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3" w:rsidRPr="003D17E3" w:rsidRDefault="003D17E3" w:rsidP="003D17E3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3D17E3">
        <w:rPr>
          <w:rFonts w:ascii="Arial" w:hAnsi="Arial" w:cs="Arial"/>
          <w:b/>
          <w:color w:val="0070C0"/>
          <w:sz w:val="32"/>
          <w:szCs w:val="32"/>
        </w:rPr>
        <w:t>Рекомендации родителям детей,</w:t>
      </w:r>
    </w:p>
    <w:p w:rsidR="003D17E3" w:rsidRPr="003D17E3" w:rsidRDefault="003D17E3" w:rsidP="003D17E3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3D17E3">
        <w:rPr>
          <w:rFonts w:ascii="Arial" w:hAnsi="Arial" w:cs="Arial"/>
          <w:b/>
          <w:color w:val="0070C0"/>
          <w:sz w:val="32"/>
          <w:szCs w:val="32"/>
        </w:rPr>
        <w:t>временно находящихся</w:t>
      </w:r>
    </w:p>
    <w:p w:rsidR="003D17E3" w:rsidRPr="003D17E3" w:rsidRDefault="003D17E3" w:rsidP="003D17E3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3D17E3">
        <w:rPr>
          <w:rFonts w:ascii="Arial" w:hAnsi="Arial" w:cs="Arial"/>
          <w:b/>
          <w:color w:val="0070C0"/>
          <w:sz w:val="32"/>
          <w:szCs w:val="32"/>
        </w:rPr>
        <w:t>на дистанцио</w:t>
      </w:r>
      <w:bookmarkStart w:id="0" w:name="_GoBack"/>
      <w:bookmarkEnd w:id="0"/>
      <w:r w:rsidRPr="003D17E3">
        <w:rPr>
          <w:rFonts w:ascii="Arial" w:hAnsi="Arial" w:cs="Arial"/>
          <w:b/>
          <w:color w:val="0070C0"/>
          <w:sz w:val="32"/>
          <w:szCs w:val="32"/>
        </w:rPr>
        <w:t>нном обучении:</w:t>
      </w:r>
    </w:p>
    <w:p w:rsidR="003D17E3" w:rsidRDefault="003D17E3" w:rsidP="003D17E3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3D17E3">
        <w:rPr>
          <w:rFonts w:ascii="Arial" w:hAnsi="Arial" w:cs="Arial"/>
          <w:b/>
          <w:color w:val="0070C0"/>
          <w:sz w:val="32"/>
          <w:szCs w:val="32"/>
        </w:rPr>
        <w:t>советы психолога</w:t>
      </w:r>
    </w:p>
    <w:p w:rsidR="003D17E3" w:rsidRPr="003D17E3" w:rsidRDefault="003D17E3" w:rsidP="003D17E3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 xml:space="preserve">В первую очередь следует сохранить и поддерживать для себя и ребенка привычный </w:t>
      </w:r>
      <w:r w:rsidRPr="003D17E3">
        <w:rPr>
          <w:rFonts w:ascii="MS Reference Sans Serif" w:hAnsi="MS Reference Sans Serif"/>
          <w:color w:val="0070C0"/>
          <w:sz w:val="24"/>
          <w:szCs w:val="24"/>
        </w:rPr>
        <w:t xml:space="preserve">распорядок и ритм дня </w:t>
      </w:r>
      <w:r w:rsidRPr="003D17E3">
        <w:rPr>
          <w:rFonts w:ascii="MS Reference Sans Serif" w:hAnsi="MS Reference Sans Serif"/>
          <w:sz w:val="24"/>
          <w:szCs w:val="24"/>
        </w:rPr>
        <w:t>(время сна и бодрствования,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время начала уроков, их продолжительность, «переменки» и пр.). Резкие изменения режима дня могут вызвать существенные перестройки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адаптивных возможностей ребенка и привести к излишнему напряжению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и стрессу.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>Родителям и близким ребенка важно самим постараться сохранить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спокойное,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адекватное и критичное отношение к происходящему</w:t>
      </w:r>
      <w:r w:rsidRPr="003D17E3">
        <w:rPr>
          <w:rFonts w:ascii="MS Reference Sans Serif" w:hAnsi="MS Reference Sans Serif"/>
          <w:sz w:val="24"/>
          <w:szCs w:val="24"/>
        </w:rPr>
        <w:t>. Эмоциональное состояние ребенка напрямую зависит от состояния взрослого (родителей, близких). Опыт родителей из других стран показывает, что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потребуется некоторое время на адаптацию к режиму самоизоляции, и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это нормальный процесс.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>Ведите себя спокойно, сдержанно, не избегайте отвечать на вопросы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детей о вирусе и т. д., но и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не погружайтесь в длительные обсуждения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 xml:space="preserve">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ситуации пандем</w:t>
      </w:r>
      <w:proofErr w:type="gramStart"/>
      <w:r w:rsidRPr="00CE2DE3">
        <w:rPr>
          <w:rFonts w:ascii="MS Reference Sans Serif" w:hAnsi="MS Reference Sans Serif"/>
          <w:color w:val="0070C0"/>
          <w:sz w:val="28"/>
          <w:szCs w:val="28"/>
        </w:rPr>
        <w:t>ии и ее</w:t>
      </w:r>
      <w:proofErr w:type="gramEnd"/>
      <w:r w:rsidRPr="00CE2DE3">
        <w:rPr>
          <w:rFonts w:ascii="MS Reference Sans Serif" w:hAnsi="MS Reference Sans Serif"/>
          <w:color w:val="0070C0"/>
          <w:sz w:val="28"/>
          <w:szCs w:val="28"/>
        </w:rPr>
        <w:t xml:space="preserve"> рисков</w:t>
      </w:r>
      <w:r w:rsidRPr="003D17E3">
        <w:rPr>
          <w:rFonts w:ascii="MS Reference Sans Serif" w:hAnsi="MS Reference Sans Serif"/>
          <w:sz w:val="24"/>
          <w:szCs w:val="24"/>
        </w:rPr>
        <w:t xml:space="preserve">. Не смакуйте подробности «ужасов» 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из</w:t>
      </w:r>
      <w:proofErr w:type="gramEnd"/>
      <w:r>
        <w:rPr>
          <w:rFonts w:ascii="MS Reference Sans Serif" w:hAnsi="MS Reference Sans Serif"/>
          <w:sz w:val="24"/>
          <w:szCs w:val="24"/>
        </w:rPr>
        <w:t xml:space="preserve"> 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интернет</w:t>
      </w:r>
      <w:proofErr w:type="gramEnd"/>
      <w:r w:rsidRPr="003D17E3">
        <w:rPr>
          <w:rFonts w:ascii="MS Reference Sans Serif" w:hAnsi="MS Reference Sans Serif"/>
          <w:sz w:val="24"/>
          <w:szCs w:val="24"/>
        </w:rPr>
        <w:t xml:space="preserve"> сетей!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>Постарайтесь разобраться в рекомендациях, которые Вы получаете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от школы по организации дистанционного обучения детей. </w:t>
      </w:r>
      <w:r w:rsidRPr="003D17E3">
        <w:rPr>
          <w:rFonts w:ascii="MS Reference Sans Serif" w:hAnsi="MS Reference Sans Serif"/>
          <w:color w:val="0070C0"/>
          <w:sz w:val="28"/>
          <w:szCs w:val="28"/>
        </w:rPr>
        <w:t>Ориентируйтесь только на официальную информацию</w:t>
      </w:r>
      <w:r w:rsidRPr="003D17E3">
        <w:rPr>
          <w:rFonts w:ascii="MS Reference Sans Serif" w:hAnsi="MS Reference Sans Serif"/>
          <w:sz w:val="24"/>
          <w:szCs w:val="24"/>
        </w:rPr>
        <w:t>, которую Вы получаете от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классного руководителя и администрации школы. Школе также нужно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учи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.р</w:t>
      </w:r>
      <w:proofErr w:type="gramEnd"/>
      <w:r w:rsidRPr="003D17E3">
        <w:rPr>
          <w:rFonts w:ascii="MS Reference Sans Serif" w:hAnsi="MS Reference Sans Serif"/>
          <w:sz w:val="24"/>
          <w:szCs w:val="24"/>
        </w:rPr>
        <w:t>у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 xml:space="preserve"> (uchi.ru),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Умназия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 xml:space="preserve"> (umnazia.ru) и др.). Многие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родители уже используют эти платформы, поскольку они содержательно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связаны с образовательными программами.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 xml:space="preserve">Родители и близкие школьников могут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повысить привлекательность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 xml:space="preserve">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дистанционных уроков</w:t>
      </w:r>
      <w:r w:rsidRPr="003D17E3">
        <w:rPr>
          <w:rFonts w:ascii="MS Reference Sans Serif" w:hAnsi="MS Reference Sans Serif"/>
          <w:sz w:val="24"/>
          <w:szCs w:val="24"/>
        </w:rPr>
        <w:t>, если попробуют «освоить» некоторые из них вместе с ребенком. Например, можно задать ребенку вопросы, поучаствовать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в дискуссии и тогда урок превратится в увлекательную, познавательную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игру-занятие. Для ребенка — это возможность повысить мотивацию, а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для родителей — лучше узнать и понять своих детей.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</w:t>
      </w:r>
      <w:r w:rsidRPr="003D17E3">
        <w:rPr>
          <w:rFonts w:ascii="MS Reference Sans Serif" w:hAnsi="MS Reference Sans Serif"/>
          <w:color w:val="0070C0"/>
          <w:sz w:val="28"/>
          <w:szCs w:val="28"/>
        </w:rPr>
        <w:t>снизить общий получаемый</w:t>
      </w:r>
      <w:r w:rsidRPr="003D17E3">
        <w:rPr>
          <w:rFonts w:ascii="MS Reference Sans Serif" w:hAnsi="MS Reference Sans Serif"/>
          <w:color w:val="0070C0"/>
          <w:sz w:val="28"/>
          <w:szCs w:val="28"/>
        </w:rPr>
        <w:t xml:space="preserve"> </w:t>
      </w:r>
      <w:r w:rsidRPr="003D17E3">
        <w:rPr>
          <w:rFonts w:ascii="MS Reference Sans Serif" w:hAnsi="MS Reference Sans Serif"/>
          <w:color w:val="0070C0"/>
          <w:sz w:val="28"/>
          <w:szCs w:val="28"/>
        </w:rPr>
        <w:t>информационный поток</w:t>
      </w:r>
      <w:r w:rsidRPr="003D17E3">
        <w:rPr>
          <w:rFonts w:ascii="MS Reference Sans Serif" w:hAnsi="MS Reference Sans Serif"/>
          <w:color w:val="0070C0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(новости, ленты в социальных сетях). Для того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чтобы быть в курсе актуальных новостей, достаточно </w:t>
      </w:r>
      <w:r w:rsidRPr="003D17E3">
        <w:rPr>
          <w:rFonts w:ascii="MS Reference Sans Serif" w:hAnsi="MS Reference Sans Serif"/>
          <w:sz w:val="24"/>
          <w:szCs w:val="24"/>
        </w:rPr>
        <w:lastRenderedPageBreak/>
        <w:t>выбрать один новостной источник и посещать его не чаще 1—2 раз в день (например,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утром — после утренних дел, ритуалов, важно какое-то время побыть в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покое — и вечером, но не позже чем за 2 часа до сна), это поможет снизить уровень тревоги. При общении с 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близкими</w:t>
      </w:r>
      <w:proofErr w:type="gramEnd"/>
      <w:r w:rsidRPr="003D17E3">
        <w:rPr>
          <w:rFonts w:ascii="MS Reference Sans Serif" w:hAnsi="MS Reference Sans Serif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коронавирусу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>, и других темах, вызывающих тревогу.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 xml:space="preserve">Для общения с 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близкими</w:t>
      </w:r>
      <w:proofErr w:type="gramEnd"/>
      <w:r w:rsidRPr="003D17E3">
        <w:rPr>
          <w:rFonts w:ascii="MS Reference Sans Serif" w:hAnsi="MS Reference Sans Serif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 w:rsidRPr="003D17E3">
        <w:rPr>
          <w:rFonts w:ascii="MS Reference Sans Serif" w:hAnsi="MS Reference Sans Serif"/>
          <w:sz w:val="24"/>
          <w:szCs w:val="24"/>
        </w:rPr>
        <w:t>Т</w:t>
      </w:r>
      <w:proofErr w:type="gramEnd"/>
      <w:r w:rsidRPr="003D17E3">
        <w:rPr>
          <w:rFonts w:ascii="MS Reference Sans Serif" w:hAnsi="MS Reference Sans Serif"/>
          <w:sz w:val="24"/>
          <w:szCs w:val="24"/>
        </w:rPr>
        <w:t>elegram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>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WhatsApp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 xml:space="preserve">,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Viber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>) и попробуйте перенести важное общение туда. Лучше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избегать частого посещения чатов с обсуждением актуальной ситуации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3D17E3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 xml:space="preserve">Надо </w:t>
      </w:r>
      <w:r w:rsidRPr="003D17E3">
        <w:rPr>
          <w:rFonts w:ascii="MS Reference Sans Serif" w:hAnsi="MS Reference Sans Serif"/>
          <w:color w:val="0070C0"/>
          <w:sz w:val="28"/>
          <w:szCs w:val="28"/>
        </w:rPr>
        <w:t>предусмотреть периоды самостоятельной активности ребенка</w:t>
      </w:r>
      <w:r w:rsidRPr="003D17E3">
        <w:rPr>
          <w:rFonts w:ascii="MS Reference Sans Serif" w:hAnsi="MS Reference Sans Serif"/>
          <w:color w:val="0070C0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(не надо его все время развлекать и занимать) и совместные </w:t>
      </w:r>
      <w:proofErr w:type="gramStart"/>
      <w:r w:rsidRPr="003D17E3">
        <w:rPr>
          <w:rFonts w:ascii="MS Reference Sans Serif" w:hAnsi="MS Reference Sans Serif"/>
          <w:sz w:val="24"/>
          <w:szCs w:val="24"/>
        </w:rPr>
        <w:t>со</w:t>
      </w:r>
      <w:proofErr w:type="gramEnd"/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взрослым дела, которые давно откладывались. Главная идея состоит в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том, что пребывание дома — не «наказание», а ресурс для освоения новых навыков, получения знаний, для новых интересных дел.</w:t>
      </w:r>
    </w:p>
    <w:p w:rsidR="00A5698A" w:rsidRPr="003D17E3" w:rsidRDefault="003D17E3" w:rsidP="00CE2DE3">
      <w:pPr>
        <w:spacing w:line="240" w:lineRule="auto"/>
        <w:ind w:firstLine="708"/>
        <w:jc w:val="both"/>
        <w:rPr>
          <w:rFonts w:ascii="MS Reference Sans Serif" w:hAnsi="MS Reference Sans Serif"/>
          <w:sz w:val="24"/>
          <w:szCs w:val="24"/>
        </w:rPr>
      </w:pPr>
      <w:r w:rsidRPr="003D17E3">
        <w:rPr>
          <w:rFonts w:ascii="MS Reference Sans Serif" w:hAnsi="MS Reference Sans Serif"/>
          <w:sz w:val="24"/>
          <w:szCs w:val="24"/>
        </w:rPr>
        <w:t>Находясь дома, ребенок может продолжать общаться с классом,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друзьями (звонки, ВК, групповые чаты). Родители могут подсказать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идеи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 xml:space="preserve">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 xml:space="preserve">проведения </w:t>
      </w:r>
      <w:r w:rsidRPr="003D17E3">
        <w:rPr>
          <w:rFonts w:ascii="MS Reference Sans Serif" w:hAnsi="MS Reference Sans Serif"/>
          <w:sz w:val="24"/>
          <w:szCs w:val="24"/>
        </w:rPr>
        <w:t xml:space="preserve">виртуальных конкурсов (например, позитивных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мемов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 xml:space="preserve"> и пр.) и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иных </w:t>
      </w:r>
      <w:r w:rsidRPr="00CE2DE3">
        <w:rPr>
          <w:rFonts w:ascii="MS Reference Sans Serif" w:hAnsi="MS Reference Sans Serif"/>
          <w:color w:val="0070C0"/>
          <w:sz w:val="28"/>
          <w:szCs w:val="28"/>
        </w:rPr>
        <w:t>позитивных активностей</w:t>
      </w:r>
      <w:r w:rsidRPr="003D17E3">
        <w:rPr>
          <w:rFonts w:ascii="MS Reference Sans Serif" w:hAnsi="MS Reference Sans Serif"/>
          <w:sz w:val="24"/>
          <w:szCs w:val="24"/>
        </w:rPr>
        <w:t>. Можно предложить подросткам начать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 xml:space="preserve">вести собственные </w:t>
      </w:r>
      <w:proofErr w:type="spellStart"/>
      <w:r w:rsidRPr="003D17E3">
        <w:rPr>
          <w:rFonts w:ascii="MS Reference Sans Serif" w:hAnsi="MS Reference Sans Serif"/>
          <w:sz w:val="24"/>
          <w:szCs w:val="24"/>
        </w:rPr>
        <w:t>видеоблоги</w:t>
      </w:r>
      <w:proofErr w:type="spellEnd"/>
      <w:r w:rsidRPr="003D17E3">
        <w:rPr>
          <w:rFonts w:ascii="MS Reference Sans Serif" w:hAnsi="MS Reference Sans Serif"/>
          <w:sz w:val="24"/>
          <w:szCs w:val="24"/>
        </w:rPr>
        <w:t xml:space="preserve"> на интересующую тему (спорт, музыка,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3D17E3">
        <w:rPr>
          <w:rFonts w:ascii="MS Reference Sans Serif" w:hAnsi="MS Reference Sans Serif"/>
          <w:sz w:val="24"/>
          <w:szCs w:val="24"/>
        </w:rPr>
        <w:t>кино, кулинария).</w:t>
      </w:r>
    </w:p>
    <w:sectPr w:rsidR="00A5698A" w:rsidRPr="003D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3"/>
    <w:rsid w:val="003D17E3"/>
    <w:rsid w:val="006857B5"/>
    <w:rsid w:val="00CE2DE3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1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1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1</cp:revision>
  <dcterms:created xsi:type="dcterms:W3CDTF">2020-04-07T00:32:00Z</dcterms:created>
  <dcterms:modified xsi:type="dcterms:W3CDTF">2020-04-07T00:45:00Z</dcterms:modified>
</cp:coreProperties>
</file>