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45B" w:rsidRDefault="00AB145B">
      <w:bookmarkStart w:id="0" w:name="_GoBack"/>
      <w:bookmarkEnd w:id="0"/>
    </w:p>
    <w:p w:rsidR="007D54C4" w:rsidRDefault="007D54C4"/>
    <w:p w:rsidR="007D54C4" w:rsidRDefault="007D54C4"/>
    <w:p w:rsidR="007D54C4" w:rsidRDefault="007D54C4"/>
    <w:p w:rsidR="007D54C4" w:rsidRDefault="007D54C4"/>
    <w:p w:rsidR="007D54C4" w:rsidRDefault="007D54C4"/>
    <w:p w:rsidR="007D54C4" w:rsidRDefault="007D54C4"/>
    <w:p w:rsidR="007D54C4" w:rsidRDefault="007D54C4"/>
    <w:p w:rsidR="00AC56F6" w:rsidRDefault="00AC56F6" w:rsidP="00AC56F6">
      <w:pPr>
        <w:autoSpaceDE w:val="0"/>
        <w:jc w:val="center"/>
        <w:rPr>
          <w:rFonts w:ascii="Franklin Gothic Demi Cond" w:hAnsi="Franklin Gothic Demi Cond"/>
          <w:b/>
          <w:bCs/>
          <w:color w:val="17365D"/>
          <w:sz w:val="52"/>
          <w:szCs w:val="36"/>
        </w:rPr>
      </w:pPr>
      <w:r>
        <w:rPr>
          <w:rFonts w:ascii="Franklin Gothic Demi Cond" w:hAnsi="Franklin Gothic Demi Cond"/>
          <w:b/>
          <w:bCs/>
          <w:color w:val="17365D"/>
          <w:sz w:val="52"/>
          <w:szCs w:val="36"/>
        </w:rPr>
        <w:t>Публичный доклад</w:t>
      </w:r>
    </w:p>
    <w:p w:rsidR="00AC56F6" w:rsidRDefault="00AC56F6" w:rsidP="00AC56F6">
      <w:pPr>
        <w:autoSpaceDE w:val="0"/>
        <w:jc w:val="center"/>
        <w:rPr>
          <w:rFonts w:ascii="Franklin Gothic Demi Cond" w:hAnsi="Franklin Gothic Demi Cond"/>
          <w:b/>
          <w:bCs/>
          <w:color w:val="17365D"/>
          <w:sz w:val="52"/>
          <w:szCs w:val="36"/>
        </w:rPr>
      </w:pPr>
      <w:r>
        <w:rPr>
          <w:rFonts w:ascii="Franklin Gothic Demi Cond" w:hAnsi="Franklin Gothic Demi Cond"/>
          <w:b/>
          <w:bCs/>
          <w:color w:val="17365D"/>
          <w:sz w:val="52"/>
          <w:szCs w:val="36"/>
        </w:rPr>
        <w:t xml:space="preserve">муниципального общеобразовательного учреждения </w:t>
      </w:r>
    </w:p>
    <w:p w:rsidR="00AC56F6" w:rsidRDefault="00AC56F6" w:rsidP="00AC56F6">
      <w:pPr>
        <w:autoSpaceDE w:val="0"/>
        <w:jc w:val="center"/>
        <w:rPr>
          <w:rFonts w:ascii="Franklin Gothic Demi Cond" w:hAnsi="Franklin Gothic Demi Cond"/>
          <w:b/>
          <w:bCs/>
          <w:color w:val="17365D"/>
          <w:sz w:val="52"/>
          <w:szCs w:val="36"/>
        </w:rPr>
      </w:pPr>
      <w:r>
        <w:rPr>
          <w:rFonts w:ascii="Franklin Gothic Demi Cond" w:hAnsi="Franklin Gothic Demi Cond"/>
          <w:b/>
          <w:bCs/>
          <w:color w:val="17365D"/>
          <w:sz w:val="52"/>
          <w:szCs w:val="36"/>
        </w:rPr>
        <w:t>«Математический лицей»</w:t>
      </w:r>
    </w:p>
    <w:p w:rsidR="007D54C4" w:rsidRDefault="007D54C4" w:rsidP="007D54C4">
      <w:pPr>
        <w:jc w:val="center"/>
        <w:rPr>
          <w:rFonts w:ascii="Times New Roman" w:hAnsi="Times New Roman"/>
          <w:sz w:val="32"/>
          <w:szCs w:val="32"/>
        </w:rPr>
      </w:pPr>
    </w:p>
    <w:p w:rsidR="007D54C4" w:rsidRDefault="007D54C4" w:rsidP="007D54C4">
      <w:pPr>
        <w:jc w:val="center"/>
        <w:rPr>
          <w:rFonts w:ascii="Times New Roman" w:hAnsi="Times New Roman"/>
          <w:sz w:val="32"/>
          <w:szCs w:val="32"/>
        </w:rPr>
      </w:pPr>
    </w:p>
    <w:p w:rsidR="007D54C4" w:rsidRDefault="007D54C4" w:rsidP="007D54C4">
      <w:pPr>
        <w:jc w:val="center"/>
        <w:rPr>
          <w:rFonts w:ascii="Times New Roman" w:hAnsi="Times New Roman"/>
          <w:sz w:val="32"/>
          <w:szCs w:val="32"/>
        </w:rPr>
      </w:pPr>
    </w:p>
    <w:p w:rsidR="007D54C4" w:rsidRDefault="007D54C4" w:rsidP="007D54C4">
      <w:pPr>
        <w:jc w:val="center"/>
        <w:rPr>
          <w:rFonts w:ascii="Times New Roman" w:hAnsi="Times New Roman"/>
          <w:sz w:val="32"/>
          <w:szCs w:val="32"/>
        </w:rPr>
      </w:pPr>
    </w:p>
    <w:p w:rsidR="007D54C4" w:rsidRDefault="007D54C4" w:rsidP="007D54C4">
      <w:pPr>
        <w:jc w:val="center"/>
        <w:rPr>
          <w:rFonts w:ascii="Times New Roman" w:hAnsi="Times New Roman"/>
          <w:sz w:val="32"/>
          <w:szCs w:val="32"/>
        </w:rPr>
      </w:pPr>
    </w:p>
    <w:p w:rsidR="007D54C4" w:rsidRDefault="007D54C4" w:rsidP="007D54C4">
      <w:pPr>
        <w:jc w:val="center"/>
        <w:rPr>
          <w:rFonts w:ascii="Times New Roman" w:hAnsi="Times New Roman"/>
          <w:sz w:val="32"/>
          <w:szCs w:val="32"/>
        </w:rPr>
      </w:pPr>
    </w:p>
    <w:p w:rsidR="007D54C4" w:rsidRDefault="007D54C4" w:rsidP="007D54C4">
      <w:pPr>
        <w:jc w:val="center"/>
        <w:rPr>
          <w:rFonts w:ascii="Times New Roman" w:hAnsi="Times New Roman"/>
          <w:sz w:val="32"/>
          <w:szCs w:val="32"/>
        </w:rPr>
      </w:pPr>
    </w:p>
    <w:p w:rsidR="007D54C4" w:rsidRDefault="007D54C4" w:rsidP="007D54C4">
      <w:pPr>
        <w:jc w:val="center"/>
        <w:rPr>
          <w:rFonts w:ascii="Times New Roman" w:hAnsi="Times New Roman"/>
          <w:sz w:val="32"/>
          <w:szCs w:val="32"/>
        </w:rPr>
      </w:pPr>
    </w:p>
    <w:p w:rsidR="007D54C4" w:rsidRDefault="007D54C4" w:rsidP="007D54C4">
      <w:pPr>
        <w:jc w:val="center"/>
        <w:rPr>
          <w:rFonts w:ascii="Times New Roman" w:hAnsi="Times New Roman"/>
          <w:sz w:val="32"/>
          <w:szCs w:val="32"/>
        </w:rPr>
      </w:pPr>
    </w:p>
    <w:p w:rsidR="009F2C8D" w:rsidRDefault="009F2C8D" w:rsidP="007D54C4">
      <w:pPr>
        <w:jc w:val="center"/>
        <w:rPr>
          <w:rFonts w:ascii="Times New Roman" w:hAnsi="Times New Roman"/>
          <w:sz w:val="32"/>
          <w:szCs w:val="32"/>
        </w:rPr>
      </w:pPr>
    </w:p>
    <w:p w:rsidR="009F2C8D" w:rsidRDefault="009F2C8D" w:rsidP="007D54C4">
      <w:pPr>
        <w:jc w:val="center"/>
        <w:rPr>
          <w:rFonts w:ascii="Times New Roman" w:hAnsi="Times New Roman"/>
          <w:sz w:val="32"/>
          <w:szCs w:val="32"/>
        </w:rPr>
      </w:pPr>
    </w:p>
    <w:p w:rsidR="007D54C4" w:rsidRPr="009F2C8D" w:rsidRDefault="00AC56F6" w:rsidP="009F2C8D">
      <w:pPr>
        <w:autoSpaceDE w:val="0"/>
        <w:jc w:val="center"/>
        <w:rPr>
          <w:rFonts w:ascii="Franklin Gothic Demi Cond" w:hAnsi="Franklin Gothic Demi Cond"/>
          <w:b/>
          <w:bCs/>
          <w:color w:val="17365D"/>
          <w:sz w:val="32"/>
          <w:szCs w:val="32"/>
        </w:rPr>
      </w:pPr>
      <w:r w:rsidRPr="009F2C8D">
        <w:rPr>
          <w:rFonts w:ascii="Franklin Gothic Demi Cond" w:hAnsi="Franklin Gothic Demi Cond"/>
          <w:b/>
          <w:bCs/>
          <w:color w:val="17365D"/>
          <w:sz w:val="32"/>
          <w:szCs w:val="32"/>
        </w:rPr>
        <w:t>Хабаровск 2011</w:t>
      </w:r>
    </w:p>
    <w:p w:rsidR="00522591" w:rsidRPr="00522591" w:rsidRDefault="00522591" w:rsidP="000C6F78">
      <w:pPr>
        <w:shd w:val="clear" w:color="auto" w:fill="FFFFFF"/>
        <w:spacing w:after="0" w:line="240" w:lineRule="auto"/>
        <w:ind w:firstLine="709"/>
        <w:jc w:val="both"/>
        <w:rPr>
          <w:rFonts w:ascii="Times New Roman" w:hAnsi="Times New Roman"/>
          <w:color w:val="000000"/>
          <w:sz w:val="28"/>
          <w:szCs w:val="28"/>
        </w:rPr>
      </w:pPr>
      <w:r w:rsidRPr="00522591">
        <w:rPr>
          <w:rFonts w:ascii="Times New Roman" w:hAnsi="Times New Roman"/>
          <w:color w:val="000000"/>
          <w:sz w:val="28"/>
          <w:szCs w:val="28"/>
        </w:rPr>
        <w:lastRenderedPageBreak/>
        <w:t xml:space="preserve">Администрация  и педагогический коллектив </w:t>
      </w:r>
      <w:r w:rsidRPr="000C6F78">
        <w:rPr>
          <w:rFonts w:ascii="Times New Roman" w:hAnsi="Times New Roman"/>
          <w:color w:val="000000"/>
          <w:sz w:val="28"/>
          <w:szCs w:val="28"/>
        </w:rPr>
        <w:t>муниципального общеобразовательного учреждения «Математический лицей» города Хабаровска</w:t>
      </w:r>
      <w:r w:rsidRPr="00522591">
        <w:rPr>
          <w:rFonts w:ascii="Times New Roman" w:hAnsi="Times New Roman"/>
          <w:b/>
          <w:color w:val="000000"/>
          <w:sz w:val="28"/>
          <w:szCs w:val="28"/>
        </w:rPr>
        <w:t xml:space="preserve"> </w:t>
      </w:r>
      <w:r w:rsidRPr="00522591">
        <w:rPr>
          <w:rFonts w:ascii="Times New Roman" w:hAnsi="Times New Roman"/>
          <w:color w:val="000000"/>
          <w:sz w:val="28"/>
          <w:szCs w:val="28"/>
        </w:rPr>
        <w:t xml:space="preserve"> представляет   открытый доклад за истекший 2010 – 2011 учебный год. Он предназначен для всех участников образовательного процесса: учащихся, их родителей, педагогов, социальных партнеров, а также для общественности города Хабаровска. Его назначение – обеспечение информационной открытости и прозрачности деятельности нашего образовательного учреждения. Доклад призван способствовать  улучшению качества информирования всех заинтересованных в работе лицея сторон, повышению их взаимопонимания на основе получения и использования информации, подтвержденной фактами и примерами из практики работы лицея. В подготовке  доклада принимали участие: педагогический коллектив, представители родительской и ученической общественности, которые   в течение года анализировали  итоги реализации программы развития «Школа – пространство взросления». </w:t>
      </w:r>
    </w:p>
    <w:p w:rsidR="00522591" w:rsidRDefault="00522591" w:rsidP="004E1FA8">
      <w:pPr>
        <w:pStyle w:val="a8"/>
        <w:spacing w:before="0" w:beforeAutospacing="0" w:after="0" w:afterAutospacing="0"/>
        <w:ind w:firstLine="709"/>
        <w:jc w:val="both"/>
        <w:rPr>
          <w:sz w:val="28"/>
          <w:szCs w:val="28"/>
        </w:rPr>
      </w:pPr>
      <w:r w:rsidRPr="00522591">
        <w:rPr>
          <w:sz w:val="28"/>
          <w:szCs w:val="28"/>
        </w:rPr>
        <w:t xml:space="preserve">Коллектив школы выражает большую благодарность: </w:t>
      </w:r>
    </w:p>
    <w:p w:rsidR="000C6F78" w:rsidRDefault="00522591" w:rsidP="004E1FA8">
      <w:pPr>
        <w:pStyle w:val="a8"/>
        <w:spacing w:before="0" w:beforeAutospacing="0" w:after="0" w:afterAutospacing="0"/>
        <w:ind w:firstLine="709"/>
        <w:jc w:val="both"/>
        <w:rPr>
          <w:sz w:val="28"/>
          <w:szCs w:val="28"/>
        </w:rPr>
      </w:pPr>
      <w:r w:rsidRPr="00522591">
        <w:rPr>
          <w:sz w:val="28"/>
          <w:szCs w:val="28"/>
        </w:rPr>
        <w:t>начал</w:t>
      </w:r>
      <w:r w:rsidR="00CC5B88">
        <w:rPr>
          <w:sz w:val="28"/>
          <w:szCs w:val="28"/>
        </w:rPr>
        <w:t>ьнику у</w:t>
      </w:r>
      <w:r w:rsidRPr="00522591">
        <w:rPr>
          <w:sz w:val="28"/>
          <w:szCs w:val="28"/>
        </w:rPr>
        <w:t xml:space="preserve">правления образования администрации г. Хабаровска  </w:t>
      </w:r>
    </w:p>
    <w:p w:rsidR="00522591" w:rsidRDefault="00522591" w:rsidP="000C6F78">
      <w:pPr>
        <w:pStyle w:val="a8"/>
        <w:spacing w:before="0" w:beforeAutospacing="0" w:after="0" w:afterAutospacing="0"/>
        <w:jc w:val="both"/>
        <w:rPr>
          <w:sz w:val="28"/>
          <w:szCs w:val="28"/>
        </w:rPr>
      </w:pPr>
      <w:r w:rsidRPr="00522591">
        <w:rPr>
          <w:sz w:val="28"/>
          <w:szCs w:val="28"/>
        </w:rPr>
        <w:t>Тен О.Я. за помощь в организации капитального ремонта столовой; родителям, которые в течение всего года поддерживали наши начинания и идеи, помогли успешно подготови</w:t>
      </w:r>
      <w:r w:rsidR="00CC5B88">
        <w:rPr>
          <w:sz w:val="28"/>
          <w:szCs w:val="28"/>
        </w:rPr>
        <w:t>ть лицей к новому учебному году; компьютерной фирме «2К» в лице директора А.Н. Лященко за оказываемую помощь.</w:t>
      </w:r>
    </w:p>
    <w:p w:rsidR="00526A7F" w:rsidRDefault="00526A7F" w:rsidP="000C6F78">
      <w:pPr>
        <w:pStyle w:val="a8"/>
        <w:spacing w:before="0" w:beforeAutospacing="0" w:after="0" w:afterAutospacing="0"/>
        <w:jc w:val="both"/>
        <w:rPr>
          <w:sz w:val="28"/>
          <w:szCs w:val="28"/>
        </w:rPr>
      </w:pPr>
    </w:p>
    <w:p w:rsidR="00526A7F" w:rsidRDefault="00526A7F" w:rsidP="000C6F78">
      <w:pPr>
        <w:pStyle w:val="a8"/>
        <w:spacing w:before="0" w:beforeAutospacing="0" w:after="0" w:afterAutospacing="0"/>
        <w:jc w:val="both"/>
        <w:rPr>
          <w:sz w:val="28"/>
          <w:szCs w:val="28"/>
        </w:rPr>
      </w:pPr>
    </w:p>
    <w:tbl>
      <w:tblPr>
        <w:tblW w:w="0" w:type="auto"/>
        <w:tblLook w:val="04A0" w:firstRow="1" w:lastRow="0" w:firstColumn="1" w:lastColumn="0" w:noHBand="0" w:noVBand="1"/>
      </w:tblPr>
      <w:tblGrid>
        <w:gridCol w:w="4361"/>
        <w:gridCol w:w="5492"/>
      </w:tblGrid>
      <w:tr w:rsidR="000C6F78" w:rsidRPr="009902EA" w:rsidTr="009902EA">
        <w:tc>
          <w:tcPr>
            <w:tcW w:w="4361" w:type="dxa"/>
          </w:tcPr>
          <w:p w:rsidR="000C6F78" w:rsidRPr="009902EA" w:rsidRDefault="000C6F78" w:rsidP="009902EA">
            <w:pPr>
              <w:pStyle w:val="a8"/>
              <w:spacing w:before="0" w:beforeAutospacing="0" w:after="0" w:afterAutospacing="0"/>
              <w:jc w:val="both"/>
              <w:rPr>
                <w:sz w:val="28"/>
                <w:szCs w:val="28"/>
              </w:rPr>
            </w:pPr>
            <w:r w:rsidRPr="009902EA">
              <w:rPr>
                <w:color w:val="000000"/>
                <w:sz w:val="28"/>
                <w:szCs w:val="28"/>
              </w:rPr>
              <w:t xml:space="preserve">Директор лицея:            </w:t>
            </w:r>
          </w:p>
        </w:tc>
        <w:tc>
          <w:tcPr>
            <w:tcW w:w="5492" w:type="dxa"/>
          </w:tcPr>
          <w:p w:rsidR="000C6F78" w:rsidRPr="009902EA" w:rsidRDefault="000C6F78" w:rsidP="009902EA">
            <w:pPr>
              <w:autoSpaceDE w:val="0"/>
              <w:spacing w:after="0" w:line="240" w:lineRule="auto"/>
              <w:rPr>
                <w:rFonts w:ascii="Times New Roman" w:hAnsi="Times New Roman"/>
                <w:sz w:val="28"/>
                <w:szCs w:val="28"/>
              </w:rPr>
            </w:pPr>
            <w:r w:rsidRPr="009902EA">
              <w:rPr>
                <w:rFonts w:ascii="Times New Roman" w:hAnsi="Times New Roman"/>
                <w:sz w:val="28"/>
                <w:szCs w:val="28"/>
              </w:rPr>
              <w:t>Готсдинер Григорий Яковлевич, Почетный работник  общего образования</w:t>
            </w:r>
            <w:r w:rsidR="00526A7F" w:rsidRPr="009902EA">
              <w:rPr>
                <w:rFonts w:ascii="Times New Roman" w:hAnsi="Times New Roman"/>
                <w:sz w:val="28"/>
                <w:szCs w:val="28"/>
              </w:rPr>
              <w:t xml:space="preserve"> РФ</w:t>
            </w:r>
            <w:r w:rsidRPr="009902EA">
              <w:rPr>
                <w:rFonts w:ascii="Times New Roman" w:hAnsi="Times New Roman"/>
                <w:sz w:val="28"/>
                <w:szCs w:val="28"/>
              </w:rPr>
              <w:t xml:space="preserve">  </w:t>
            </w:r>
          </w:p>
          <w:p w:rsidR="000C6F78" w:rsidRPr="009902EA" w:rsidRDefault="000C6F78" w:rsidP="009902EA">
            <w:pPr>
              <w:pStyle w:val="a8"/>
              <w:spacing w:before="0" w:beforeAutospacing="0" w:after="0" w:afterAutospacing="0"/>
              <w:jc w:val="both"/>
              <w:rPr>
                <w:sz w:val="28"/>
                <w:szCs w:val="28"/>
              </w:rPr>
            </w:pPr>
          </w:p>
        </w:tc>
      </w:tr>
      <w:tr w:rsidR="000C6F78" w:rsidRPr="009902EA" w:rsidTr="009902EA">
        <w:tc>
          <w:tcPr>
            <w:tcW w:w="4361" w:type="dxa"/>
          </w:tcPr>
          <w:p w:rsidR="000C6F78" w:rsidRPr="009902EA" w:rsidRDefault="00526A7F" w:rsidP="009902EA">
            <w:pPr>
              <w:pStyle w:val="a8"/>
              <w:spacing w:before="0" w:beforeAutospacing="0" w:after="0" w:afterAutospacing="0"/>
              <w:jc w:val="both"/>
              <w:rPr>
                <w:sz w:val="28"/>
                <w:szCs w:val="28"/>
              </w:rPr>
            </w:pPr>
            <w:r w:rsidRPr="009902EA">
              <w:rPr>
                <w:sz w:val="28"/>
                <w:szCs w:val="28"/>
              </w:rPr>
              <w:t>Юридический адрес лицея:</w:t>
            </w:r>
          </w:p>
        </w:tc>
        <w:tc>
          <w:tcPr>
            <w:tcW w:w="5492" w:type="dxa"/>
          </w:tcPr>
          <w:p w:rsidR="00526A7F" w:rsidRPr="009902EA" w:rsidRDefault="00526A7F" w:rsidP="009902EA">
            <w:pPr>
              <w:autoSpaceDE w:val="0"/>
              <w:spacing w:after="0" w:line="240" w:lineRule="auto"/>
              <w:jc w:val="both"/>
              <w:rPr>
                <w:rFonts w:ascii="Times New Roman" w:hAnsi="Times New Roman"/>
                <w:sz w:val="28"/>
                <w:szCs w:val="28"/>
              </w:rPr>
            </w:pPr>
            <w:r w:rsidRPr="009902EA">
              <w:rPr>
                <w:rFonts w:ascii="Times New Roman" w:hAnsi="Times New Roman"/>
                <w:sz w:val="28"/>
                <w:szCs w:val="28"/>
              </w:rPr>
              <w:t>680028, г. Хабаровск, ул. Комсомольская, д. 118</w:t>
            </w:r>
          </w:p>
          <w:p w:rsidR="000C6F78" w:rsidRPr="009902EA" w:rsidRDefault="000C6F78" w:rsidP="009902EA">
            <w:pPr>
              <w:pStyle w:val="a8"/>
              <w:spacing w:before="0" w:beforeAutospacing="0" w:after="0" w:afterAutospacing="0"/>
              <w:jc w:val="both"/>
              <w:rPr>
                <w:sz w:val="28"/>
                <w:szCs w:val="28"/>
              </w:rPr>
            </w:pPr>
          </w:p>
        </w:tc>
      </w:tr>
      <w:tr w:rsidR="000C6F78" w:rsidRPr="009902EA" w:rsidTr="009902EA">
        <w:tc>
          <w:tcPr>
            <w:tcW w:w="4361" w:type="dxa"/>
          </w:tcPr>
          <w:p w:rsidR="000C6F78" w:rsidRPr="009902EA" w:rsidRDefault="00526A7F" w:rsidP="009902EA">
            <w:pPr>
              <w:pStyle w:val="a8"/>
              <w:spacing w:before="0" w:beforeAutospacing="0" w:after="0" w:afterAutospacing="0"/>
              <w:jc w:val="both"/>
              <w:rPr>
                <w:sz w:val="28"/>
                <w:szCs w:val="28"/>
              </w:rPr>
            </w:pPr>
            <w:r w:rsidRPr="009902EA">
              <w:rPr>
                <w:sz w:val="28"/>
                <w:szCs w:val="28"/>
              </w:rPr>
              <w:t>Контактные  телефоны:</w:t>
            </w:r>
          </w:p>
        </w:tc>
        <w:tc>
          <w:tcPr>
            <w:tcW w:w="5492" w:type="dxa"/>
          </w:tcPr>
          <w:p w:rsidR="000C6F78" w:rsidRPr="009902EA" w:rsidRDefault="00526A7F" w:rsidP="009902EA">
            <w:pPr>
              <w:pStyle w:val="a8"/>
              <w:spacing w:before="0" w:beforeAutospacing="0" w:after="0" w:afterAutospacing="0"/>
              <w:jc w:val="both"/>
              <w:rPr>
                <w:sz w:val="28"/>
                <w:szCs w:val="28"/>
              </w:rPr>
            </w:pPr>
            <w:r w:rsidRPr="009902EA">
              <w:rPr>
                <w:sz w:val="28"/>
                <w:szCs w:val="28"/>
              </w:rPr>
              <w:t>(4212) 57-55-53, (4212)  57-58-67; факс 57-32-83</w:t>
            </w:r>
          </w:p>
        </w:tc>
      </w:tr>
      <w:tr w:rsidR="000C6F78" w:rsidRPr="009902EA" w:rsidTr="009902EA">
        <w:tc>
          <w:tcPr>
            <w:tcW w:w="4361" w:type="dxa"/>
          </w:tcPr>
          <w:p w:rsidR="000C6F78" w:rsidRPr="009902EA" w:rsidRDefault="00526A7F" w:rsidP="009902EA">
            <w:pPr>
              <w:pStyle w:val="a8"/>
              <w:spacing w:before="0" w:beforeAutospacing="0" w:after="0" w:afterAutospacing="0"/>
              <w:jc w:val="both"/>
              <w:rPr>
                <w:sz w:val="28"/>
                <w:szCs w:val="28"/>
              </w:rPr>
            </w:pPr>
            <w:r w:rsidRPr="009902EA">
              <w:rPr>
                <w:sz w:val="28"/>
                <w:szCs w:val="28"/>
                <w:lang w:val="en-US"/>
              </w:rPr>
              <w:t>E-mail:</w:t>
            </w:r>
          </w:p>
        </w:tc>
        <w:tc>
          <w:tcPr>
            <w:tcW w:w="5492" w:type="dxa"/>
          </w:tcPr>
          <w:p w:rsidR="000C6F78" w:rsidRPr="009902EA" w:rsidRDefault="00604FA2" w:rsidP="009902EA">
            <w:pPr>
              <w:pStyle w:val="a8"/>
              <w:spacing w:before="0" w:beforeAutospacing="0" w:after="0" w:afterAutospacing="0"/>
              <w:jc w:val="both"/>
              <w:rPr>
                <w:sz w:val="28"/>
                <w:szCs w:val="28"/>
              </w:rPr>
            </w:pPr>
            <w:hyperlink r:id="rId8" w:history="1">
              <w:r w:rsidR="00526A7F" w:rsidRPr="009902EA">
                <w:rPr>
                  <w:rStyle w:val="af0"/>
                  <w:color w:val="auto"/>
                  <w:sz w:val="28"/>
                  <w:szCs w:val="28"/>
                  <w:lang w:val="en-US"/>
                </w:rPr>
                <w:t>gotsdiner</w:t>
              </w:r>
              <w:r w:rsidR="00526A7F" w:rsidRPr="009902EA">
                <w:rPr>
                  <w:rStyle w:val="af0"/>
                  <w:color w:val="auto"/>
                  <w:sz w:val="28"/>
                  <w:szCs w:val="28"/>
                </w:rPr>
                <w:t>@</w:t>
              </w:r>
              <w:r w:rsidR="00526A7F" w:rsidRPr="009902EA">
                <w:rPr>
                  <w:rStyle w:val="af0"/>
                  <w:color w:val="auto"/>
                  <w:sz w:val="28"/>
                  <w:szCs w:val="28"/>
                  <w:lang w:val="en-US"/>
                </w:rPr>
                <w:t>mail</w:t>
              </w:r>
              <w:r w:rsidR="00526A7F" w:rsidRPr="009902EA">
                <w:rPr>
                  <w:rStyle w:val="af0"/>
                  <w:color w:val="auto"/>
                  <w:sz w:val="28"/>
                  <w:szCs w:val="28"/>
                </w:rPr>
                <w:t>.</w:t>
              </w:r>
              <w:r w:rsidR="00526A7F" w:rsidRPr="009902EA">
                <w:rPr>
                  <w:rStyle w:val="af0"/>
                  <w:color w:val="auto"/>
                  <w:sz w:val="28"/>
                  <w:szCs w:val="28"/>
                  <w:lang w:val="en-US"/>
                </w:rPr>
                <w:t>ru</w:t>
              </w:r>
            </w:hyperlink>
          </w:p>
        </w:tc>
      </w:tr>
      <w:tr w:rsidR="000C6F78" w:rsidRPr="009902EA" w:rsidTr="009902EA">
        <w:tc>
          <w:tcPr>
            <w:tcW w:w="4361" w:type="dxa"/>
          </w:tcPr>
          <w:p w:rsidR="000C6F78" w:rsidRPr="009902EA" w:rsidRDefault="00526A7F" w:rsidP="009902EA">
            <w:pPr>
              <w:pStyle w:val="a8"/>
              <w:spacing w:before="0" w:beforeAutospacing="0" w:after="0" w:afterAutospacing="0"/>
              <w:jc w:val="both"/>
              <w:rPr>
                <w:sz w:val="28"/>
                <w:szCs w:val="28"/>
              </w:rPr>
            </w:pPr>
            <w:r w:rsidRPr="009902EA">
              <w:rPr>
                <w:sz w:val="28"/>
                <w:szCs w:val="28"/>
              </w:rPr>
              <w:t>Сайт:</w:t>
            </w:r>
          </w:p>
        </w:tc>
        <w:tc>
          <w:tcPr>
            <w:tcW w:w="5492" w:type="dxa"/>
          </w:tcPr>
          <w:p w:rsidR="000C6F78" w:rsidRPr="009902EA" w:rsidRDefault="00526A7F" w:rsidP="009902EA">
            <w:pPr>
              <w:autoSpaceDE w:val="0"/>
              <w:spacing w:after="0" w:line="240" w:lineRule="auto"/>
              <w:jc w:val="both"/>
              <w:rPr>
                <w:sz w:val="28"/>
                <w:szCs w:val="28"/>
              </w:rPr>
            </w:pPr>
            <w:r w:rsidRPr="009902EA">
              <w:rPr>
                <w:rFonts w:ascii="Times New Roman" w:hAnsi="Times New Roman"/>
                <w:sz w:val="28"/>
                <w:szCs w:val="28"/>
                <w:lang w:val="en-US"/>
              </w:rPr>
              <w:t>http</w:t>
            </w:r>
            <w:r w:rsidRPr="009902EA">
              <w:rPr>
                <w:rFonts w:ascii="Times New Roman" w:hAnsi="Times New Roman"/>
                <w:sz w:val="28"/>
                <w:szCs w:val="28"/>
              </w:rPr>
              <w:t>://</w:t>
            </w:r>
            <w:r w:rsidRPr="009902EA">
              <w:rPr>
                <w:rFonts w:ascii="Times New Roman" w:hAnsi="Times New Roman"/>
                <w:sz w:val="28"/>
                <w:szCs w:val="28"/>
                <w:lang w:val="en-US"/>
              </w:rPr>
              <w:t>khv</w:t>
            </w:r>
            <w:r w:rsidRPr="009902EA">
              <w:rPr>
                <w:rFonts w:ascii="Times New Roman" w:hAnsi="Times New Roman"/>
                <w:sz w:val="28"/>
                <w:szCs w:val="28"/>
              </w:rPr>
              <w:t>-</w:t>
            </w:r>
            <w:r w:rsidRPr="009902EA">
              <w:rPr>
                <w:rFonts w:ascii="Times New Roman" w:hAnsi="Times New Roman"/>
                <w:sz w:val="28"/>
                <w:szCs w:val="28"/>
                <w:lang w:val="en-US"/>
              </w:rPr>
              <w:t>mat</w:t>
            </w:r>
            <w:r w:rsidRPr="009902EA">
              <w:rPr>
                <w:rFonts w:ascii="Times New Roman" w:hAnsi="Times New Roman"/>
                <w:sz w:val="28"/>
                <w:szCs w:val="28"/>
              </w:rPr>
              <w:t>-</w:t>
            </w:r>
            <w:r w:rsidRPr="009902EA">
              <w:rPr>
                <w:rFonts w:ascii="Times New Roman" w:hAnsi="Times New Roman"/>
                <w:sz w:val="28"/>
                <w:szCs w:val="28"/>
                <w:lang w:val="en-US"/>
              </w:rPr>
              <w:t>land</w:t>
            </w:r>
            <w:r w:rsidRPr="009902EA">
              <w:rPr>
                <w:rFonts w:ascii="Times New Roman" w:hAnsi="Times New Roman"/>
                <w:sz w:val="28"/>
                <w:szCs w:val="28"/>
              </w:rPr>
              <w:t>.</w:t>
            </w:r>
            <w:r w:rsidRPr="009902EA">
              <w:rPr>
                <w:rFonts w:ascii="Times New Roman" w:hAnsi="Times New Roman"/>
                <w:sz w:val="28"/>
                <w:szCs w:val="28"/>
                <w:lang w:val="en-US"/>
              </w:rPr>
              <w:t>ucoz</w:t>
            </w:r>
            <w:r w:rsidRPr="009902EA">
              <w:rPr>
                <w:rFonts w:ascii="Times New Roman" w:hAnsi="Times New Roman"/>
                <w:sz w:val="28"/>
                <w:szCs w:val="28"/>
              </w:rPr>
              <w:t>.</w:t>
            </w:r>
            <w:r w:rsidRPr="009902EA">
              <w:rPr>
                <w:rFonts w:ascii="Times New Roman" w:hAnsi="Times New Roman"/>
                <w:sz w:val="28"/>
                <w:szCs w:val="28"/>
                <w:lang w:val="en-US"/>
              </w:rPr>
              <w:t>ru</w:t>
            </w:r>
          </w:p>
        </w:tc>
      </w:tr>
      <w:tr w:rsidR="000C6F78" w:rsidRPr="009902EA" w:rsidTr="009902EA">
        <w:tc>
          <w:tcPr>
            <w:tcW w:w="4361" w:type="dxa"/>
          </w:tcPr>
          <w:p w:rsidR="000C6F78" w:rsidRPr="009902EA" w:rsidRDefault="00526A7F" w:rsidP="009902EA">
            <w:pPr>
              <w:pStyle w:val="a8"/>
              <w:spacing w:before="0" w:beforeAutospacing="0" w:after="0" w:afterAutospacing="0"/>
              <w:jc w:val="both"/>
              <w:rPr>
                <w:sz w:val="28"/>
                <w:szCs w:val="28"/>
              </w:rPr>
            </w:pPr>
            <w:r w:rsidRPr="009902EA">
              <w:rPr>
                <w:sz w:val="28"/>
                <w:szCs w:val="28"/>
              </w:rPr>
              <w:t>Лицензия:</w:t>
            </w:r>
          </w:p>
        </w:tc>
        <w:tc>
          <w:tcPr>
            <w:tcW w:w="5492" w:type="dxa"/>
          </w:tcPr>
          <w:p w:rsidR="00526A7F" w:rsidRPr="009902EA" w:rsidRDefault="00526A7F" w:rsidP="009902EA">
            <w:pPr>
              <w:pStyle w:val="a8"/>
              <w:spacing w:before="0" w:beforeAutospacing="0" w:after="0" w:afterAutospacing="0"/>
              <w:jc w:val="both"/>
              <w:rPr>
                <w:sz w:val="28"/>
                <w:szCs w:val="28"/>
              </w:rPr>
            </w:pPr>
            <w:r w:rsidRPr="009902EA">
              <w:rPr>
                <w:sz w:val="28"/>
                <w:szCs w:val="28"/>
              </w:rPr>
              <w:t xml:space="preserve">серия РО № 017101 регистрационный </w:t>
            </w:r>
          </w:p>
          <w:p w:rsidR="000C6F78" w:rsidRPr="009902EA" w:rsidRDefault="00526A7F" w:rsidP="009902EA">
            <w:pPr>
              <w:pStyle w:val="a8"/>
              <w:spacing w:before="0" w:beforeAutospacing="0" w:after="0" w:afterAutospacing="0"/>
              <w:jc w:val="both"/>
              <w:rPr>
                <w:sz w:val="28"/>
                <w:szCs w:val="28"/>
              </w:rPr>
            </w:pPr>
            <w:r w:rsidRPr="009902EA">
              <w:rPr>
                <w:sz w:val="28"/>
                <w:szCs w:val="28"/>
              </w:rPr>
              <w:t xml:space="preserve">№ 128 от 13. 04. 2011 </w:t>
            </w:r>
          </w:p>
        </w:tc>
      </w:tr>
      <w:tr w:rsidR="00526A7F" w:rsidRPr="009902EA" w:rsidTr="009902EA">
        <w:tc>
          <w:tcPr>
            <w:tcW w:w="4361" w:type="dxa"/>
          </w:tcPr>
          <w:p w:rsidR="00526A7F" w:rsidRPr="009902EA" w:rsidRDefault="00526A7F" w:rsidP="009902EA">
            <w:pPr>
              <w:pStyle w:val="a8"/>
              <w:spacing w:before="0" w:beforeAutospacing="0" w:after="0" w:afterAutospacing="0"/>
              <w:jc w:val="both"/>
              <w:rPr>
                <w:sz w:val="28"/>
                <w:szCs w:val="28"/>
              </w:rPr>
            </w:pPr>
            <w:r w:rsidRPr="009902EA">
              <w:rPr>
                <w:sz w:val="28"/>
                <w:szCs w:val="28"/>
              </w:rPr>
              <w:t>Свидетельство о государственной аккредитации:</w:t>
            </w:r>
          </w:p>
        </w:tc>
        <w:tc>
          <w:tcPr>
            <w:tcW w:w="5492" w:type="dxa"/>
          </w:tcPr>
          <w:p w:rsidR="00526A7F" w:rsidRPr="009902EA" w:rsidRDefault="00526A7F" w:rsidP="009902EA">
            <w:pPr>
              <w:spacing w:after="0" w:line="240" w:lineRule="auto"/>
              <w:jc w:val="both"/>
              <w:rPr>
                <w:rFonts w:ascii="Times New Roman" w:hAnsi="Times New Roman"/>
                <w:sz w:val="28"/>
                <w:szCs w:val="28"/>
              </w:rPr>
            </w:pPr>
            <w:r w:rsidRPr="009902EA">
              <w:rPr>
                <w:rFonts w:ascii="Times New Roman" w:hAnsi="Times New Roman"/>
                <w:sz w:val="28"/>
                <w:szCs w:val="28"/>
              </w:rPr>
              <w:t xml:space="preserve">серия ОП № 016139 регистрационный </w:t>
            </w:r>
          </w:p>
          <w:p w:rsidR="00526A7F" w:rsidRPr="009902EA" w:rsidRDefault="00526A7F" w:rsidP="009902EA">
            <w:pPr>
              <w:spacing w:after="0" w:line="240" w:lineRule="auto"/>
              <w:jc w:val="both"/>
              <w:rPr>
                <w:rFonts w:ascii="Times New Roman" w:hAnsi="Times New Roman"/>
                <w:sz w:val="28"/>
                <w:szCs w:val="28"/>
              </w:rPr>
            </w:pPr>
            <w:r w:rsidRPr="009902EA">
              <w:rPr>
                <w:rFonts w:ascii="Times New Roman" w:hAnsi="Times New Roman"/>
                <w:sz w:val="28"/>
                <w:szCs w:val="28"/>
              </w:rPr>
              <w:t>№ 162 от 27. 04. 2010</w:t>
            </w:r>
          </w:p>
          <w:p w:rsidR="00526A7F" w:rsidRPr="009902EA" w:rsidRDefault="00526A7F" w:rsidP="009902EA">
            <w:pPr>
              <w:pStyle w:val="a8"/>
              <w:spacing w:before="0" w:beforeAutospacing="0" w:after="0" w:afterAutospacing="0"/>
              <w:jc w:val="both"/>
              <w:rPr>
                <w:sz w:val="28"/>
                <w:szCs w:val="28"/>
              </w:rPr>
            </w:pPr>
          </w:p>
        </w:tc>
      </w:tr>
    </w:tbl>
    <w:p w:rsidR="000C6F78" w:rsidRDefault="000C6F78" w:rsidP="000C6F78">
      <w:pPr>
        <w:pStyle w:val="a8"/>
        <w:spacing w:before="0" w:beforeAutospacing="0" w:after="0" w:afterAutospacing="0"/>
        <w:jc w:val="both"/>
        <w:rPr>
          <w:sz w:val="28"/>
          <w:szCs w:val="28"/>
        </w:rPr>
      </w:pPr>
    </w:p>
    <w:p w:rsidR="000C6F78" w:rsidRPr="00522591" w:rsidRDefault="000C6F78" w:rsidP="000C6F78">
      <w:pPr>
        <w:pStyle w:val="a8"/>
        <w:spacing w:before="0" w:beforeAutospacing="0" w:after="0" w:afterAutospacing="0"/>
        <w:jc w:val="both"/>
        <w:rPr>
          <w:sz w:val="28"/>
          <w:szCs w:val="28"/>
        </w:rPr>
      </w:pPr>
    </w:p>
    <w:p w:rsidR="00A01F04" w:rsidRDefault="00A01F04" w:rsidP="000C6F78">
      <w:pPr>
        <w:autoSpaceDE w:val="0"/>
        <w:spacing w:after="0" w:line="240" w:lineRule="auto"/>
        <w:ind w:firstLine="709"/>
        <w:jc w:val="both"/>
        <w:rPr>
          <w:rFonts w:ascii="Times New Roman" w:hAnsi="Times New Roman"/>
          <w:b/>
          <w:bCs/>
          <w:color w:val="17365D"/>
          <w:sz w:val="28"/>
          <w:szCs w:val="28"/>
        </w:rPr>
      </w:pPr>
    </w:p>
    <w:p w:rsidR="00A01F04" w:rsidRDefault="00A01F04" w:rsidP="000C6F78">
      <w:pPr>
        <w:autoSpaceDE w:val="0"/>
        <w:spacing w:after="0" w:line="240" w:lineRule="auto"/>
        <w:ind w:firstLine="709"/>
        <w:jc w:val="both"/>
        <w:rPr>
          <w:rFonts w:ascii="Times New Roman" w:hAnsi="Times New Roman"/>
          <w:b/>
          <w:bCs/>
          <w:color w:val="17365D"/>
          <w:sz w:val="28"/>
          <w:szCs w:val="28"/>
        </w:rPr>
      </w:pPr>
    </w:p>
    <w:p w:rsidR="00A01F04" w:rsidRDefault="00A01F04" w:rsidP="000C6F78">
      <w:pPr>
        <w:autoSpaceDE w:val="0"/>
        <w:spacing w:after="0" w:line="240" w:lineRule="auto"/>
        <w:ind w:firstLine="709"/>
        <w:jc w:val="both"/>
        <w:rPr>
          <w:rFonts w:ascii="Times New Roman" w:hAnsi="Times New Roman"/>
          <w:b/>
          <w:bCs/>
          <w:color w:val="17365D"/>
          <w:sz w:val="28"/>
          <w:szCs w:val="28"/>
        </w:rPr>
      </w:pPr>
    </w:p>
    <w:p w:rsidR="000C6F78" w:rsidRDefault="000C6F78" w:rsidP="000C6F78">
      <w:pPr>
        <w:autoSpaceDE w:val="0"/>
        <w:spacing w:after="0" w:line="240" w:lineRule="auto"/>
        <w:ind w:firstLine="709"/>
        <w:jc w:val="both"/>
        <w:rPr>
          <w:rFonts w:ascii="Times New Roman" w:hAnsi="Times New Roman"/>
          <w:b/>
          <w:bCs/>
          <w:color w:val="17365D"/>
          <w:sz w:val="28"/>
          <w:szCs w:val="28"/>
        </w:rPr>
      </w:pPr>
      <w:r w:rsidRPr="00522591">
        <w:rPr>
          <w:rFonts w:ascii="Times New Roman" w:hAnsi="Times New Roman"/>
          <w:b/>
          <w:bCs/>
          <w:color w:val="17365D"/>
          <w:sz w:val="28"/>
          <w:szCs w:val="28"/>
          <w:lang w:val="en-US"/>
        </w:rPr>
        <w:lastRenderedPageBreak/>
        <w:t>I</w:t>
      </w:r>
      <w:r>
        <w:rPr>
          <w:rFonts w:ascii="Times New Roman" w:hAnsi="Times New Roman"/>
          <w:b/>
          <w:bCs/>
          <w:color w:val="17365D"/>
          <w:sz w:val="28"/>
          <w:szCs w:val="28"/>
        </w:rPr>
        <w:t>. Общая характеристика лицея</w:t>
      </w:r>
    </w:p>
    <w:p w:rsidR="00522591" w:rsidRPr="00522591" w:rsidRDefault="00522591" w:rsidP="004E1FA8">
      <w:pPr>
        <w:spacing w:after="0" w:line="240" w:lineRule="auto"/>
        <w:ind w:firstLine="709"/>
        <w:jc w:val="both"/>
        <w:rPr>
          <w:rFonts w:ascii="Times New Roman" w:hAnsi="Times New Roman"/>
          <w:sz w:val="28"/>
          <w:szCs w:val="28"/>
        </w:rPr>
      </w:pPr>
      <w:r w:rsidRPr="00522591">
        <w:rPr>
          <w:rFonts w:ascii="Times New Roman" w:hAnsi="Times New Roman"/>
          <w:sz w:val="28"/>
          <w:szCs w:val="28"/>
        </w:rPr>
        <w:t xml:space="preserve"> </w:t>
      </w:r>
    </w:p>
    <w:p w:rsidR="00522591" w:rsidRDefault="006F3A96" w:rsidP="004E1FA8">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1.1. Историческая справка</w:t>
      </w:r>
    </w:p>
    <w:p w:rsidR="000C6F78" w:rsidRPr="00522591" w:rsidRDefault="000C6F78" w:rsidP="004E1FA8">
      <w:pPr>
        <w:autoSpaceDE w:val="0"/>
        <w:spacing w:after="0" w:line="240" w:lineRule="auto"/>
        <w:ind w:firstLine="709"/>
        <w:jc w:val="both"/>
        <w:rPr>
          <w:rFonts w:ascii="Times New Roman" w:hAnsi="Times New Roman"/>
          <w:b/>
          <w:bCs/>
          <w:color w:val="17365D"/>
          <w:sz w:val="28"/>
          <w:szCs w:val="28"/>
        </w:rPr>
      </w:pPr>
    </w:p>
    <w:p w:rsidR="00522591" w:rsidRDefault="00A847BE" w:rsidP="004E1FA8">
      <w:pPr>
        <w:spacing w:after="0" w:line="240" w:lineRule="auto"/>
        <w:ind w:firstLine="709"/>
        <w:jc w:val="both"/>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408" type="#_x0000_t75" alt="1" style="position:absolute;left:0;text-align:left;margin-left:291.8pt;margin-top:64.45pt;width:191.35pt;height:120.2pt;z-index:-30;visibility:visible" wrapcoords="-169 0 -169 21295 21673 21295 21673 0 -169 0">
            <v:imagedata r:id="rId9" o:title="1"/>
            <w10:wrap type="tight"/>
          </v:shape>
        </w:pict>
      </w:r>
      <w:r w:rsidR="00522591" w:rsidRPr="00522591">
        <w:rPr>
          <w:rFonts w:ascii="Times New Roman" w:hAnsi="Times New Roman"/>
          <w:sz w:val="28"/>
          <w:szCs w:val="28"/>
        </w:rPr>
        <w:t>Математический лицей является одним из старейших учебных заведений Хабаровска. Он расположен в одном из самых живописных уголков города. Из окон лицея открывается вид на Амур и стадион имени В.И. Ленина, видны купола храмов, слышен звон колоколов. Сюда, на улицу Комсомольск</w:t>
      </w:r>
      <w:r w:rsidR="00522591">
        <w:rPr>
          <w:rFonts w:ascii="Times New Roman" w:hAnsi="Times New Roman"/>
          <w:sz w:val="28"/>
          <w:szCs w:val="28"/>
        </w:rPr>
        <w:t>ую 118, вот уже на протяжении 75</w:t>
      </w:r>
      <w:r w:rsidR="00522591" w:rsidRPr="00522591">
        <w:rPr>
          <w:rFonts w:ascii="Times New Roman" w:hAnsi="Times New Roman"/>
          <w:sz w:val="28"/>
          <w:szCs w:val="28"/>
        </w:rPr>
        <w:t xml:space="preserve"> лет родители приводят детей из разных концов города. </w:t>
      </w:r>
    </w:p>
    <w:p w:rsidR="00522591" w:rsidRDefault="00522591" w:rsidP="004E1FA8">
      <w:pPr>
        <w:spacing w:after="0" w:line="240" w:lineRule="auto"/>
        <w:ind w:firstLine="709"/>
        <w:jc w:val="both"/>
        <w:rPr>
          <w:rFonts w:ascii="Times New Roman" w:hAnsi="Times New Roman"/>
          <w:sz w:val="28"/>
          <w:szCs w:val="28"/>
        </w:rPr>
      </w:pPr>
      <w:r w:rsidRPr="00522591">
        <w:rPr>
          <w:rFonts w:ascii="Times New Roman" w:hAnsi="Times New Roman"/>
          <w:sz w:val="28"/>
          <w:szCs w:val="28"/>
        </w:rPr>
        <w:t xml:space="preserve">Свою биографию школа, возведенная в кратчайшие сроки военными строителями по приказу Блюхера, ведет с далекого 1935 года. </w:t>
      </w:r>
    </w:p>
    <w:p w:rsidR="00522591" w:rsidRPr="00522591" w:rsidRDefault="00522591" w:rsidP="004E1FA8">
      <w:pPr>
        <w:spacing w:after="0" w:line="240" w:lineRule="auto"/>
        <w:ind w:firstLine="709"/>
        <w:jc w:val="both"/>
        <w:rPr>
          <w:rFonts w:ascii="Times New Roman" w:hAnsi="Times New Roman"/>
          <w:sz w:val="28"/>
          <w:szCs w:val="28"/>
        </w:rPr>
      </w:pPr>
      <w:r w:rsidRPr="00522591">
        <w:rPr>
          <w:rFonts w:ascii="Times New Roman" w:hAnsi="Times New Roman"/>
          <w:sz w:val="28"/>
          <w:szCs w:val="28"/>
        </w:rPr>
        <w:t>Шли годы… Рождались и укреплялись традиции, появилась целая плеяда замечательнейших учителей.  А  в 1961 году</w:t>
      </w:r>
      <w:r w:rsidR="006F3A96">
        <w:rPr>
          <w:rFonts w:ascii="Times New Roman" w:hAnsi="Times New Roman"/>
          <w:sz w:val="28"/>
          <w:szCs w:val="28"/>
        </w:rPr>
        <w:t xml:space="preserve"> в средней школе №2 (прежнее</w:t>
      </w:r>
      <w:r w:rsidRPr="00522591">
        <w:rPr>
          <w:rFonts w:ascii="Times New Roman" w:hAnsi="Times New Roman"/>
          <w:sz w:val="28"/>
          <w:szCs w:val="28"/>
        </w:rPr>
        <w:t xml:space="preserve"> название</w:t>
      </w:r>
      <w:r w:rsidR="006F3A96">
        <w:rPr>
          <w:rFonts w:ascii="Times New Roman" w:hAnsi="Times New Roman"/>
          <w:sz w:val="28"/>
          <w:szCs w:val="28"/>
        </w:rPr>
        <w:t xml:space="preserve"> лицея</w:t>
      </w:r>
      <w:r w:rsidRPr="00522591">
        <w:rPr>
          <w:rFonts w:ascii="Times New Roman" w:hAnsi="Times New Roman"/>
          <w:sz w:val="28"/>
          <w:szCs w:val="28"/>
        </w:rPr>
        <w:t>) при научной поддержке физико-математического факультета Хабаровского Государственного Педагогического Института (автор идеи Лихтарников Леонид Моисеевич) и энтузиазме учителя математики Долинной Надежды Григорьевны был создан первый в Хабаровском крае класс с углубленным изучением математики. И это в то время, когда никто ещё и не думал о профильном обучении.</w:t>
      </w:r>
    </w:p>
    <w:p w:rsidR="00522591" w:rsidRPr="00522591" w:rsidRDefault="00522591" w:rsidP="004E1FA8">
      <w:pPr>
        <w:autoSpaceDE w:val="0"/>
        <w:spacing w:after="0" w:line="240" w:lineRule="auto"/>
        <w:ind w:firstLine="709"/>
        <w:jc w:val="both"/>
        <w:rPr>
          <w:rFonts w:ascii="Times New Roman" w:hAnsi="Times New Roman"/>
          <w:bCs/>
          <w:color w:val="000000"/>
          <w:sz w:val="28"/>
          <w:szCs w:val="28"/>
        </w:rPr>
      </w:pPr>
      <w:r w:rsidRPr="00522591">
        <w:rPr>
          <w:rFonts w:ascii="Times New Roman" w:hAnsi="Times New Roman"/>
          <w:bCs/>
          <w:color w:val="000000"/>
          <w:sz w:val="28"/>
          <w:szCs w:val="28"/>
        </w:rPr>
        <w:t>В 1964 году  школе было присвоено имя маршала Советского Союза В. К. Блюхера. За успехи в обучении и воспитании подрастающего поколения в 1984 году школе присвоено звание «Образцовая школа». В 1992 году школа получила статус «многопрофильной гимназии»,  а в 2001 году гимназия №2 переименована в муниципальное общеобразовательное учреждение «Математический лицей».</w:t>
      </w:r>
    </w:p>
    <w:p w:rsidR="00522591" w:rsidRPr="00522591" w:rsidRDefault="00522591" w:rsidP="004E1FA8">
      <w:pPr>
        <w:spacing w:after="0" w:line="240" w:lineRule="auto"/>
        <w:ind w:firstLine="709"/>
        <w:jc w:val="both"/>
        <w:rPr>
          <w:rFonts w:ascii="Times New Roman" w:hAnsi="Times New Roman"/>
          <w:sz w:val="28"/>
          <w:szCs w:val="28"/>
        </w:rPr>
      </w:pPr>
      <w:r w:rsidRPr="00522591">
        <w:rPr>
          <w:rFonts w:ascii="Times New Roman" w:hAnsi="Times New Roman"/>
          <w:sz w:val="28"/>
          <w:szCs w:val="28"/>
        </w:rPr>
        <w:t>Гордостью лицея всегда были  его выпускники. Среди них участник Великой Отечественной войны, почетный гражданин города Хабаровска, заслуженный деятель науки Российской Федерации Константинов А.А.; Лихтарников А.Л., до</w:t>
      </w:r>
      <w:r w:rsidR="006F3A96">
        <w:rPr>
          <w:rFonts w:ascii="Times New Roman" w:hAnsi="Times New Roman"/>
          <w:sz w:val="28"/>
          <w:szCs w:val="28"/>
        </w:rPr>
        <w:t>ктор физико-математических наук;</w:t>
      </w:r>
      <w:r w:rsidRPr="00522591">
        <w:rPr>
          <w:rFonts w:ascii="Times New Roman" w:hAnsi="Times New Roman"/>
          <w:sz w:val="28"/>
          <w:szCs w:val="28"/>
        </w:rPr>
        <w:t xml:space="preserve"> Денисов О.А., кандидат физико-математических н</w:t>
      </w:r>
      <w:r w:rsidR="006F3A96">
        <w:rPr>
          <w:rFonts w:ascii="Times New Roman" w:hAnsi="Times New Roman"/>
          <w:sz w:val="28"/>
          <w:szCs w:val="28"/>
        </w:rPr>
        <w:t>аук, преподаватель Академии ФСБ;</w:t>
      </w:r>
      <w:r w:rsidRPr="00522591">
        <w:rPr>
          <w:rFonts w:ascii="Times New Roman" w:hAnsi="Times New Roman"/>
          <w:sz w:val="28"/>
          <w:szCs w:val="28"/>
        </w:rPr>
        <w:t xml:space="preserve"> Ткаченко (Авдеева) М.О., кандидат физико-математич</w:t>
      </w:r>
      <w:r w:rsidR="006F3A96">
        <w:rPr>
          <w:rFonts w:ascii="Times New Roman" w:hAnsi="Times New Roman"/>
          <w:sz w:val="28"/>
          <w:szCs w:val="28"/>
        </w:rPr>
        <w:t>еских наук, преподаватель ДВГГУ;</w:t>
      </w:r>
      <w:r w:rsidRPr="00522591">
        <w:rPr>
          <w:rFonts w:ascii="Times New Roman" w:hAnsi="Times New Roman"/>
          <w:sz w:val="28"/>
          <w:szCs w:val="28"/>
        </w:rPr>
        <w:t xml:space="preserve"> Смышляев А.И., кандидат физико-математи</w:t>
      </w:r>
      <w:r w:rsidR="006F3A96">
        <w:rPr>
          <w:rFonts w:ascii="Times New Roman" w:hAnsi="Times New Roman"/>
          <w:sz w:val="28"/>
          <w:szCs w:val="28"/>
        </w:rPr>
        <w:t>ческих наук, преподаватель ВГПУ;</w:t>
      </w:r>
      <w:r w:rsidRPr="00522591">
        <w:rPr>
          <w:rFonts w:ascii="Times New Roman" w:hAnsi="Times New Roman"/>
          <w:sz w:val="28"/>
          <w:szCs w:val="28"/>
        </w:rPr>
        <w:t xml:space="preserve"> Кузнецов В.В., кандидат физико-математических наук, зав. кафедрой информатики Воронежского гуманитарного университета,  и многие-многие другие.</w:t>
      </w:r>
    </w:p>
    <w:p w:rsidR="00522591" w:rsidRPr="00522591" w:rsidRDefault="00522591" w:rsidP="004E1FA8">
      <w:pPr>
        <w:spacing w:after="0" w:line="240" w:lineRule="auto"/>
        <w:ind w:firstLine="709"/>
        <w:jc w:val="both"/>
        <w:rPr>
          <w:rFonts w:ascii="Times New Roman" w:hAnsi="Times New Roman"/>
          <w:sz w:val="28"/>
          <w:szCs w:val="28"/>
        </w:rPr>
      </w:pPr>
      <w:r w:rsidRPr="00522591">
        <w:rPr>
          <w:rFonts w:ascii="Times New Roman" w:hAnsi="Times New Roman"/>
          <w:sz w:val="28"/>
          <w:szCs w:val="28"/>
        </w:rPr>
        <w:t>Достижения лицея не были бы столь значимыми, если бы не усилия тех, кто возглавлял его в разные годы  существования: Бердников Д.Д., Смирнова Н.П., Бесхлебный И.И.., Майеранова А.Н., Досаева С.В., Циба Л.В., Макеева Е.Л.</w:t>
      </w:r>
    </w:p>
    <w:p w:rsidR="00522591" w:rsidRDefault="00522591" w:rsidP="004E1FA8">
      <w:pPr>
        <w:autoSpaceDE w:val="0"/>
        <w:spacing w:after="0" w:line="240" w:lineRule="auto"/>
        <w:ind w:firstLine="709"/>
        <w:jc w:val="both"/>
        <w:rPr>
          <w:rFonts w:ascii="Times New Roman" w:hAnsi="Times New Roman"/>
          <w:bCs/>
          <w:iCs/>
          <w:color w:val="000000"/>
          <w:sz w:val="28"/>
          <w:szCs w:val="28"/>
        </w:rPr>
      </w:pPr>
      <w:r w:rsidRPr="00522591">
        <w:rPr>
          <w:rFonts w:ascii="Times New Roman" w:hAnsi="Times New Roman"/>
          <w:bCs/>
          <w:i/>
          <w:iCs/>
          <w:color w:val="000000"/>
          <w:sz w:val="28"/>
          <w:szCs w:val="28"/>
        </w:rPr>
        <w:lastRenderedPageBreak/>
        <w:t xml:space="preserve"> </w:t>
      </w:r>
      <w:r w:rsidRPr="00522591">
        <w:rPr>
          <w:rFonts w:ascii="Times New Roman" w:hAnsi="Times New Roman"/>
          <w:bCs/>
          <w:iCs/>
          <w:color w:val="000000"/>
          <w:sz w:val="28"/>
          <w:szCs w:val="28"/>
        </w:rPr>
        <w:t>С 2005 по 2009 г</w:t>
      </w:r>
      <w:r w:rsidR="006F3A96">
        <w:rPr>
          <w:rFonts w:ascii="Times New Roman" w:hAnsi="Times New Roman"/>
          <w:bCs/>
          <w:iCs/>
          <w:color w:val="000000"/>
          <w:sz w:val="28"/>
          <w:szCs w:val="28"/>
        </w:rPr>
        <w:t xml:space="preserve">оды лицей  </w:t>
      </w:r>
      <w:r w:rsidRPr="00522591">
        <w:rPr>
          <w:rFonts w:ascii="Times New Roman" w:hAnsi="Times New Roman"/>
          <w:bCs/>
          <w:iCs/>
          <w:color w:val="000000"/>
          <w:sz w:val="28"/>
          <w:szCs w:val="28"/>
        </w:rPr>
        <w:t>Федеральная экспериментальная площадка</w:t>
      </w:r>
      <w:r w:rsidR="006F3A96">
        <w:rPr>
          <w:rFonts w:ascii="Times New Roman" w:hAnsi="Times New Roman"/>
          <w:bCs/>
          <w:iCs/>
          <w:color w:val="000000"/>
          <w:sz w:val="28"/>
          <w:szCs w:val="28"/>
        </w:rPr>
        <w:t xml:space="preserve"> информатизации образования</w:t>
      </w:r>
      <w:r w:rsidRPr="00522591">
        <w:rPr>
          <w:rFonts w:ascii="Times New Roman" w:hAnsi="Times New Roman"/>
          <w:bCs/>
          <w:iCs/>
          <w:color w:val="000000"/>
          <w:sz w:val="28"/>
          <w:szCs w:val="28"/>
        </w:rPr>
        <w:t>. В 2007 году – победитель конкурса ПНПО, в 2008 году – лауреат конкурсов  «Электронная учительская», «Золотые уроки Хабаровска». С  2009 года  лицей является городским межшкольным ресурсным центром по информат</w:t>
      </w:r>
      <w:r w:rsidR="006F3A96">
        <w:rPr>
          <w:rFonts w:ascii="Times New Roman" w:hAnsi="Times New Roman"/>
          <w:bCs/>
          <w:iCs/>
          <w:color w:val="000000"/>
          <w:sz w:val="28"/>
          <w:szCs w:val="28"/>
        </w:rPr>
        <w:t>изации и с 2010 года – городской экспериментальной площадкой</w:t>
      </w:r>
      <w:r w:rsidRPr="00522591">
        <w:rPr>
          <w:rFonts w:ascii="Times New Roman" w:hAnsi="Times New Roman"/>
          <w:bCs/>
          <w:iCs/>
          <w:color w:val="000000"/>
          <w:sz w:val="28"/>
          <w:szCs w:val="28"/>
        </w:rPr>
        <w:t xml:space="preserve">  по развитию и сохранению  детской одаренности.</w:t>
      </w:r>
    </w:p>
    <w:p w:rsidR="00526A7F" w:rsidRDefault="00526A7F" w:rsidP="004E1FA8">
      <w:pPr>
        <w:autoSpaceDE w:val="0"/>
        <w:spacing w:after="0" w:line="240" w:lineRule="auto"/>
        <w:ind w:firstLine="709"/>
        <w:jc w:val="both"/>
        <w:rPr>
          <w:rFonts w:ascii="Times New Roman" w:hAnsi="Times New Roman"/>
          <w:bCs/>
          <w:iCs/>
          <w:color w:val="000000"/>
          <w:sz w:val="28"/>
          <w:szCs w:val="28"/>
        </w:rPr>
      </w:pPr>
    </w:p>
    <w:p w:rsidR="006F3A96" w:rsidRDefault="006F3A96" w:rsidP="004E1FA8">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1.2. Географическое положение</w:t>
      </w:r>
    </w:p>
    <w:p w:rsidR="00526A7F" w:rsidRPr="00522591" w:rsidRDefault="00526A7F" w:rsidP="004E1FA8">
      <w:pPr>
        <w:autoSpaceDE w:val="0"/>
        <w:spacing w:after="0" w:line="240" w:lineRule="auto"/>
        <w:ind w:firstLine="709"/>
        <w:jc w:val="both"/>
        <w:rPr>
          <w:rFonts w:ascii="Times New Roman" w:hAnsi="Times New Roman"/>
          <w:b/>
          <w:bCs/>
          <w:color w:val="17365D"/>
          <w:sz w:val="28"/>
          <w:szCs w:val="28"/>
        </w:rPr>
      </w:pPr>
    </w:p>
    <w:p w:rsidR="00D01CC9" w:rsidRDefault="00A847BE" w:rsidP="004E1FA8">
      <w:pPr>
        <w:tabs>
          <w:tab w:val="left" w:pos="9000"/>
        </w:tabs>
        <w:spacing w:after="0" w:line="240" w:lineRule="auto"/>
        <w:ind w:firstLine="709"/>
        <w:jc w:val="both"/>
        <w:rPr>
          <w:rFonts w:ascii="Times New Roman" w:hAnsi="Times New Roman"/>
          <w:sz w:val="28"/>
          <w:szCs w:val="28"/>
        </w:rPr>
      </w:pPr>
      <w:r>
        <w:rPr>
          <w:noProof/>
        </w:rPr>
        <w:pict>
          <v:shape id="Рисунок 3" o:spid="_x0000_s1407" type="#_x0000_t75" alt="01" style="position:absolute;left:0;text-align:left;margin-left:.3pt;margin-top:111.2pt;width:172.65pt;height:144.1pt;z-index:-29;visibility:visible" wrapcoords="-188 0 -188 21360 21581 21360 21581 0 -188 0">
            <v:imagedata r:id="rId10" o:title="01" cropleft="1303f" cropright="1965f"/>
            <w10:wrap type="tight"/>
          </v:shape>
        </w:pict>
      </w:r>
      <w:r w:rsidR="00522591" w:rsidRPr="00522591">
        <w:rPr>
          <w:rFonts w:ascii="Times New Roman" w:hAnsi="Times New Roman"/>
          <w:sz w:val="28"/>
          <w:szCs w:val="28"/>
        </w:rPr>
        <w:t>Географически МОУ «Математический лицей»  находится в центре города, что дает возможность сотрудничества с вузами города, учреждениями дополнительного образования, культуры и спорта. В настоящее время в лицее обучаются учащиеся, проживающие во всех округах г. Хабаровска, что является одним из важных факторов, указывающих на интерес к лицею. Несмотря на отдаленнос</w:t>
      </w:r>
      <w:r w:rsidR="006F3A96">
        <w:rPr>
          <w:rFonts w:ascii="Times New Roman" w:hAnsi="Times New Roman"/>
          <w:sz w:val="28"/>
          <w:szCs w:val="28"/>
        </w:rPr>
        <w:t>ть проживания и затраты (</w:t>
      </w:r>
      <w:r w:rsidR="00522591" w:rsidRPr="00522591">
        <w:rPr>
          <w:rFonts w:ascii="Times New Roman" w:hAnsi="Times New Roman"/>
          <w:sz w:val="28"/>
          <w:szCs w:val="28"/>
        </w:rPr>
        <w:t>времени и денежных средств на проезд)</w:t>
      </w:r>
      <w:r w:rsidR="006F3A96">
        <w:rPr>
          <w:rFonts w:ascii="Times New Roman" w:hAnsi="Times New Roman"/>
          <w:sz w:val="28"/>
          <w:szCs w:val="28"/>
        </w:rPr>
        <w:t>,</w:t>
      </w:r>
      <w:r w:rsidR="00522591" w:rsidRPr="00522591">
        <w:rPr>
          <w:rFonts w:ascii="Times New Roman" w:hAnsi="Times New Roman"/>
          <w:sz w:val="28"/>
          <w:szCs w:val="28"/>
        </w:rPr>
        <w:t xml:space="preserve"> родители и дети приходят к нам в лицей. За свою 75-тилетнюю историю  школа завоевала значительный авторитет. Многие ее выпускники приводят в школу своих детей, образуя многочисленные школьные «династии». По данным проведенного опроса среди учащихся и родителей</w:t>
      </w:r>
      <w:r w:rsidR="00CC5B88">
        <w:rPr>
          <w:rFonts w:ascii="Times New Roman" w:hAnsi="Times New Roman"/>
          <w:sz w:val="28"/>
          <w:szCs w:val="28"/>
        </w:rPr>
        <w:t>,</w:t>
      </w:r>
      <w:r w:rsidR="00522591" w:rsidRPr="00522591">
        <w:rPr>
          <w:rFonts w:ascii="Times New Roman" w:hAnsi="Times New Roman"/>
          <w:sz w:val="28"/>
          <w:szCs w:val="28"/>
        </w:rPr>
        <w:t xml:space="preserve"> в лицее 24% родителей являются бывшими выпускниками школы. Кроме того, четыре  педагога являются выпускниками школы разных лет, что может свидетельствовать о позитивном отношении учащихся к своему образовательному учреждению. Изучение оценки школы выпускниками показало высокую удовлетворенность учащихся выпускных классов лицея психологическим климатом (85%), качеством образования (82%), компетентностью педагогов (80%). </w:t>
      </w:r>
    </w:p>
    <w:p w:rsidR="00522591" w:rsidRDefault="00526A7F" w:rsidP="004E1FA8">
      <w:pPr>
        <w:tabs>
          <w:tab w:val="left" w:pos="9000"/>
        </w:tabs>
        <w:spacing w:after="0" w:line="240" w:lineRule="auto"/>
        <w:ind w:firstLine="709"/>
        <w:jc w:val="both"/>
        <w:rPr>
          <w:rFonts w:ascii="Times New Roman" w:hAnsi="Times New Roman"/>
          <w:sz w:val="28"/>
          <w:szCs w:val="28"/>
        </w:rPr>
      </w:pPr>
      <w:r w:rsidRPr="00E03B12">
        <w:rPr>
          <w:rFonts w:ascii="Times New Roman" w:hAnsi="Times New Roman"/>
          <w:sz w:val="28"/>
          <w:szCs w:val="28"/>
        </w:rPr>
        <w:t>Приложение</w:t>
      </w:r>
      <w:r w:rsidR="00D01CC9">
        <w:rPr>
          <w:rFonts w:ascii="Times New Roman" w:hAnsi="Times New Roman"/>
          <w:sz w:val="28"/>
          <w:szCs w:val="28"/>
        </w:rPr>
        <w:t xml:space="preserve"> 1</w:t>
      </w:r>
      <w:r w:rsidR="00BA07D2" w:rsidRPr="00E03B12">
        <w:rPr>
          <w:rFonts w:ascii="Times New Roman" w:hAnsi="Times New Roman"/>
          <w:sz w:val="28"/>
          <w:szCs w:val="28"/>
        </w:rPr>
        <w:t>.</w:t>
      </w:r>
    </w:p>
    <w:p w:rsidR="00522591" w:rsidRDefault="00522591" w:rsidP="004E1FA8">
      <w:pPr>
        <w:tabs>
          <w:tab w:val="left" w:pos="9000"/>
        </w:tabs>
        <w:spacing w:after="0" w:line="240" w:lineRule="auto"/>
        <w:ind w:firstLine="709"/>
        <w:jc w:val="both"/>
        <w:rPr>
          <w:rFonts w:ascii="Times New Roman" w:hAnsi="Times New Roman"/>
          <w:sz w:val="28"/>
          <w:szCs w:val="28"/>
        </w:rPr>
      </w:pPr>
      <w:r w:rsidRPr="00522591">
        <w:rPr>
          <w:rFonts w:ascii="Times New Roman" w:hAnsi="Times New Roman"/>
          <w:sz w:val="28"/>
          <w:szCs w:val="28"/>
        </w:rPr>
        <w:t>Одним из показателей эффективности работы лицея является желание родителей, проживающих на не относящейся к микрорайону школы территории,  обучать в лицее своих детей. Ежегодно комиссия по приему детей в школу рассматривает до 70% подобных заявлений.</w:t>
      </w:r>
    </w:p>
    <w:p w:rsidR="00965ED7" w:rsidRDefault="00965ED7" w:rsidP="004E1FA8">
      <w:pPr>
        <w:autoSpaceDE w:val="0"/>
        <w:spacing w:after="0" w:line="240" w:lineRule="auto"/>
        <w:ind w:firstLine="709"/>
        <w:jc w:val="both"/>
        <w:rPr>
          <w:rFonts w:ascii="Times New Roman" w:hAnsi="Times New Roman"/>
          <w:b/>
          <w:bCs/>
          <w:color w:val="17365D"/>
          <w:sz w:val="28"/>
          <w:szCs w:val="28"/>
        </w:rPr>
      </w:pPr>
    </w:p>
    <w:p w:rsidR="00CC5B88" w:rsidRDefault="00CC5B88" w:rsidP="004E1FA8">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 xml:space="preserve">1.3. </w:t>
      </w:r>
      <w:r w:rsidR="00BA07D2">
        <w:rPr>
          <w:rFonts w:ascii="Times New Roman" w:hAnsi="Times New Roman"/>
          <w:b/>
          <w:bCs/>
          <w:color w:val="17365D"/>
          <w:sz w:val="28"/>
          <w:szCs w:val="28"/>
        </w:rPr>
        <w:t>Основные направления Программы</w:t>
      </w:r>
      <w:r>
        <w:rPr>
          <w:rFonts w:ascii="Times New Roman" w:hAnsi="Times New Roman"/>
          <w:b/>
          <w:bCs/>
          <w:color w:val="17365D"/>
          <w:sz w:val="28"/>
          <w:szCs w:val="28"/>
        </w:rPr>
        <w:t xml:space="preserve"> развития</w:t>
      </w:r>
      <w:r w:rsidR="00BA07D2">
        <w:rPr>
          <w:rFonts w:ascii="Times New Roman" w:hAnsi="Times New Roman"/>
          <w:b/>
          <w:bCs/>
          <w:color w:val="17365D"/>
          <w:sz w:val="28"/>
          <w:szCs w:val="28"/>
        </w:rPr>
        <w:t xml:space="preserve"> лицея</w:t>
      </w:r>
    </w:p>
    <w:p w:rsidR="00BA07D2" w:rsidRDefault="00BA07D2" w:rsidP="004E1FA8">
      <w:pPr>
        <w:autoSpaceDE w:val="0"/>
        <w:spacing w:after="0" w:line="240" w:lineRule="auto"/>
        <w:ind w:firstLine="709"/>
        <w:jc w:val="both"/>
        <w:rPr>
          <w:rFonts w:ascii="Times New Roman" w:hAnsi="Times New Roman"/>
          <w:b/>
          <w:bCs/>
          <w:color w:val="17365D"/>
          <w:sz w:val="28"/>
          <w:szCs w:val="28"/>
        </w:rPr>
      </w:pPr>
    </w:p>
    <w:p w:rsidR="0041200E" w:rsidRPr="0041200E" w:rsidRDefault="0041200E" w:rsidP="004E1FA8">
      <w:pPr>
        <w:spacing w:after="0" w:line="240" w:lineRule="auto"/>
        <w:ind w:firstLine="709"/>
        <w:jc w:val="both"/>
        <w:rPr>
          <w:rFonts w:ascii="Times New Roman" w:hAnsi="Times New Roman"/>
          <w:sz w:val="28"/>
          <w:szCs w:val="28"/>
        </w:rPr>
      </w:pPr>
      <w:r w:rsidRPr="0041200E">
        <w:rPr>
          <w:rFonts w:ascii="Times New Roman" w:hAnsi="Times New Roman"/>
          <w:sz w:val="28"/>
          <w:szCs w:val="28"/>
        </w:rPr>
        <w:t>Комплексно – целевой программой деятельности лицея с 2006 года является программа развития «Школа-пространство взросления».</w:t>
      </w:r>
    </w:p>
    <w:p w:rsidR="0041200E" w:rsidRPr="0041200E" w:rsidRDefault="0041200E" w:rsidP="004E1FA8">
      <w:pPr>
        <w:spacing w:after="0" w:line="240" w:lineRule="auto"/>
        <w:ind w:firstLine="709"/>
        <w:jc w:val="both"/>
        <w:rPr>
          <w:rFonts w:ascii="Times New Roman" w:hAnsi="Times New Roman"/>
          <w:sz w:val="28"/>
          <w:szCs w:val="28"/>
        </w:rPr>
      </w:pPr>
      <w:r>
        <w:rPr>
          <w:rFonts w:ascii="Times New Roman" w:hAnsi="Times New Roman"/>
          <w:sz w:val="28"/>
          <w:szCs w:val="28"/>
        </w:rPr>
        <w:t>Мы назвали свою концепцию «Ш</w:t>
      </w:r>
      <w:r w:rsidRPr="0041200E">
        <w:rPr>
          <w:rFonts w:ascii="Times New Roman" w:hAnsi="Times New Roman"/>
          <w:sz w:val="28"/>
          <w:szCs w:val="28"/>
        </w:rPr>
        <w:t xml:space="preserve">кола-пространство взросления», стремясь подчеркнуть, что развитие зрелой личности с адекватной самооценкой, достижение  самостоятельности, принятие свободных и </w:t>
      </w:r>
      <w:r w:rsidRPr="0041200E">
        <w:rPr>
          <w:rFonts w:ascii="Times New Roman" w:hAnsi="Times New Roman"/>
          <w:sz w:val="28"/>
          <w:szCs w:val="28"/>
        </w:rPr>
        <w:lastRenderedPageBreak/>
        <w:t>ответственных решений возможно при реализации ряда условий: органичной совместной деятельности, организации развивающей среды в лицее, применении новых моделей образовательного процесса, адекватных современным требованиях. Введение понятия «школа» в название концепции является отражением наших представлений о том, что школа – это всегда дорога возрастания человека, идя по которой</w:t>
      </w:r>
      <w:r>
        <w:rPr>
          <w:rFonts w:ascii="Times New Roman" w:hAnsi="Times New Roman"/>
          <w:sz w:val="28"/>
          <w:szCs w:val="28"/>
        </w:rPr>
        <w:t>,</w:t>
      </w:r>
      <w:r w:rsidRPr="0041200E">
        <w:rPr>
          <w:rFonts w:ascii="Times New Roman" w:hAnsi="Times New Roman"/>
          <w:sz w:val="28"/>
          <w:szCs w:val="28"/>
        </w:rPr>
        <w:t xml:space="preserve"> он для себя многое узнает, за счет чего обогащает личностные качества, развивает психические ресурсы. </w:t>
      </w:r>
      <w:r w:rsidR="00A46D6B" w:rsidRPr="0041200E">
        <w:rPr>
          <w:rFonts w:ascii="Times New Roman" w:hAnsi="Times New Roman"/>
          <w:sz w:val="28"/>
          <w:szCs w:val="28"/>
        </w:rPr>
        <w:t>На этом пути  приобретаются знания,  расширяется опыт, но это не совсем те знания и опыт, которые выучиваются и запоминаются, а те</w:t>
      </w:r>
      <w:r w:rsidR="00A46D6B">
        <w:rPr>
          <w:rFonts w:ascii="Times New Roman" w:hAnsi="Times New Roman"/>
          <w:sz w:val="28"/>
          <w:szCs w:val="28"/>
        </w:rPr>
        <w:t>,</w:t>
      </w:r>
      <w:r w:rsidR="00A46D6B" w:rsidRPr="0041200E">
        <w:rPr>
          <w:rFonts w:ascii="Times New Roman" w:hAnsi="Times New Roman"/>
          <w:sz w:val="28"/>
          <w:szCs w:val="28"/>
        </w:rPr>
        <w:t xml:space="preserve"> которые переживаются и проживаются личностью, осмысляются, рефлексируются и,  соответственно, означиваются во внутреннем мире взрослеющего человека.</w:t>
      </w:r>
    </w:p>
    <w:p w:rsidR="0041200E" w:rsidRPr="0041200E" w:rsidRDefault="0041200E" w:rsidP="004E1FA8">
      <w:pPr>
        <w:spacing w:after="0" w:line="240" w:lineRule="auto"/>
        <w:ind w:firstLine="709"/>
        <w:jc w:val="both"/>
        <w:rPr>
          <w:rFonts w:ascii="Times New Roman" w:hAnsi="Times New Roman"/>
          <w:sz w:val="28"/>
          <w:szCs w:val="28"/>
        </w:rPr>
      </w:pPr>
      <w:r w:rsidRPr="0041200E">
        <w:rPr>
          <w:rFonts w:ascii="Times New Roman" w:hAnsi="Times New Roman"/>
          <w:sz w:val="28"/>
          <w:szCs w:val="28"/>
        </w:rPr>
        <w:t xml:space="preserve"> Школа только тогда способна стать подлинной «школой –</w:t>
      </w:r>
      <w:r>
        <w:rPr>
          <w:rFonts w:ascii="Times New Roman" w:hAnsi="Times New Roman"/>
          <w:sz w:val="28"/>
          <w:szCs w:val="28"/>
        </w:rPr>
        <w:t xml:space="preserve"> пространством взросления», когда</w:t>
      </w:r>
      <w:r w:rsidRPr="0041200E">
        <w:rPr>
          <w:rFonts w:ascii="Times New Roman" w:hAnsi="Times New Roman"/>
          <w:sz w:val="28"/>
          <w:szCs w:val="28"/>
        </w:rPr>
        <w:t xml:space="preserve"> в ней создаются возможности для дискуссий, столкновения авторских позиций, подвигов и ошибок. В ином случае она, оставаясь школой для учебы, перестает быть школой жизни, деформируясь в своих основах – в своем предназначении быть пространством взросления</w:t>
      </w:r>
      <w:r>
        <w:rPr>
          <w:rFonts w:ascii="Times New Roman" w:hAnsi="Times New Roman"/>
          <w:sz w:val="28"/>
          <w:szCs w:val="28"/>
        </w:rPr>
        <w:t>,</w:t>
      </w:r>
      <w:r w:rsidRPr="0041200E">
        <w:rPr>
          <w:rFonts w:ascii="Times New Roman" w:hAnsi="Times New Roman"/>
          <w:sz w:val="28"/>
          <w:szCs w:val="28"/>
        </w:rPr>
        <w:t xml:space="preserve"> мудрости и человечности.</w:t>
      </w:r>
    </w:p>
    <w:p w:rsidR="0041200E" w:rsidRPr="0041200E" w:rsidRDefault="0041200E" w:rsidP="004E1FA8">
      <w:pPr>
        <w:spacing w:after="0" w:line="240" w:lineRule="auto"/>
        <w:ind w:firstLine="709"/>
        <w:jc w:val="both"/>
        <w:rPr>
          <w:rFonts w:ascii="Times New Roman" w:hAnsi="Times New Roman"/>
          <w:sz w:val="28"/>
          <w:szCs w:val="28"/>
        </w:rPr>
      </w:pPr>
      <w:r w:rsidRPr="0041200E">
        <w:rPr>
          <w:rFonts w:ascii="Times New Roman" w:hAnsi="Times New Roman"/>
          <w:sz w:val="28"/>
          <w:szCs w:val="28"/>
        </w:rPr>
        <w:t>Вводя идею «школа – пространство взросления»</w:t>
      </w:r>
      <w:r>
        <w:rPr>
          <w:rFonts w:ascii="Times New Roman" w:hAnsi="Times New Roman"/>
          <w:sz w:val="28"/>
          <w:szCs w:val="28"/>
        </w:rPr>
        <w:t>,</w:t>
      </w:r>
      <w:r w:rsidRPr="0041200E">
        <w:rPr>
          <w:rFonts w:ascii="Times New Roman" w:hAnsi="Times New Roman"/>
          <w:sz w:val="28"/>
          <w:szCs w:val="28"/>
        </w:rPr>
        <w:t xml:space="preserve"> мы опираемся на убеждение, что взросление – это процесс, в котором аккумулируется целый ряд феноменов: зрелость, субъектность, компетентность (как вовлеченность, включенность в разнообразную деятельность). </w:t>
      </w:r>
    </w:p>
    <w:p w:rsidR="0041200E" w:rsidRPr="0041200E" w:rsidRDefault="00A847BE" w:rsidP="004E1FA8">
      <w:pPr>
        <w:spacing w:after="0" w:line="240" w:lineRule="auto"/>
        <w:ind w:firstLine="709"/>
        <w:jc w:val="both"/>
        <w:rPr>
          <w:rFonts w:ascii="Times New Roman" w:hAnsi="Times New Roman"/>
          <w:sz w:val="28"/>
          <w:szCs w:val="28"/>
        </w:rPr>
      </w:pPr>
      <w:r>
        <w:rPr>
          <w:noProof/>
        </w:rPr>
        <w:pict>
          <v:shape id="Рисунок 351" o:spid="_x0000_s1406" type="#_x0000_t75" alt="IMG_5042" style="position:absolute;left:0;text-align:left;margin-left:1.8pt;margin-top:.85pt;width:178.55pt;height:133.7pt;z-index:-28;visibility:visible" wrapcoords="-181 0 -181 21325 21594 21325 21594 0 -181 0">
            <v:imagedata r:id="rId11" o:title="IMG_5042"/>
            <w10:wrap type="tight"/>
          </v:shape>
        </w:pict>
      </w:r>
      <w:r w:rsidR="0041200E">
        <w:rPr>
          <w:rFonts w:ascii="Times New Roman" w:hAnsi="Times New Roman"/>
          <w:sz w:val="28"/>
          <w:szCs w:val="28"/>
        </w:rPr>
        <w:t>В данном случае</w:t>
      </w:r>
      <w:r w:rsidR="0041200E" w:rsidRPr="0041200E">
        <w:rPr>
          <w:rFonts w:ascii="Times New Roman" w:hAnsi="Times New Roman"/>
          <w:sz w:val="28"/>
          <w:szCs w:val="28"/>
        </w:rPr>
        <w:t xml:space="preserve"> наш ко</w:t>
      </w:r>
      <w:r w:rsidR="0041200E">
        <w:rPr>
          <w:rFonts w:ascii="Times New Roman" w:hAnsi="Times New Roman"/>
          <w:sz w:val="28"/>
          <w:szCs w:val="28"/>
        </w:rPr>
        <w:t>ллектив пришел к единому мнению</w:t>
      </w:r>
      <w:r w:rsidR="0041200E" w:rsidRPr="0041200E">
        <w:rPr>
          <w:rFonts w:ascii="Times New Roman" w:hAnsi="Times New Roman"/>
          <w:sz w:val="28"/>
          <w:szCs w:val="28"/>
        </w:rPr>
        <w:t xml:space="preserve"> понимать под компетентностью готовность человека справляться с жизненными ситуациями, которые даже невозможно предвидеть</w:t>
      </w:r>
      <w:r w:rsidR="0041200E">
        <w:rPr>
          <w:rFonts w:ascii="Times New Roman" w:hAnsi="Times New Roman"/>
          <w:sz w:val="28"/>
          <w:szCs w:val="28"/>
        </w:rPr>
        <w:t>,</w:t>
      </w:r>
      <w:r w:rsidR="0041200E" w:rsidRPr="0041200E">
        <w:rPr>
          <w:rFonts w:ascii="Times New Roman" w:hAnsi="Times New Roman"/>
          <w:sz w:val="28"/>
          <w:szCs w:val="28"/>
        </w:rPr>
        <w:t xml:space="preserve"> и его включенность в решение проблем. Причем включенность предполагает проявление активной деятельностной позиции человека по отношению к миру</w:t>
      </w:r>
      <w:r w:rsidR="0041200E">
        <w:rPr>
          <w:rFonts w:ascii="Times New Roman" w:hAnsi="Times New Roman"/>
          <w:sz w:val="28"/>
          <w:szCs w:val="28"/>
        </w:rPr>
        <w:t>,</w:t>
      </w:r>
      <w:r w:rsidR="0041200E" w:rsidRPr="0041200E">
        <w:rPr>
          <w:rFonts w:ascii="Times New Roman" w:hAnsi="Times New Roman"/>
          <w:sz w:val="28"/>
          <w:szCs w:val="28"/>
        </w:rPr>
        <w:t xml:space="preserve"> согласованной с его внутренней, индивидуальной потребностью, которая не  может быть задана извне.</w:t>
      </w:r>
      <w:r w:rsidR="00BA07D2" w:rsidRPr="00BA07D2">
        <w:rPr>
          <w:rFonts w:ascii="Times New Roman" w:hAnsi="Times New Roman"/>
          <w:snapToGrid w:val="0"/>
          <w:color w:val="000000"/>
          <w:w w:val="0"/>
          <w:sz w:val="0"/>
          <w:szCs w:val="0"/>
          <w:u w:color="000000"/>
          <w:bdr w:val="none" w:sz="0" w:space="0" w:color="000000"/>
          <w:shd w:val="clear" w:color="000000" w:fill="000000"/>
        </w:rPr>
        <w:t xml:space="preserve"> </w:t>
      </w:r>
    </w:p>
    <w:p w:rsidR="00A77F50" w:rsidRDefault="0041200E" w:rsidP="004E1FA8">
      <w:pPr>
        <w:spacing w:after="0" w:line="240" w:lineRule="auto"/>
        <w:ind w:firstLine="709"/>
        <w:jc w:val="both"/>
        <w:rPr>
          <w:rFonts w:ascii="Times New Roman" w:hAnsi="Times New Roman"/>
          <w:sz w:val="28"/>
          <w:szCs w:val="28"/>
        </w:rPr>
      </w:pPr>
      <w:r w:rsidRPr="0041200E">
        <w:rPr>
          <w:rFonts w:ascii="Times New Roman" w:hAnsi="Times New Roman"/>
          <w:sz w:val="28"/>
          <w:szCs w:val="28"/>
        </w:rPr>
        <w:t>Утверждая одним из педагогических приоритетов развитие субъектности, зрелости, компетентности учащихся, мы отчетливо понимаем, что достичь этого можно только в случае, если в образовательном пространстве лицея  создаются максимально возможные условия. Поэтому  целью программы развития  лицея является создание единого информационного образовательного пространства на основе использования новых тех</w:t>
      </w:r>
      <w:r>
        <w:rPr>
          <w:rFonts w:ascii="Times New Roman" w:hAnsi="Times New Roman"/>
          <w:sz w:val="28"/>
          <w:szCs w:val="28"/>
        </w:rPr>
        <w:t>нологий в обучении и воспитании</w:t>
      </w:r>
      <w:r w:rsidR="00A77F50">
        <w:rPr>
          <w:rFonts w:ascii="Times New Roman" w:hAnsi="Times New Roman"/>
          <w:sz w:val="28"/>
          <w:szCs w:val="28"/>
        </w:rPr>
        <w:t xml:space="preserve">, </w:t>
      </w:r>
      <w:r w:rsidRPr="0041200E">
        <w:rPr>
          <w:rFonts w:ascii="Times New Roman" w:hAnsi="Times New Roman"/>
          <w:sz w:val="28"/>
          <w:szCs w:val="28"/>
        </w:rPr>
        <w:t>разработки новых моделей образовательного процесса, адекватных современным условиям.</w:t>
      </w:r>
    </w:p>
    <w:p w:rsidR="00A77F50" w:rsidRDefault="0041200E" w:rsidP="004E1FA8">
      <w:pPr>
        <w:spacing w:after="0" w:line="240" w:lineRule="auto"/>
        <w:ind w:firstLine="709"/>
        <w:jc w:val="both"/>
        <w:rPr>
          <w:rFonts w:ascii="Times New Roman" w:hAnsi="Times New Roman"/>
          <w:sz w:val="28"/>
          <w:szCs w:val="28"/>
        </w:rPr>
      </w:pPr>
      <w:r w:rsidRPr="0041200E">
        <w:rPr>
          <w:rFonts w:ascii="Times New Roman" w:hAnsi="Times New Roman"/>
          <w:sz w:val="28"/>
          <w:szCs w:val="28"/>
        </w:rPr>
        <w:t>Основн</w:t>
      </w:r>
      <w:r w:rsidR="00DC3FCD">
        <w:rPr>
          <w:rFonts w:ascii="Times New Roman" w:hAnsi="Times New Roman"/>
          <w:sz w:val="28"/>
          <w:szCs w:val="28"/>
        </w:rPr>
        <w:t>ые задачи  реализации программы</w:t>
      </w:r>
      <w:r w:rsidRPr="0041200E">
        <w:rPr>
          <w:rFonts w:ascii="Times New Roman" w:hAnsi="Times New Roman"/>
          <w:sz w:val="28"/>
          <w:szCs w:val="28"/>
        </w:rPr>
        <w:t xml:space="preserve">: </w:t>
      </w:r>
    </w:p>
    <w:p w:rsidR="00A77F50" w:rsidRDefault="00A77F50" w:rsidP="004E1FA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0041200E" w:rsidRPr="0041200E">
        <w:rPr>
          <w:rFonts w:ascii="Times New Roman" w:hAnsi="Times New Roman"/>
          <w:sz w:val="28"/>
          <w:szCs w:val="28"/>
        </w:rPr>
        <w:t>разработка и апробация индивидуальных образовательных маршрутов учащихся лицея, внедрение инновационных образовательных технологий в образовательный процесс;</w:t>
      </w:r>
    </w:p>
    <w:p w:rsidR="00A77F50" w:rsidRDefault="00A77F50" w:rsidP="004E1FA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1200E" w:rsidRPr="0041200E">
        <w:rPr>
          <w:rFonts w:ascii="Times New Roman" w:hAnsi="Times New Roman"/>
          <w:sz w:val="28"/>
          <w:szCs w:val="28"/>
        </w:rPr>
        <w:t xml:space="preserve">разработка модели  взаимодействия лицея с социальной средой, направленного на оптимальное использование научного и культурного потенциала Хабаровска с целью повышения качества образования и воспитания; </w:t>
      </w:r>
    </w:p>
    <w:p w:rsidR="00A77F50" w:rsidRDefault="00A77F50" w:rsidP="004E1FA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1200E" w:rsidRPr="0041200E">
        <w:rPr>
          <w:rFonts w:ascii="Times New Roman" w:hAnsi="Times New Roman"/>
          <w:sz w:val="28"/>
          <w:szCs w:val="28"/>
        </w:rPr>
        <w:t>переход на новый уровень воспитательной системы</w:t>
      </w:r>
      <w:r>
        <w:rPr>
          <w:rFonts w:ascii="Times New Roman" w:hAnsi="Times New Roman"/>
          <w:sz w:val="28"/>
          <w:szCs w:val="28"/>
        </w:rPr>
        <w:t>,</w:t>
      </w:r>
    </w:p>
    <w:p w:rsidR="00A77F50" w:rsidRDefault="0041200E" w:rsidP="004E1FA8">
      <w:pPr>
        <w:spacing w:after="0" w:line="240" w:lineRule="auto"/>
        <w:ind w:firstLine="709"/>
        <w:jc w:val="both"/>
        <w:rPr>
          <w:rFonts w:ascii="Times New Roman" w:hAnsi="Times New Roman"/>
          <w:sz w:val="28"/>
          <w:szCs w:val="28"/>
        </w:rPr>
      </w:pPr>
      <w:r w:rsidRPr="0041200E">
        <w:rPr>
          <w:rFonts w:ascii="Times New Roman" w:hAnsi="Times New Roman"/>
          <w:sz w:val="28"/>
          <w:szCs w:val="28"/>
        </w:rPr>
        <w:t>ориентированной на творческое сотрудничество учителя-ученика-родителей;</w:t>
      </w:r>
    </w:p>
    <w:p w:rsidR="00A77F50" w:rsidRDefault="00A77F50" w:rsidP="004E1FA8">
      <w:pPr>
        <w:spacing w:after="0" w:line="240" w:lineRule="auto"/>
        <w:ind w:firstLine="709"/>
        <w:jc w:val="both"/>
        <w:rPr>
          <w:rFonts w:ascii="Times New Roman" w:hAnsi="Times New Roman"/>
          <w:sz w:val="28"/>
          <w:szCs w:val="28"/>
        </w:rPr>
      </w:pPr>
      <w:r>
        <w:rPr>
          <w:rFonts w:ascii="Times New Roman" w:hAnsi="Times New Roman"/>
          <w:sz w:val="28"/>
          <w:szCs w:val="28"/>
        </w:rPr>
        <w:t>- создание центра дополнительного образования в области точных и естественных наук;</w:t>
      </w:r>
    </w:p>
    <w:p w:rsidR="00A77F50" w:rsidRDefault="00A77F50" w:rsidP="004E1FA8">
      <w:pPr>
        <w:spacing w:after="0" w:line="240" w:lineRule="auto"/>
        <w:ind w:firstLine="709"/>
        <w:jc w:val="both"/>
        <w:rPr>
          <w:rFonts w:ascii="Times New Roman" w:hAnsi="Times New Roman"/>
          <w:sz w:val="28"/>
          <w:szCs w:val="28"/>
        </w:rPr>
      </w:pPr>
      <w:r>
        <w:rPr>
          <w:rFonts w:ascii="Times New Roman" w:hAnsi="Times New Roman"/>
          <w:sz w:val="28"/>
          <w:szCs w:val="28"/>
        </w:rPr>
        <w:t>- развитие системы мониторинга учебно-воспитательного процесса;</w:t>
      </w:r>
    </w:p>
    <w:p w:rsidR="00A77F50" w:rsidRDefault="00A77F50" w:rsidP="004E1FA8">
      <w:pPr>
        <w:spacing w:after="0" w:line="240" w:lineRule="auto"/>
        <w:ind w:firstLine="709"/>
        <w:jc w:val="both"/>
        <w:rPr>
          <w:rFonts w:ascii="Times New Roman" w:hAnsi="Times New Roman"/>
          <w:sz w:val="28"/>
          <w:szCs w:val="28"/>
        </w:rPr>
      </w:pPr>
      <w:r>
        <w:rPr>
          <w:rFonts w:ascii="Times New Roman" w:hAnsi="Times New Roman"/>
          <w:sz w:val="28"/>
          <w:szCs w:val="28"/>
        </w:rPr>
        <w:t>-</w:t>
      </w:r>
      <w:r w:rsidR="0041200E" w:rsidRPr="0041200E">
        <w:rPr>
          <w:rFonts w:ascii="Times New Roman" w:hAnsi="Times New Roman"/>
          <w:sz w:val="28"/>
          <w:szCs w:val="28"/>
        </w:rPr>
        <w:t xml:space="preserve"> модернизация материально-технической и учебно-методической базы лицея;  </w:t>
      </w:r>
    </w:p>
    <w:p w:rsidR="00A77F50" w:rsidRDefault="00A77F50" w:rsidP="004E1FA8">
      <w:pPr>
        <w:spacing w:after="0" w:line="240" w:lineRule="auto"/>
        <w:ind w:firstLine="709"/>
        <w:jc w:val="both"/>
        <w:rPr>
          <w:rFonts w:ascii="Times New Roman" w:hAnsi="Times New Roman"/>
          <w:sz w:val="28"/>
          <w:szCs w:val="28"/>
        </w:rPr>
      </w:pPr>
      <w:r>
        <w:rPr>
          <w:rFonts w:ascii="Times New Roman" w:hAnsi="Times New Roman"/>
          <w:sz w:val="28"/>
          <w:szCs w:val="28"/>
        </w:rPr>
        <w:t>- оптимизация процесса управления лицеем за счет внедрения ИКТ;</w:t>
      </w:r>
    </w:p>
    <w:p w:rsidR="00A77F50" w:rsidRDefault="00A77F50" w:rsidP="004E1FA8">
      <w:pPr>
        <w:spacing w:after="0" w:line="240" w:lineRule="auto"/>
        <w:ind w:firstLine="709"/>
        <w:jc w:val="both"/>
        <w:rPr>
          <w:rFonts w:ascii="Times New Roman" w:hAnsi="Times New Roman"/>
          <w:sz w:val="28"/>
          <w:szCs w:val="28"/>
        </w:rPr>
      </w:pPr>
      <w:r>
        <w:rPr>
          <w:rFonts w:ascii="Times New Roman" w:hAnsi="Times New Roman"/>
          <w:sz w:val="28"/>
          <w:szCs w:val="28"/>
        </w:rPr>
        <w:t>- разработка и апробация системы охраны и укрепления здоровья учащихся в условиях учебно-воспитательного процесса лицея;</w:t>
      </w:r>
    </w:p>
    <w:p w:rsidR="0041200E" w:rsidRPr="0041200E" w:rsidRDefault="00A77F50" w:rsidP="004E1FA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1200E" w:rsidRPr="0041200E">
        <w:rPr>
          <w:rFonts w:ascii="Times New Roman" w:hAnsi="Times New Roman"/>
          <w:sz w:val="28"/>
          <w:szCs w:val="28"/>
        </w:rPr>
        <w:t>разработка и реализация программы направленной на развитие профессиональной компетентности педагогов.</w:t>
      </w:r>
    </w:p>
    <w:p w:rsidR="0041200E" w:rsidRPr="00A77F50" w:rsidRDefault="0041200E" w:rsidP="004E1FA8">
      <w:pPr>
        <w:spacing w:after="0" w:line="240" w:lineRule="auto"/>
        <w:ind w:firstLine="709"/>
        <w:jc w:val="both"/>
        <w:rPr>
          <w:rFonts w:ascii="Times New Roman" w:hAnsi="Times New Roman"/>
          <w:sz w:val="28"/>
          <w:szCs w:val="28"/>
        </w:rPr>
      </w:pPr>
      <w:r w:rsidRPr="00A77F50">
        <w:rPr>
          <w:rFonts w:ascii="Times New Roman" w:hAnsi="Times New Roman"/>
          <w:sz w:val="28"/>
          <w:szCs w:val="28"/>
        </w:rPr>
        <w:t>2011 год – год завершения реализации программы развития лицея «Школа – пространство взросления». Анализируя деятельность коллектива, мы пришли  к пониманию того, что школа – это всегда пространство взросления, конечно</w:t>
      </w:r>
      <w:r w:rsidR="00EC3B4B">
        <w:rPr>
          <w:rFonts w:ascii="Times New Roman" w:hAnsi="Times New Roman"/>
          <w:sz w:val="28"/>
          <w:szCs w:val="28"/>
        </w:rPr>
        <w:t>,</w:t>
      </w:r>
      <w:r w:rsidRPr="00A77F50">
        <w:rPr>
          <w:rFonts w:ascii="Times New Roman" w:hAnsi="Times New Roman"/>
          <w:sz w:val="28"/>
          <w:szCs w:val="28"/>
        </w:rPr>
        <w:t xml:space="preserve"> если она именно так осознает свою миссию. Поэтому</w:t>
      </w:r>
      <w:r w:rsidR="00EC3B4B">
        <w:rPr>
          <w:rFonts w:ascii="Times New Roman" w:hAnsi="Times New Roman"/>
          <w:sz w:val="28"/>
          <w:szCs w:val="28"/>
        </w:rPr>
        <w:t>,</w:t>
      </w:r>
      <w:r w:rsidRPr="00A77F50">
        <w:rPr>
          <w:rFonts w:ascii="Times New Roman" w:hAnsi="Times New Roman"/>
          <w:sz w:val="28"/>
          <w:szCs w:val="28"/>
        </w:rPr>
        <w:t xml:space="preserve">  сохраняя прежнее название Программы, вкладываем в него дополнительный смысл: школа вступает в новый этап своего взросления.</w:t>
      </w:r>
    </w:p>
    <w:p w:rsidR="0041200E" w:rsidRPr="00A77F50" w:rsidRDefault="0041200E" w:rsidP="004E1FA8">
      <w:pPr>
        <w:spacing w:after="0" w:line="240" w:lineRule="auto"/>
        <w:ind w:firstLine="709"/>
        <w:jc w:val="both"/>
        <w:rPr>
          <w:rFonts w:ascii="Times New Roman" w:hAnsi="Times New Roman"/>
          <w:sz w:val="28"/>
          <w:szCs w:val="28"/>
        </w:rPr>
      </w:pPr>
      <w:r w:rsidRPr="00A77F50">
        <w:rPr>
          <w:rFonts w:ascii="Times New Roman" w:hAnsi="Times New Roman"/>
          <w:sz w:val="28"/>
          <w:szCs w:val="28"/>
        </w:rPr>
        <w:t>В нашем понимании взрослость – это не возраст, а интегральное качество человек</w:t>
      </w:r>
      <w:r w:rsidR="00EC3B4B">
        <w:rPr>
          <w:rFonts w:ascii="Times New Roman" w:hAnsi="Times New Roman"/>
          <w:sz w:val="28"/>
          <w:szCs w:val="28"/>
        </w:rPr>
        <w:t>а</w:t>
      </w:r>
      <w:r w:rsidRPr="00A77F50">
        <w:rPr>
          <w:rFonts w:ascii="Times New Roman" w:hAnsi="Times New Roman"/>
          <w:sz w:val="28"/>
          <w:szCs w:val="28"/>
        </w:rPr>
        <w:t>, включающее такие характеристики, как субъектность, самостоятельность, отв</w:t>
      </w:r>
      <w:r w:rsidR="00EC3B4B">
        <w:rPr>
          <w:rFonts w:ascii="Times New Roman" w:hAnsi="Times New Roman"/>
          <w:sz w:val="28"/>
          <w:szCs w:val="28"/>
        </w:rPr>
        <w:t>етственность</w:t>
      </w:r>
      <w:r w:rsidRPr="00A77F50">
        <w:rPr>
          <w:rFonts w:ascii="Times New Roman" w:hAnsi="Times New Roman"/>
          <w:sz w:val="28"/>
          <w:szCs w:val="28"/>
        </w:rPr>
        <w:t xml:space="preserve"> и т.п. Обретение этого качества, его развитие происходит в течение всей жизни человека. Поэтому субъектами взросления выступают не только учащиеся, но и их родители, педагоги, школа в целом.</w:t>
      </w:r>
    </w:p>
    <w:p w:rsidR="0041200E" w:rsidRPr="00A77F50" w:rsidRDefault="0041200E" w:rsidP="004E1FA8">
      <w:pPr>
        <w:spacing w:after="0" w:line="240" w:lineRule="auto"/>
        <w:ind w:firstLine="709"/>
        <w:jc w:val="both"/>
        <w:rPr>
          <w:rFonts w:ascii="Times New Roman" w:hAnsi="Times New Roman"/>
          <w:sz w:val="28"/>
          <w:szCs w:val="28"/>
        </w:rPr>
      </w:pPr>
      <w:r w:rsidRPr="00A77F50">
        <w:rPr>
          <w:rFonts w:ascii="Times New Roman" w:hAnsi="Times New Roman"/>
          <w:sz w:val="28"/>
          <w:szCs w:val="28"/>
        </w:rPr>
        <w:t>Будучи пожизненным процессом, взросление актуализируется в кри</w:t>
      </w:r>
      <w:r w:rsidR="00EC3B4B">
        <w:rPr>
          <w:rFonts w:ascii="Times New Roman" w:hAnsi="Times New Roman"/>
          <w:sz w:val="28"/>
          <w:szCs w:val="28"/>
        </w:rPr>
        <w:t>зисные, переломные моменты, в так называемых</w:t>
      </w:r>
      <w:r w:rsidRPr="00A77F50">
        <w:rPr>
          <w:rFonts w:ascii="Times New Roman" w:hAnsi="Times New Roman"/>
          <w:sz w:val="28"/>
          <w:szCs w:val="28"/>
        </w:rPr>
        <w:t xml:space="preserve"> «точках бифуркации», когда из разных возможных векторов выбирается свой вектор развития.</w:t>
      </w:r>
    </w:p>
    <w:p w:rsidR="0041200E" w:rsidRPr="00EC3B4B" w:rsidRDefault="0041200E" w:rsidP="004E1FA8">
      <w:pPr>
        <w:spacing w:after="0" w:line="240" w:lineRule="auto"/>
        <w:ind w:firstLine="709"/>
        <w:jc w:val="both"/>
        <w:rPr>
          <w:rFonts w:ascii="Times New Roman" w:hAnsi="Times New Roman"/>
          <w:sz w:val="28"/>
          <w:szCs w:val="28"/>
        </w:rPr>
      </w:pPr>
      <w:r w:rsidRPr="00EC3B4B">
        <w:rPr>
          <w:rFonts w:ascii="Times New Roman" w:hAnsi="Times New Roman"/>
          <w:sz w:val="28"/>
          <w:szCs w:val="28"/>
        </w:rPr>
        <w:t>Учащиеся, а вместе с ними их родители проходят такие точки в соответствии с возрастными кризисами, а также, оказыва</w:t>
      </w:r>
      <w:r w:rsidR="00EC3B4B">
        <w:rPr>
          <w:rFonts w:ascii="Times New Roman" w:hAnsi="Times New Roman"/>
          <w:sz w:val="28"/>
          <w:szCs w:val="28"/>
        </w:rPr>
        <w:t>ясь перед необходимостью выбора</w:t>
      </w:r>
      <w:r w:rsidRPr="00EC3B4B">
        <w:rPr>
          <w:rFonts w:ascii="Times New Roman" w:hAnsi="Times New Roman"/>
          <w:sz w:val="28"/>
          <w:szCs w:val="28"/>
        </w:rPr>
        <w:t xml:space="preserve"> математического лицея как профильного образовательного учреждения; предлагаемых в лицее программ углубленной подготовки и дополнительного образования, профиля обучения и т.п.</w:t>
      </w:r>
    </w:p>
    <w:p w:rsidR="0041200E" w:rsidRPr="00EC3B4B" w:rsidRDefault="0041200E" w:rsidP="004E1FA8">
      <w:pPr>
        <w:spacing w:after="0" w:line="240" w:lineRule="auto"/>
        <w:ind w:firstLine="709"/>
        <w:jc w:val="both"/>
        <w:rPr>
          <w:rFonts w:ascii="Times New Roman" w:hAnsi="Times New Roman"/>
          <w:sz w:val="28"/>
          <w:szCs w:val="28"/>
        </w:rPr>
      </w:pPr>
      <w:r w:rsidRPr="00EC3B4B">
        <w:rPr>
          <w:rFonts w:ascii="Times New Roman" w:hAnsi="Times New Roman"/>
          <w:sz w:val="28"/>
          <w:szCs w:val="28"/>
        </w:rPr>
        <w:t xml:space="preserve">Для педагогов ситуация их взросления (профессионального роста) связана с тем, что им приходится работать с качественно иным контингентом </w:t>
      </w:r>
      <w:r w:rsidRPr="00EC3B4B">
        <w:rPr>
          <w:rFonts w:ascii="Times New Roman" w:hAnsi="Times New Roman"/>
          <w:sz w:val="28"/>
          <w:szCs w:val="28"/>
        </w:rPr>
        <w:lastRenderedPageBreak/>
        <w:t>учащихся и в качественно иной социо-культурной образовательной ситуации  (ЕГЭ, новые образовательные стандарты и т.п.).</w:t>
      </w:r>
    </w:p>
    <w:p w:rsidR="0041200E" w:rsidRPr="00EC3B4B" w:rsidRDefault="0041200E" w:rsidP="004E1FA8">
      <w:pPr>
        <w:spacing w:after="0" w:line="240" w:lineRule="auto"/>
        <w:ind w:firstLine="709"/>
        <w:jc w:val="both"/>
        <w:rPr>
          <w:rFonts w:ascii="Times New Roman" w:hAnsi="Times New Roman"/>
          <w:sz w:val="28"/>
          <w:szCs w:val="28"/>
        </w:rPr>
      </w:pPr>
      <w:r w:rsidRPr="00EC3B4B">
        <w:rPr>
          <w:rFonts w:ascii="Times New Roman" w:hAnsi="Times New Roman"/>
          <w:sz w:val="28"/>
          <w:szCs w:val="28"/>
        </w:rPr>
        <w:t>Для школы взросление – это принятие задаваемы</w:t>
      </w:r>
      <w:r w:rsidR="00EC3B4B">
        <w:rPr>
          <w:rFonts w:ascii="Times New Roman" w:hAnsi="Times New Roman"/>
          <w:sz w:val="28"/>
          <w:szCs w:val="28"/>
        </w:rPr>
        <w:t>х извне требований и ожиданий, общих для всех</w:t>
      </w:r>
      <w:r w:rsidRPr="00EC3B4B">
        <w:rPr>
          <w:rFonts w:ascii="Times New Roman" w:hAnsi="Times New Roman"/>
          <w:sz w:val="28"/>
          <w:szCs w:val="28"/>
        </w:rPr>
        <w:t xml:space="preserve"> (президентская инициатива «Наша новая школа», ЕГЭ, новые образовательные стандарты), но при этом – сохранение своего неповторимого «лица».</w:t>
      </w:r>
    </w:p>
    <w:p w:rsidR="0041200E" w:rsidRPr="00A77F50" w:rsidRDefault="0041200E" w:rsidP="004E1FA8">
      <w:pPr>
        <w:spacing w:after="0" w:line="240" w:lineRule="auto"/>
        <w:ind w:firstLine="709"/>
        <w:jc w:val="both"/>
        <w:rPr>
          <w:rFonts w:ascii="Times New Roman" w:hAnsi="Times New Roman"/>
          <w:sz w:val="28"/>
          <w:szCs w:val="28"/>
        </w:rPr>
      </w:pPr>
      <w:r w:rsidRPr="00A77F50">
        <w:rPr>
          <w:rFonts w:ascii="Times New Roman" w:hAnsi="Times New Roman"/>
          <w:sz w:val="28"/>
          <w:szCs w:val="28"/>
        </w:rPr>
        <w:t>Пространство взросления создается в лицее путем предоставления всем субъектам образовательного процесса возможности совершения взрослых поступков, главным из которых является самостоятельный осмысленный выбор (решение), за который человек готов нести ответственность.</w:t>
      </w:r>
    </w:p>
    <w:p w:rsidR="0041200E" w:rsidRDefault="0041200E" w:rsidP="004E1FA8">
      <w:pPr>
        <w:spacing w:after="0" w:line="240" w:lineRule="auto"/>
        <w:ind w:firstLine="709"/>
        <w:jc w:val="both"/>
        <w:rPr>
          <w:rFonts w:ascii="Times New Roman" w:hAnsi="Times New Roman"/>
          <w:sz w:val="28"/>
          <w:szCs w:val="28"/>
        </w:rPr>
      </w:pPr>
      <w:r w:rsidRPr="00A77F50">
        <w:rPr>
          <w:rFonts w:ascii="Times New Roman" w:hAnsi="Times New Roman"/>
          <w:sz w:val="28"/>
          <w:szCs w:val="28"/>
        </w:rPr>
        <w:t xml:space="preserve">В силу возрастных и индивидуальных различий в степени готовности к таким поступкам, </w:t>
      </w:r>
      <w:r w:rsidRPr="00EC3B4B">
        <w:rPr>
          <w:rFonts w:ascii="Times New Roman" w:hAnsi="Times New Roman"/>
          <w:sz w:val="28"/>
          <w:szCs w:val="28"/>
        </w:rPr>
        <w:t>миссия школы</w:t>
      </w:r>
      <w:r w:rsidRPr="00A77F50">
        <w:rPr>
          <w:rFonts w:ascii="Times New Roman" w:hAnsi="Times New Roman"/>
          <w:sz w:val="28"/>
          <w:szCs w:val="28"/>
        </w:rPr>
        <w:t xml:space="preserve"> – оказывать соответствующую психолого-педагогическую поддержку развитию этой готовности</w:t>
      </w:r>
      <w:r w:rsidR="006A6D7B">
        <w:rPr>
          <w:rFonts w:ascii="Times New Roman" w:hAnsi="Times New Roman"/>
          <w:sz w:val="28"/>
          <w:szCs w:val="28"/>
        </w:rPr>
        <w:t>.</w:t>
      </w:r>
    </w:p>
    <w:p w:rsidR="00684622" w:rsidRDefault="00684622" w:rsidP="004E1FA8">
      <w:pPr>
        <w:spacing w:after="0" w:line="240" w:lineRule="auto"/>
        <w:ind w:firstLine="709"/>
        <w:jc w:val="both"/>
        <w:rPr>
          <w:rFonts w:ascii="Times New Roman" w:hAnsi="Times New Roman"/>
          <w:sz w:val="28"/>
          <w:szCs w:val="28"/>
        </w:rPr>
      </w:pPr>
    </w:p>
    <w:p w:rsidR="00684622" w:rsidRDefault="00684622" w:rsidP="00684622">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1.4. Управление лицеем</w:t>
      </w:r>
    </w:p>
    <w:p w:rsidR="00684622" w:rsidRDefault="00684622" w:rsidP="00684622">
      <w:pPr>
        <w:autoSpaceDE w:val="0"/>
        <w:spacing w:after="0" w:line="240" w:lineRule="auto"/>
        <w:ind w:firstLine="709"/>
        <w:jc w:val="both"/>
        <w:rPr>
          <w:rFonts w:ascii="Times New Roman" w:hAnsi="Times New Roman"/>
          <w:b/>
          <w:bCs/>
          <w:color w:val="17365D"/>
          <w:sz w:val="28"/>
          <w:szCs w:val="28"/>
        </w:rPr>
      </w:pPr>
    </w:p>
    <w:p w:rsidR="00684622" w:rsidRPr="00893A9B" w:rsidRDefault="00684622" w:rsidP="00684622">
      <w:pPr>
        <w:spacing w:after="0" w:line="240" w:lineRule="auto"/>
        <w:ind w:firstLine="709"/>
        <w:jc w:val="both"/>
        <w:rPr>
          <w:rFonts w:ascii="Times New Roman" w:hAnsi="Times New Roman"/>
          <w:sz w:val="28"/>
          <w:szCs w:val="28"/>
        </w:rPr>
      </w:pPr>
      <w:r w:rsidRPr="00893A9B">
        <w:rPr>
          <w:rFonts w:ascii="Times New Roman" w:hAnsi="Times New Roman"/>
          <w:sz w:val="28"/>
          <w:szCs w:val="28"/>
        </w:rPr>
        <w:t>Управление  лицеем строится на принципах единоначалия и самоуправления. Формами самоуправления  в ли</w:t>
      </w:r>
      <w:r>
        <w:rPr>
          <w:rFonts w:ascii="Times New Roman" w:hAnsi="Times New Roman"/>
          <w:sz w:val="28"/>
          <w:szCs w:val="28"/>
        </w:rPr>
        <w:t>цее являются: Управляющий совет</w:t>
      </w:r>
      <w:r w:rsidRPr="00893A9B">
        <w:rPr>
          <w:rFonts w:ascii="Times New Roman" w:hAnsi="Times New Roman"/>
          <w:sz w:val="28"/>
          <w:szCs w:val="28"/>
        </w:rPr>
        <w:t>, Педагогический совет, Общее собрание трудового коллектива, органы ученического самоуправления.</w:t>
      </w:r>
      <w:r w:rsidRPr="00893A9B">
        <w:rPr>
          <w:rFonts w:ascii="Times New Roman" w:hAnsi="Times New Roman"/>
          <w:bCs/>
          <w:sz w:val="28"/>
          <w:szCs w:val="28"/>
        </w:rPr>
        <w:t xml:space="preserve"> Многоструктурность  системы самоуправления позволяет семье стать полноправным субъектом образовательного процесса, заинтересованного в реализации концепции школьного образования.</w:t>
      </w:r>
    </w:p>
    <w:p w:rsidR="00684622" w:rsidRPr="00893A9B" w:rsidRDefault="00684622" w:rsidP="00684622">
      <w:pPr>
        <w:spacing w:after="0" w:line="240" w:lineRule="auto"/>
        <w:ind w:firstLine="709"/>
        <w:jc w:val="both"/>
        <w:rPr>
          <w:rFonts w:ascii="Times New Roman" w:hAnsi="Times New Roman"/>
          <w:sz w:val="28"/>
          <w:szCs w:val="28"/>
        </w:rPr>
      </w:pPr>
      <w:r w:rsidRPr="00893A9B">
        <w:rPr>
          <w:rFonts w:ascii="Times New Roman" w:hAnsi="Times New Roman"/>
          <w:sz w:val="28"/>
          <w:szCs w:val="28"/>
        </w:rPr>
        <w:t xml:space="preserve">Задачи общественно-государственного управления   лицеем - создание правовых условий для сотрудничества и партнерства в деле воспитания, развития и обучения детей, изменение отношения родителей и общества к лицею, внедрение оптимальных механизмов управления в новых условиях развития образования, финансирование и реализация перспективных инициатив, новых технологий, укрепление материальной базы лицея. </w:t>
      </w:r>
    </w:p>
    <w:p w:rsidR="00684622" w:rsidRPr="00893A9B" w:rsidRDefault="00684622" w:rsidP="00684622">
      <w:pPr>
        <w:spacing w:after="0" w:line="240" w:lineRule="auto"/>
        <w:ind w:firstLine="709"/>
        <w:jc w:val="both"/>
        <w:rPr>
          <w:rFonts w:ascii="Times New Roman" w:hAnsi="Times New Roman"/>
          <w:sz w:val="28"/>
          <w:szCs w:val="28"/>
        </w:rPr>
      </w:pPr>
      <w:r w:rsidRPr="00893A9B">
        <w:rPr>
          <w:rFonts w:ascii="Times New Roman" w:hAnsi="Times New Roman"/>
          <w:sz w:val="28"/>
          <w:szCs w:val="28"/>
        </w:rPr>
        <w:t>Администрация лицея</w:t>
      </w:r>
      <w:r>
        <w:rPr>
          <w:rFonts w:ascii="Times New Roman" w:hAnsi="Times New Roman"/>
          <w:sz w:val="28"/>
          <w:szCs w:val="28"/>
        </w:rPr>
        <w:t>:</w:t>
      </w:r>
    </w:p>
    <w:p w:rsidR="00684622" w:rsidRPr="00893A9B" w:rsidRDefault="00684622" w:rsidP="00684622">
      <w:pPr>
        <w:spacing w:after="0" w:line="240" w:lineRule="auto"/>
        <w:ind w:firstLine="709"/>
        <w:jc w:val="both"/>
        <w:rPr>
          <w:rFonts w:ascii="Times New Roman" w:hAnsi="Times New Roman"/>
          <w:sz w:val="28"/>
          <w:szCs w:val="28"/>
        </w:rPr>
      </w:pPr>
      <w:r>
        <w:rPr>
          <w:rFonts w:ascii="Times New Roman" w:hAnsi="Times New Roman"/>
          <w:sz w:val="28"/>
          <w:szCs w:val="28"/>
        </w:rPr>
        <w:t>д</w:t>
      </w:r>
      <w:r w:rsidRPr="00893A9B">
        <w:rPr>
          <w:rFonts w:ascii="Times New Roman" w:hAnsi="Times New Roman"/>
          <w:sz w:val="28"/>
          <w:szCs w:val="28"/>
        </w:rPr>
        <w:t>иректор</w:t>
      </w:r>
      <w:r>
        <w:rPr>
          <w:rFonts w:ascii="Times New Roman" w:hAnsi="Times New Roman"/>
          <w:sz w:val="28"/>
          <w:szCs w:val="28"/>
        </w:rPr>
        <w:t xml:space="preserve"> Готсдинер Г.Я. – руководитель высшей категории, Почётный работник общего образования Российской Федерации, лауреат Дальневосточной Интернет-премии «СТЕРХ», осуществляет общее руководство лицеем, курирует финансово-экономическую деятельность лицея;</w:t>
      </w:r>
    </w:p>
    <w:p w:rsidR="00684622" w:rsidRDefault="00684622" w:rsidP="00684622">
      <w:pPr>
        <w:spacing w:after="0" w:line="240" w:lineRule="auto"/>
        <w:ind w:firstLine="709"/>
        <w:jc w:val="both"/>
        <w:rPr>
          <w:rFonts w:ascii="Times New Roman" w:hAnsi="Times New Roman"/>
          <w:sz w:val="28"/>
          <w:szCs w:val="28"/>
        </w:rPr>
      </w:pPr>
      <w:r>
        <w:rPr>
          <w:rFonts w:ascii="Times New Roman" w:hAnsi="Times New Roman"/>
          <w:sz w:val="28"/>
          <w:szCs w:val="28"/>
        </w:rPr>
        <w:t>з</w:t>
      </w:r>
      <w:r w:rsidRPr="00893A9B">
        <w:rPr>
          <w:rFonts w:ascii="Times New Roman" w:hAnsi="Times New Roman"/>
          <w:sz w:val="28"/>
          <w:szCs w:val="28"/>
        </w:rPr>
        <w:t>ам</w:t>
      </w:r>
      <w:r>
        <w:rPr>
          <w:rFonts w:ascii="Times New Roman" w:hAnsi="Times New Roman"/>
          <w:sz w:val="28"/>
          <w:szCs w:val="28"/>
        </w:rPr>
        <w:t>еститель директора</w:t>
      </w:r>
      <w:r w:rsidRPr="00893A9B">
        <w:rPr>
          <w:rFonts w:ascii="Times New Roman" w:hAnsi="Times New Roman"/>
          <w:sz w:val="28"/>
          <w:szCs w:val="28"/>
        </w:rPr>
        <w:t xml:space="preserve"> по учебно-</w:t>
      </w:r>
      <w:r>
        <w:rPr>
          <w:rFonts w:ascii="Times New Roman" w:hAnsi="Times New Roman"/>
          <w:sz w:val="28"/>
          <w:szCs w:val="28"/>
        </w:rPr>
        <w:t>воспитательной работе Козина О.Л.- руководитель высшей категории, Почётный работник общего образования Российской Федерации, магистр педагогики, курирует вопросы организации учебно-воспитательного процесса лицея;</w:t>
      </w:r>
    </w:p>
    <w:p w:rsidR="00684622" w:rsidRDefault="00684622" w:rsidP="00684622">
      <w:pPr>
        <w:spacing w:after="0" w:line="240" w:lineRule="auto"/>
        <w:ind w:firstLine="709"/>
        <w:jc w:val="both"/>
        <w:rPr>
          <w:rFonts w:ascii="Times New Roman" w:hAnsi="Times New Roman"/>
          <w:sz w:val="28"/>
          <w:szCs w:val="28"/>
        </w:rPr>
      </w:pPr>
      <w:r>
        <w:rPr>
          <w:rFonts w:ascii="Times New Roman" w:hAnsi="Times New Roman"/>
          <w:sz w:val="28"/>
          <w:szCs w:val="28"/>
        </w:rPr>
        <w:t>заместитель директора по учебно-воспитательной работе Пак Е.А. – руководитель первой категории, курирует методическую работу в лицее;</w:t>
      </w:r>
    </w:p>
    <w:p w:rsidR="00684622" w:rsidRDefault="00684622" w:rsidP="00684622">
      <w:pPr>
        <w:spacing w:after="0" w:line="240" w:lineRule="auto"/>
        <w:ind w:firstLine="709"/>
        <w:jc w:val="both"/>
        <w:rPr>
          <w:rFonts w:ascii="Times New Roman" w:hAnsi="Times New Roman"/>
          <w:sz w:val="28"/>
          <w:szCs w:val="28"/>
        </w:rPr>
      </w:pPr>
      <w:r>
        <w:rPr>
          <w:rFonts w:ascii="Times New Roman" w:hAnsi="Times New Roman"/>
          <w:sz w:val="28"/>
          <w:szCs w:val="28"/>
        </w:rPr>
        <w:t>заместитель директора по учебно-воспитательной работе Власова С.С.- руководитель первой категории, курирует вопросы начального общего образования лицея;</w:t>
      </w:r>
    </w:p>
    <w:p w:rsidR="00684622" w:rsidRDefault="00684622" w:rsidP="00684622">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заместитель директора по учебно-воспитательной работе Федорова Е.Н. – руководитель первой категории, курирует вопросы информатизации лицея;</w:t>
      </w:r>
    </w:p>
    <w:p w:rsidR="00684622" w:rsidRDefault="00684622" w:rsidP="00684622">
      <w:pPr>
        <w:spacing w:after="0" w:line="240" w:lineRule="auto"/>
        <w:ind w:firstLine="709"/>
        <w:jc w:val="both"/>
        <w:rPr>
          <w:rFonts w:ascii="Times New Roman" w:hAnsi="Times New Roman"/>
          <w:sz w:val="28"/>
          <w:szCs w:val="28"/>
        </w:rPr>
      </w:pPr>
      <w:r>
        <w:rPr>
          <w:rFonts w:ascii="Times New Roman" w:hAnsi="Times New Roman"/>
          <w:sz w:val="28"/>
          <w:szCs w:val="28"/>
        </w:rPr>
        <w:t>заместитель директора по воспитательной работе Равкуть О.А. – руководитель первой категории, курирует организацию воспитательной работы лицея;</w:t>
      </w:r>
    </w:p>
    <w:p w:rsidR="00684622" w:rsidRDefault="00684622" w:rsidP="00684622">
      <w:pPr>
        <w:spacing w:after="0" w:line="240" w:lineRule="auto"/>
        <w:ind w:firstLine="709"/>
        <w:jc w:val="both"/>
        <w:rPr>
          <w:rFonts w:ascii="Times New Roman" w:hAnsi="Times New Roman"/>
          <w:sz w:val="28"/>
          <w:szCs w:val="28"/>
        </w:rPr>
      </w:pPr>
      <w:r>
        <w:rPr>
          <w:rFonts w:ascii="Times New Roman" w:hAnsi="Times New Roman"/>
          <w:sz w:val="28"/>
          <w:szCs w:val="28"/>
        </w:rPr>
        <w:t>заместитель директора по административно-хозяйственной части Лабузный Ю.Н. – руководитель высшей категории, руководит работой технического персонала, отвечает за сохранность и целевое использование школьного имущества, за обслуживание здания и коммуникаций, безопасность детей и взрослых.</w:t>
      </w:r>
    </w:p>
    <w:p w:rsidR="00684622" w:rsidRDefault="00684622" w:rsidP="00684622">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Председатель управляющего совета Соболева И.Н. </w:t>
      </w:r>
    </w:p>
    <w:p w:rsidR="00A460E7" w:rsidRDefault="00A460E7" w:rsidP="004E1FA8">
      <w:pPr>
        <w:spacing w:after="0" w:line="240" w:lineRule="auto"/>
        <w:ind w:firstLine="709"/>
        <w:jc w:val="both"/>
        <w:rPr>
          <w:rFonts w:ascii="Times New Roman" w:hAnsi="Times New Roman"/>
          <w:sz w:val="28"/>
          <w:szCs w:val="28"/>
        </w:rPr>
      </w:pPr>
    </w:p>
    <w:p w:rsidR="006A6D7B" w:rsidRDefault="006A6D7B" w:rsidP="004E1FA8">
      <w:pPr>
        <w:autoSpaceDE w:val="0"/>
        <w:spacing w:after="0" w:line="240" w:lineRule="auto"/>
        <w:ind w:firstLine="709"/>
        <w:jc w:val="both"/>
        <w:rPr>
          <w:rFonts w:ascii="Times New Roman" w:hAnsi="Times New Roman"/>
          <w:b/>
          <w:bCs/>
          <w:color w:val="17365D"/>
          <w:sz w:val="28"/>
          <w:szCs w:val="28"/>
        </w:rPr>
      </w:pPr>
      <w:r w:rsidRPr="00522591">
        <w:rPr>
          <w:rFonts w:ascii="Times New Roman" w:hAnsi="Times New Roman"/>
          <w:b/>
          <w:bCs/>
          <w:color w:val="17365D"/>
          <w:sz w:val="28"/>
          <w:szCs w:val="28"/>
          <w:lang w:val="en-US"/>
        </w:rPr>
        <w:t>I</w:t>
      </w:r>
      <w:r>
        <w:rPr>
          <w:rFonts w:ascii="Times New Roman" w:hAnsi="Times New Roman"/>
          <w:b/>
          <w:bCs/>
          <w:color w:val="17365D"/>
          <w:sz w:val="28"/>
          <w:szCs w:val="28"/>
          <w:lang w:val="en-US"/>
        </w:rPr>
        <w:t>I</w:t>
      </w:r>
      <w:r w:rsidR="00684622">
        <w:rPr>
          <w:rFonts w:ascii="Times New Roman" w:hAnsi="Times New Roman"/>
          <w:b/>
          <w:bCs/>
          <w:color w:val="17365D"/>
          <w:sz w:val="28"/>
          <w:szCs w:val="28"/>
        </w:rPr>
        <w:t>. Особенности образовательного процесса</w:t>
      </w:r>
    </w:p>
    <w:p w:rsidR="00A460E7" w:rsidRDefault="00A460E7" w:rsidP="004E1FA8">
      <w:pPr>
        <w:autoSpaceDE w:val="0"/>
        <w:spacing w:after="0" w:line="240" w:lineRule="auto"/>
        <w:ind w:firstLine="709"/>
        <w:jc w:val="both"/>
        <w:rPr>
          <w:rFonts w:ascii="Times New Roman" w:hAnsi="Times New Roman"/>
          <w:b/>
          <w:bCs/>
          <w:color w:val="17365D"/>
          <w:sz w:val="28"/>
          <w:szCs w:val="28"/>
        </w:rPr>
      </w:pPr>
    </w:p>
    <w:p w:rsidR="006A6D7B" w:rsidRDefault="006A6D7B" w:rsidP="004E1FA8">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2.1. Нормативно-правовое обеспечение</w:t>
      </w:r>
    </w:p>
    <w:p w:rsidR="00A460E7" w:rsidRDefault="00A460E7" w:rsidP="004E1FA8">
      <w:pPr>
        <w:autoSpaceDE w:val="0"/>
        <w:spacing w:after="0" w:line="240" w:lineRule="auto"/>
        <w:ind w:firstLine="709"/>
        <w:jc w:val="both"/>
        <w:rPr>
          <w:rFonts w:ascii="Times New Roman" w:hAnsi="Times New Roman"/>
          <w:b/>
          <w:bCs/>
          <w:color w:val="17365D"/>
          <w:sz w:val="28"/>
          <w:szCs w:val="28"/>
        </w:rPr>
      </w:pPr>
    </w:p>
    <w:p w:rsidR="006A6D7B" w:rsidRDefault="006A6D7B" w:rsidP="004E1FA8">
      <w:pPr>
        <w:spacing w:after="0" w:line="240" w:lineRule="auto"/>
        <w:ind w:firstLine="709"/>
        <w:jc w:val="both"/>
        <w:rPr>
          <w:rFonts w:ascii="Times New Roman" w:hAnsi="Times New Roman"/>
          <w:sz w:val="28"/>
          <w:szCs w:val="28"/>
        </w:rPr>
      </w:pPr>
      <w:r w:rsidRPr="006A6D7B">
        <w:rPr>
          <w:rFonts w:ascii="Times New Roman" w:hAnsi="Times New Roman"/>
          <w:sz w:val="28"/>
          <w:szCs w:val="28"/>
        </w:rPr>
        <w:t xml:space="preserve">В работе с учащимися лицей руководствуется Законом РФ «Об образовании», Типовым положением об общеобразовательном учреждении, </w:t>
      </w:r>
      <w:r w:rsidRPr="006A6D7B">
        <w:rPr>
          <w:rFonts w:ascii="Times New Roman" w:hAnsi="Times New Roman"/>
          <w:bCs/>
          <w:sz w:val="28"/>
          <w:szCs w:val="28"/>
        </w:rPr>
        <w:t>Моделью 2020</w:t>
      </w:r>
      <w:r w:rsidRPr="006A6D7B">
        <w:rPr>
          <w:rFonts w:ascii="Times New Roman" w:hAnsi="Times New Roman"/>
          <w:sz w:val="28"/>
          <w:szCs w:val="28"/>
        </w:rPr>
        <w:t xml:space="preserve">: </w:t>
      </w:r>
      <w:r w:rsidRPr="006A6D7B">
        <w:rPr>
          <w:rFonts w:ascii="Times New Roman" w:hAnsi="Times New Roman"/>
          <w:bCs/>
          <w:sz w:val="28"/>
          <w:szCs w:val="28"/>
        </w:rPr>
        <w:t>«Российское образование 2020: модель образования для экономики, основанной на знаниях»</w:t>
      </w:r>
      <w:r>
        <w:rPr>
          <w:rFonts w:ascii="Times New Roman" w:hAnsi="Times New Roman"/>
          <w:bCs/>
          <w:sz w:val="28"/>
          <w:szCs w:val="28"/>
        </w:rPr>
        <w:t>, н</w:t>
      </w:r>
      <w:r w:rsidRPr="006A6D7B">
        <w:rPr>
          <w:rFonts w:ascii="Times New Roman" w:hAnsi="Times New Roman"/>
          <w:bCs/>
          <w:sz w:val="28"/>
          <w:szCs w:val="28"/>
        </w:rPr>
        <w:t>ациональной образовательной инициативой «Наша новая школа»,</w:t>
      </w:r>
      <w:r>
        <w:rPr>
          <w:rFonts w:ascii="Times New Roman" w:hAnsi="Times New Roman"/>
          <w:sz w:val="28"/>
          <w:szCs w:val="28"/>
        </w:rPr>
        <w:t xml:space="preserve"> к</w:t>
      </w:r>
      <w:r w:rsidRPr="006A6D7B">
        <w:rPr>
          <w:rFonts w:ascii="Times New Roman" w:hAnsi="Times New Roman"/>
          <w:sz w:val="28"/>
          <w:szCs w:val="28"/>
        </w:rPr>
        <w:t>онцепцией духовно-нравственного развития и воспитания личности гражданина России</w:t>
      </w:r>
      <w:r>
        <w:rPr>
          <w:rFonts w:ascii="Times New Roman" w:hAnsi="Times New Roman"/>
          <w:sz w:val="28"/>
          <w:szCs w:val="28"/>
        </w:rPr>
        <w:t xml:space="preserve">, </w:t>
      </w:r>
      <w:r w:rsidRPr="006A6D7B">
        <w:rPr>
          <w:rFonts w:ascii="Times New Roman" w:hAnsi="Times New Roman"/>
          <w:sz w:val="28"/>
          <w:szCs w:val="28"/>
        </w:rPr>
        <w:t>Уставом лицея, методическими письмами, рекомендациями и распоряжениями Министерства образования</w:t>
      </w:r>
      <w:r>
        <w:rPr>
          <w:rFonts w:ascii="Times New Roman" w:hAnsi="Times New Roman"/>
          <w:sz w:val="28"/>
          <w:szCs w:val="28"/>
        </w:rPr>
        <w:t xml:space="preserve"> и науки</w:t>
      </w:r>
      <w:r w:rsidRPr="006A6D7B">
        <w:rPr>
          <w:rFonts w:ascii="Times New Roman" w:hAnsi="Times New Roman"/>
          <w:sz w:val="28"/>
          <w:szCs w:val="28"/>
        </w:rPr>
        <w:t xml:space="preserve"> Хабаровского края, управления образования администрации г. Хабаровска, внутренними приказами, в которых определен круг регулируемых вопросов о правах и обязанностях участников образовательного процесса. </w:t>
      </w:r>
    </w:p>
    <w:p w:rsidR="00A460E7" w:rsidRDefault="00A460E7" w:rsidP="004E1FA8">
      <w:pPr>
        <w:spacing w:after="0" w:line="240" w:lineRule="auto"/>
        <w:ind w:firstLine="709"/>
        <w:jc w:val="both"/>
        <w:rPr>
          <w:rFonts w:ascii="Times New Roman" w:hAnsi="Times New Roman"/>
          <w:sz w:val="28"/>
          <w:szCs w:val="28"/>
        </w:rPr>
      </w:pPr>
    </w:p>
    <w:p w:rsidR="00CE0C05" w:rsidRDefault="00CE0C05" w:rsidP="00CE0C05">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2.</w:t>
      </w:r>
      <w:r w:rsidR="00684622">
        <w:rPr>
          <w:rFonts w:ascii="Times New Roman" w:hAnsi="Times New Roman"/>
          <w:b/>
          <w:bCs/>
          <w:color w:val="17365D"/>
          <w:sz w:val="28"/>
          <w:szCs w:val="28"/>
        </w:rPr>
        <w:t>2</w:t>
      </w:r>
      <w:r>
        <w:rPr>
          <w:rFonts w:ascii="Times New Roman" w:hAnsi="Times New Roman"/>
          <w:b/>
          <w:bCs/>
          <w:color w:val="17365D"/>
          <w:sz w:val="28"/>
          <w:szCs w:val="28"/>
        </w:rPr>
        <w:t>. Образовательные программы</w:t>
      </w:r>
    </w:p>
    <w:p w:rsidR="00A460E7" w:rsidRDefault="00A460E7" w:rsidP="00CE0C05">
      <w:pPr>
        <w:autoSpaceDE w:val="0"/>
        <w:spacing w:after="0" w:line="240" w:lineRule="auto"/>
        <w:ind w:firstLine="709"/>
        <w:jc w:val="both"/>
        <w:rPr>
          <w:rFonts w:ascii="Times New Roman" w:hAnsi="Times New Roman"/>
          <w:b/>
          <w:bCs/>
          <w:color w:val="17365D"/>
          <w:sz w:val="28"/>
          <w:szCs w:val="28"/>
        </w:rPr>
      </w:pPr>
    </w:p>
    <w:p w:rsidR="00CE0C05" w:rsidRPr="00CE0C05" w:rsidRDefault="00A847BE" w:rsidP="00CE0C05">
      <w:pPr>
        <w:spacing w:after="0" w:line="240" w:lineRule="auto"/>
        <w:ind w:firstLine="709"/>
        <w:jc w:val="both"/>
        <w:rPr>
          <w:rFonts w:ascii="Times New Roman" w:hAnsi="Times New Roman"/>
          <w:sz w:val="28"/>
          <w:szCs w:val="28"/>
        </w:rPr>
      </w:pPr>
      <w:r>
        <w:rPr>
          <w:noProof/>
        </w:rPr>
        <w:pict>
          <v:shape id="Рисунок 352" o:spid="_x0000_s1405" type="#_x0000_t75" alt="DSC_0369" style="position:absolute;left:0;text-align:left;margin-left:2.6pt;margin-top:129.8pt;width:181.35pt;height:120.65pt;z-index:-27;visibility:visible" wrapcoords="-179 0 -179 21215 21618 21215 21618 0 -179 0">
            <v:imagedata r:id="rId12" o:title="DSC_0369"/>
            <w10:wrap type="tight"/>
          </v:shape>
        </w:pict>
      </w:r>
      <w:r w:rsidR="00CE0C05" w:rsidRPr="00CE0C05">
        <w:rPr>
          <w:rFonts w:ascii="Times New Roman" w:hAnsi="Times New Roman"/>
          <w:sz w:val="28"/>
          <w:szCs w:val="28"/>
        </w:rPr>
        <w:t>Образовательная программа   является нормативно-управленческим документом, обосновывающим выбор цели, содержания, применяемых методик  и технологий, форм организации образовательного процесса. Образовательная программа позволяет увидеть перспективы  развития нашего образовательного учреждения, как личностного, так и коллективного; оценить свои сильные и слабые стороны; качественно подготовиться к процедурам лицензирования, аккредитации; более осознанно и целенаправленно управлять образовательным учреждением.  Образовательная программа является основой для разработки и совершенствования структуры и технологии управления образовательным процессом, позволяет повысить эффективность таких функций управления, как планирование, организация, анализ и контроль.</w:t>
      </w:r>
    </w:p>
    <w:p w:rsidR="00CE0C05" w:rsidRPr="00CE0C05" w:rsidRDefault="00CE0C05" w:rsidP="00CE0C05">
      <w:pPr>
        <w:pStyle w:val="a8"/>
        <w:spacing w:before="0" w:beforeAutospacing="0" w:after="0" w:afterAutospacing="0"/>
        <w:ind w:firstLine="709"/>
        <w:jc w:val="both"/>
        <w:rPr>
          <w:sz w:val="28"/>
          <w:szCs w:val="28"/>
        </w:rPr>
      </w:pPr>
      <w:r w:rsidRPr="00CE0C05">
        <w:rPr>
          <w:sz w:val="28"/>
          <w:szCs w:val="28"/>
        </w:rPr>
        <w:lastRenderedPageBreak/>
        <w:t>Основой образовательной программы  школы  являются учебные планы, разработанные  на основе федеральной нормативно-правовой базы. Учебный план  на 2010-2011 год был составлен с соблюдением преемственности между ступенями обучения и классами, в использовании учебно-методических комплексов, факультативных и элективных занятий, с целью дальнейшего совершенствования образовательного процесса, обеспечения его вариативности, повышения качества обучения школьников, сохранения единого образовательного пространства, а также с уч</w:t>
      </w:r>
      <w:r>
        <w:rPr>
          <w:sz w:val="28"/>
          <w:szCs w:val="28"/>
        </w:rPr>
        <w:t>ё</w:t>
      </w:r>
      <w:r w:rsidRPr="00CE0C05">
        <w:rPr>
          <w:sz w:val="28"/>
          <w:szCs w:val="28"/>
        </w:rPr>
        <w:t>том гигиенических требований,</w:t>
      </w:r>
      <w:r>
        <w:rPr>
          <w:sz w:val="28"/>
          <w:szCs w:val="28"/>
        </w:rPr>
        <w:t xml:space="preserve"> </w:t>
      </w:r>
      <w:r w:rsidRPr="00CE0C05">
        <w:rPr>
          <w:sz w:val="28"/>
          <w:szCs w:val="28"/>
        </w:rPr>
        <w:t xml:space="preserve"> предъявляемых к условиям обучения и воспитания школьников и сохранения их здоровья. </w:t>
      </w:r>
    </w:p>
    <w:p w:rsidR="00CE0C05" w:rsidRPr="00CE0C05" w:rsidRDefault="00CE0C05" w:rsidP="00CE0C05">
      <w:pPr>
        <w:pStyle w:val="Default"/>
        <w:ind w:firstLine="709"/>
        <w:jc w:val="both"/>
        <w:rPr>
          <w:color w:val="auto"/>
          <w:sz w:val="28"/>
          <w:szCs w:val="28"/>
        </w:rPr>
      </w:pPr>
      <w:r w:rsidRPr="00CE0C05">
        <w:rPr>
          <w:color w:val="auto"/>
          <w:sz w:val="28"/>
          <w:szCs w:val="28"/>
        </w:rPr>
        <w:t>Продолжительность учебного года составляет: в</w:t>
      </w:r>
      <w:r>
        <w:rPr>
          <w:color w:val="auto"/>
          <w:sz w:val="28"/>
          <w:szCs w:val="28"/>
        </w:rPr>
        <w:t xml:space="preserve"> </w:t>
      </w:r>
      <w:r w:rsidRPr="00CE0C05">
        <w:rPr>
          <w:color w:val="auto"/>
          <w:sz w:val="28"/>
          <w:szCs w:val="28"/>
        </w:rPr>
        <w:t xml:space="preserve">1-х классах – 32 недели, во 2-8, 10 классах – 34 недели, в 9, 11 классах – 33 недели без учета государственной (итоговой) аттестации. </w:t>
      </w:r>
    </w:p>
    <w:p w:rsidR="00CE0C05" w:rsidRPr="00CE0C05" w:rsidRDefault="00CE0C05" w:rsidP="00CE0C05">
      <w:pPr>
        <w:pStyle w:val="Default"/>
        <w:ind w:firstLine="709"/>
        <w:jc w:val="both"/>
        <w:rPr>
          <w:color w:val="auto"/>
          <w:sz w:val="28"/>
          <w:szCs w:val="28"/>
        </w:rPr>
      </w:pPr>
      <w:r w:rsidRPr="00CE0C05">
        <w:rPr>
          <w:color w:val="auto"/>
          <w:sz w:val="28"/>
          <w:szCs w:val="28"/>
        </w:rPr>
        <w:t xml:space="preserve">Учебный план школы реализует принципы вариативности, непрерывности, преемственности в обучении. </w:t>
      </w:r>
    </w:p>
    <w:p w:rsidR="00CE0C05" w:rsidRPr="00CE0C05" w:rsidRDefault="00CE0C05" w:rsidP="00CE0C05">
      <w:pPr>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Согласно действующей лицензии в лицее  реализуются общеобразовательные программы трех ступеней общего образования:  начального общего, основного (общего), среднего (полного) общего образования и  дополнительного образования. Общеобразовательные программы направлены на</w:t>
      </w:r>
    </w:p>
    <w:p w:rsidR="00CE0C05" w:rsidRPr="00CE0C05" w:rsidRDefault="00CE0C05" w:rsidP="00CE0C05">
      <w:pPr>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w:t>
      </w:r>
      <w:r w:rsidR="00814A6D">
        <w:rPr>
          <w:rFonts w:ascii="Times New Roman" w:hAnsi="Times New Roman"/>
          <w:sz w:val="28"/>
          <w:szCs w:val="28"/>
        </w:rPr>
        <w:t xml:space="preserve"> </w:t>
      </w:r>
      <w:r w:rsidRPr="00CE0C05">
        <w:rPr>
          <w:rFonts w:ascii="Times New Roman" w:hAnsi="Times New Roman"/>
          <w:sz w:val="28"/>
          <w:szCs w:val="28"/>
        </w:rPr>
        <w:t>создание благоприятных условий для разностороннего разви</w:t>
      </w:r>
      <w:r w:rsidR="000B5AEF">
        <w:rPr>
          <w:rFonts w:ascii="Times New Roman" w:hAnsi="Times New Roman"/>
          <w:sz w:val="28"/>
          <w:szCs w:val="28"/>
        </w:rPr>
        <w:t xml:space="preserve">тия личности: </w:t>
      </w:r>
      <w:r w:rsidRPr="00CE0C05">
        <w:rPr>
          <w:rFonts w:ascii="Times New Roman" w:hAnsi="Times New Roman"/>
          <w:sz w:val="28"/>
          <w:szCs w:val="28"/>
        </w:rPr>
        <w:t>удовлетворения потребностей обучающихся в получении дополнительного образования</w:t>
      </w:r>
      <w:r w:rsidR="000B5AEF">
        <w:rPr>
          <w:rFonts w:ascii="Times New Roman" w:hAnsi="Times New Roman"/>
          <w:sz w:val="28"/>
          <w:szCs w:val="28"/>
        </w:rPr>
        <w:t xml:space="preserve"> и самообразовании</w:t>
      </w:r>
      <w:r w:rsidRPr="00CE0C05">
        <w:rPr>
          <w:rFonts w:ascii="Times New Roman" w:hAnsi="Times New Roman"/>
          <w:sz w:val="28"/>
          <w:szCs w:val="28"/>
        </w:rPr>
        <w:t>;</w:t>
      </w:r>
    </w:p>
    <w:p w:rsidR="00CE0C05" w:rsidRPr="00CE0C05" w:rsidRDefault="00CE0C05" w:rsidP="00CE0C05">
      <w:pPr>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  создание условий для развития индивидуальных способностей;</w:t>
      </w:r>
    </w:p>
    <w:p w:rsidR="00CE0C05" w:rsidRPr="00CE0C05" w:rsidRDefault="00CE0C05" w:rsidP="00CE0C05">
      <w:pPr>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 создание основы для осознанного выбора и последующего освоения профессиональных образовательных программ;</w:t>
      </w:r>
    </w:p>
    <w:p w:rsidR="00CE0C05" w:rsidRDefault="00814A6D" w:rsidP="00CE0C0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CE0C05" w:rsidRPr="00CE0C05">
        <w:rPr>
          <w:rFonts w:ascii="Times New Roman" w:hAnsi="Times New Roman"/>
          <w:sz w:val="28"/>
          <w:szCs w:val="28"/>
        </w:rPr>
        <w:t>формирование навыков самостоятельной интеллектуальной деятельности на основе дифференцированного обучения;</w:t>
      </w:r>
    </w:p>
    <w:p w:rsidR="00CE0C05" w:rsidRPr="00CE0C05" w:rsidRDefault="00814A6D" w:rsidP="00CE0C0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CE0C05" w:rsidRPr="00CE0C05">
        <w:rPr>
          <w:rFonts w:ascii="Times New Roman" w:hAnsi="Times New Roman"/>
          <w:sz w:val="28"/>
          <w:szCs w:val="28"/>
        </w:rPr>
        <w:t>формирование общей культуры обучающихся, их духовно-нравственного, социального, личностного и интеллектуального развития.</w:t>
      </w:r>
    </w:p>
    <w:p w:rsidR="00CE0C05" w:rsidRPr="00CE0C05" w:rsidRDefault="00CE0C05" w:rsidP="00CE0C05">
      <w:pPr>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 xml:space="preserve"> Образовательные программы лицея обеспечивают федеральный государственный стандарт образования и  дополнительную (углубленную) подготовку обучающихся по предметам естественнонаучного и математического профиля.</w:t>
      </w:r>
    </w:p>
    <w:p w:rsidR="00CE0C05" w:rsidRPr="00CE0C05" w:rsidRDefault="00CE0C05" w:rsidP="00CE0C05">
      <w:pPr>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В общей структуре образовательного процесса выделяется основное базовое образование (инвариантное), согласно которому полностью реализуется федеральный компонент государственного образовательного стандарта и дополнительное (вариативное) образование, предусматривающее реализацию регионального и школьного компонентов, направленных на развитие индивидуальных способностей  обучающихся.</w:t>
      </w:r>
    </w:p>
    <w:p w:rsidR="00CE0C05" w:rsidRPr="00CE0C05" w:rsidRDefault="00CE0C05" w:rsidP="00CE0C05">
      <w:pPr>
        <w:widowControl w:val="0"/>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Образовательные программы в лицее осваиваются в очной форме.</w:t>
      </w:r>
    </w:p>
    <w:p w:rsidR="00CE0C05" w:rsidRPr="00CE0C05" w:rsidRDefault="00CE0C05" w:rsidP="00CE0C05">
      <w:pPr>
        <w:widowControl w:val="0"/>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Доля классов повышенного уровня составляет 70 % от общего количества классов основной и средней школы и 80% от общего количества классов.</w:t>
      </w:r>
    </w:p>
    <w:p w:rsidR="00CE0C05" w:rsidRPr="00CE0C05" w:rsidRDefault="00CE0C05" w:rsidP="00CE0C05">
      <w:pPr>
        <w:widowControl w:val="0"/>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lastRenderedPageBreak/>
        <w:t>В 2010/2011 учебном году в лицее обучало</w:t>
      </w:r>
      <w:r w:rsidR="000B5AEF">
        <w:rPr>
          <w:rFonts w:ascii="Times New Roman" w:hAnsi="Times New Roman"/>
          <w:sz w:val="28"/>
          <w:szCs w:val="28"/>
        </w:rPr>
        <w:t>сь 820/816 учащихся в 31 классе-комплекте</w:t>
      </w:r>
      <w:r w:rsidRPr="00CE0C05">
        <w:rPr>
          <w:rFonts w:ascii="Times New Roman" w:hAnsi="Times New Roman"/>
          <w:sz w:val="28"/>
          <w:szCs w:val="28"/>
        </w:rPr>
        <w:t>. В   28 классах (93%)  ведется дополнительное (углубленное) изучение отдельных предметов естественнонаучного цикла и профильное обучение:</w:t>
      </w:r>
    </w:p>
    <w:p w:rsidR="00CE0C05" w:rsidRPr="00CE0C05" w:rsidRDefault="00CE0C05" w:rsidP="00CE0C05">
      <w:pPr>
        <w:widowControl w:val="0"/>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- 10 классов начальной школы  изучают математику по программе развивающего обучения  авт. Петерсон Л.Г.;</w:t>
      </w:r>
    </w:p>
    <w:p w:rsidR="00CE0C05" w:rsidRPr="00CE0C05" w:rsidRDefault="00CE0C05" w:rsidP="00CE0C05">
      <w:pPr>
        <w:widowControl w:val="0"/>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- 7 классов с пропедевтикой предметов естественно-математического цикла;</w:t>
      </w:r>
    </w:p>
    <w:p w:rsidR="00CE0C05" w:rsidRPr="00CE0C05" w:rsidRDefault="00CE0C05" w:rsidP="00CE0C05">
      <w:pPr>
        <w:widowControl w:val="0"/>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- 5 классов с углубленным изучением математики;</w:t>
      </w:r>
    </w:p>
    <w:p w:rsidR="00CE0C05" w:rsidRPr="00CE0C05" w:rsidRDefault="00CE0C05" w:rsidP="00CE0C05">
      <w:pPr>
        <w:widowControl w:val="0"/>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w:t>
      </w:r>
      <w:r w:rsidR="007602CC">
        <w:rPr>
          <w:rFonts w:ascii="Times New Roman" w:hAnsi="Times New Roman"/>
          <w:sz w:val="28"/>
          <w:szCs w:val="28"/>
        </w:rPr>
        <w:t xml:space="preserve"> </w:t>
      </w:r>
      <w:r w:rsidRPr="00CE0C05">
        <w:rPr>
          <w:rFonts w:ascii="Times New Roman" w:hAnsi="Times New Roman"/>
          <w:sz w:val="28"/>
          <w:szCs w:val="28"/>
        </w:rPr>
        <w:t>1 класс с углубленным изучением физики;</w:t>
      </w:r>
    </w:p>
    <w:p w:rsidR="00CE0C05" w:rsidRPr="00CE0C05" w:rsidRDefault="00CE0C05" w:rsidP="00CE0C05">
      <w:pPr>
        <w:widowControl w:val="0"/>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- 5 профильных классов.</w:t>
      </w:r>
    </w:p>
    <w:p w:rsidR="00CE0C05" w:rsidRPr="00CE0C05" w:rsidRDefault="00CE0C05" w:rsidP="00CE0C05">
      <w:pPr>
        <w:widowControl w:val="0"/>
        <w:autoSpaceDE w:val="0"/>
        <w:autoSpaceDN w:val="0"/>
        <w:adjustRightInd w:val="0"/>
        <w:spacing w:after="0" w:line="240" w:lineRule="auto"/>
        <w:ind w:firstLine="709"/>
        <w:jc w:val="both"/>
        <w:rPr>
          <w:rFonts w:ascii="Times New Roman" w:hAnsi="Times New Roman"/>
          <w:sz w:val="28"/>
          <w:szCs w:val="28"/>
        </w:rPr>
      </w:pPr>
      <w:r w:rsidRPr="00CE0C05">
        <w:rPr>
          <w:rFonts w:ascii="Times New Roman" w:hAnsi="Times New Roman"/>
          <w:sz w:val="28"/>
          <w:szCs w:val="28"/>
        </w:rPr>
        <w:t xml:space="preserve"> Анализ перспективных планов для каждого класса–набора показал дальнейшее увеличение числа классов с углубленным изучением предметов естественнонаучного цикла. </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Начальная школа является ключевой ступенью в образовательной вертикали лицея и решает задачи развития базовых способностей ребенка, формирует главные инструменты познания. Критериями достижений качества в начальной школе являются: развитие ребенка как субъекта отношений с людьми, миром, самим собой, сохранение и поддержка индивидуальности каждого ребенка, развитие его базовых способностей, укрепление физического и психического здоровья детей, обеспечение их эмоционального благополучия.</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 xml:space="preserve">Содержание образования на </w:t>
      </w:r>
      <w:r w:rsidRPr="00CE0C05">
        <w:rPr>
          <w:rFonts w:ascii="Times New Roman" w:hAnsi="Times New Roman"/>
          <w:sz w:val="28"/>
          <w:szCs w:val="28"/>
          <w:lang w:val="en-US"/>
        </w:rPr>
        <w:t>I</w:t>
      </w:r>
      <w:r w:rsidRPr="00CE0C05">
        <w:rPr>
          <w:rFonts w:ascii="Times New Roman" w:hAnsi="Times New Roman"/>
          <w:sz w:val="28"/>
          <w:szCs w:val="28"/>
        </w:rPr>
        <w:t xml:space="preserve"> ступени реализуется через образовательные области, обеспечивающие целостное  восприятие мира: филология, математика, естествознание, искусство, технология, физическая культура.</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Базисный компонент включает в себя учебные дисциплины, позволяющие заложить фундамент знаний по основным предметам, обеспечить уровень, соответствующий государственному стандарту: обучение грамоте, русский язык, литературное чтение, математика, ознакомление с окружающим миром, музыка, изобразительное искусство, физическая культура, трудовое обучение. В начальной школе 10 классов комплектов.</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Объём обязательной нагрузки по классам составляет:</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1 аб  -  20 часов, 2 аб  – 25 часов,3 абв – 25 часов,4 абв – 25 часов.</w:t>
      </w:r>
    </w:p>
    <w:p w:rsidR="00CE0C05" w:rsidRPr="00CE0C05" w:rsidRDefault="00A847BE" w:rsidP="00CE0C05">
      <w:pPr>
        <w:spacing w:after="0" w:line="240" w:lineRule="auto"/>
        <w:ind w:firstLine="709"/>
        <w:jc w:val="both"/>
        <w:rPr>
          <w:rFonts w:ascii="Times New Roman" w:hAnsi="Times New Roman"/>
          <w:sz w:val="28"/>
          <w:szCs w:val="28"/>
        </w:rPr>
      </w:pPr>
      <w:r>
        <w:rPr>
          <w:noProof/>
        </w:rPr>
        <w:pict>
          <v:shape id="Рисунок 353" o:spid="_x0000_s1404" type="#_x0000_t75" alt="DSC_0497" style="position:absolute;left:0;text-align:left;margin-left:276.35pt;margin-top:21.6pt;width:209.3pt;height:139.15pt;z-index:-26;visibility:visible" wrapcoords="-155 0 -155 21421 21672 21421 21672 0 -155 0">
            <v:imagedata r:id="rId13" o:title="DSC_0497"/>
            <w10:wrap type="tight"/>
          </v:shape>
        </w:pict>
      </w:r>
      <w:r w:rsidR="00CE0C05" w:rsidRPr="00CE0C05">
        <w:rPr>
          <w:rFonts w:ascii="Times New Roman" w:hAnsi="Times New Roman"/>
          <w:sz w:val="28"/>
          <w:szCs w:val="28"/>
        </w:rPr>
        <w:t>Обучение в нача</w:t>
      </w:r>
      <w:r w:rsidR="007602CC">
        <w:rPr>
          <w:rFonts w:ascii="Times New Roman" w:hAnsi="Times New Roman"/>
          <w:sz w:val="28"/>
          <w:szCs w:val="28"/>
        </w:rPr>
        <w:t>льной школе ведется по</w:t>
      </w:r>
      <w:r w:rsidR="00CE0C05" w:rsidRPr="00CE0C05">
        <w:rPr>
          <w:rFonts w:ascii="Times New Roman" w:hAnsi="Times New Roman"/>
          <w:sz w:val="28"/>
          <w:szCs w:val="28"/>
        </w:rPr>
        <w:t xml:space="preserve"> программе «Школа 2100».</w:t>
      </w:r>
      <w:r w:rsidR="00814A6D">
        <w:rPr>
          <w:rFonts w:ascii="Times New Roman" w:hAnsi="Times New Roman"/>
          <w:sz w:val="28"/>
          <w:szCs w:val="28"/>
        </w:rPr>
        <w:t xml:space="preserve"> </w:t>
      </w:r>
      <w:r w:rsidR="00CE0C05" w:rsidRPr="00CE0C05">
        <w:rPr>
          <w:rFonts w:ascii="Times New Roman" w:hAnsi="Times New Roman"/>
          <w:sz w:val="28"/>
          <w:szCs w:val="28"/>
        </w:rPr>
        <w:t>Во 2 классах часы регионального компонента и компонента образовательного учреждения предс</w:t>
      </w:r>
      <w:r w:rsidR="007602CC">
        <w:rPr>
          <w:rFonts w:ascii="Times New Roman" w:hAnsi="Times New Roman"/>
          <w:sz w:val="28"/>
          <w:szCs w:val="28"/>
        </w:rPr>
        <w:t>тавлены курсами, предусмотренными</w:t>
      </w:r>
      <w:r w:rsidR="00A17AC8">
        <w:rPr>
          <w:rFonts w:ascii="Times New Roman" w:hAnsi="Times New Roman"/>
          <w:sz w:val="28"/>
          <w:szCs w:val="28"/>
        </w:rPr>
        <w:t xml:space="preserve"> программой «Школа 2100»</w:t>
      </w:r>
      <w:r w:rsidR="00CE0C05" w:rsidRPr="00CE0C05">
        <w:rPr>
          <w:rFonts w:ascii="Times New Roman" w:hAnsi="Times New Roman"/>
          <w:sz w:val="28"/>
          <w:szCs w:val="28"/>
        </w:rPr>
        <w:t>:</w:t>
      </w:r>
      <w:r w:rsidR="007602CC">
        <w:rPr>
          <w:rFonts w:ascii="Times New Roman" w:hAnsi="Times New Roman"/>
          <w:sz w:val="28"/>
          <w:szCs w:val="28"/>
        </w:rPr>
        <w:t xml:space="preserve"> </w:t>
      </w:r>
      <w:r w:rsidR="00CE0C05" w:rsidRPr="00CE0C05">
        <w:rPr>
          <w:rFonts w:ascii="Times New Roman" w:hAnsi="Times New Roman"/>
          <w:sz w:val="28"/>
          <w:szCs w:val="28"/>
        </w:rPr>
        <w:t>«Информатика в играх и задачах» (авт. А.В.Горячев),</w:t>
      </w:r>
      <w:r w:rsidR="00814A6D">
        <w:rPr>
          <w:rFonts w:ascii="Times New Roman" w:hAnsi="Times New Roman"/>
          <w:sz w:val="28"/>
          <w:szCs w:val="28"/>
        </w:rPr>
        <w:t xml:space="preserve"> </w:t>
      </w:r>
      <w:r w:rsidR="00CE0C05" w:rsidRPr="00CE0C05">
        <w:rPr>
          <w:rFonts w:ascii="Times New Roman" w:hAnsi="Times New Roman"/>
          <w:sz w:val="28"/>
          <w:szCs w:val="28"/>
        </w:rPr>
        <w:t>«Детская риторика»  (авт. Т.А.Ладыженская).</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В 3 классах часы регионального компонента и компонента образовательного учреждения предс</w:t>
      </w:r>
      <w:r w:rsidR="007602CC">
        <w:rPr>
          <w:rFonts w:ascii="Times New Roman" w:hAnsi="Times New Roman"/>
          <w:sz w:val="28"/>
          <w:szCs w:val="28"/>
        </w:rPr>
        <w:t>тавлены курсами, предусмотренными</w:t>
      </w:r>
      <w:r w:rsidRPr="00CE0C05">
        <w:rPr>
          <w:rFonts w:ascii="Times New Roman" w:hAnsi="Times New Roman"/>
          <w:sz w:val="28"/>
          <w:szCs w:val="28"/>
        </w:rPr>
        <w:t xml:space="preserve"> программой «Школа </w:t>
      </w:r>
      <w:r w:rsidRPr="00CE0C05">
        <w:rPr>
          <w:rFonts w:ascii="Times New Roman" w:hAnsi="Times New Roman"/>
          <w:sz w:val="28"/>
          <w:szCs w:val="28"/>
        </w:rPr>
        <w:lastRenderedPageBreak/>
        <w:t>2100»:</w:t>
      </w:r>
      <w:r w:rsidR="00814A6D">
        <w:rPr>
          <w:rFonts w:ascii="Times New Roman" w:hAnsi="Times New Roman"/>
          <w:sz w:val="28"/>
          <w:szCs w:val="28"/>
        </w:rPr>
        <w:t xml:space="preserve"> </w:t>
      </w:r>
      <w:r w:rsidRPr="00CE0C05">
        <w:rPr>
          <w:rFonts w:ascii="Times New Roman" w:hAnsi="Times New Roman"/>
          <w:sz w:val="28"/>
          <w:szCs w:val="28"/>
        </w:rPr>
        <w:t>«Информатика в играх и задачах» (авт. А.В.Горячев),</w:t>
      </w:r>
      <w:r w:rsidR="00814A6D">
        <w:rPr>
          <w:rFonts w:ascii="Times New Roman" w:hAnsi="Times New Roman"/>
          <w:sz w:val="28"/>
          <w:szCs w:val="28"/>
        </w:rPr>
        <w:t xml:space="preserve"> </w:t>
      </w:r>
      <w:r w:rsidRPr="00CE0C05">
        <w:rPr>
          <w:rFonts w:ascii="Times New Roman" w:hAnsi="Times New Roman"/>
          <w:sz w:val="28"/>
          <w:szCs w:val="28"/>
        </w:rPr>
        <w:t>«Детская риторика»  (авт. Т.А.Ладыженская), «Литературное чтение» (авт. Р.Н.Бунеев, Е.В.Бунеева).</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В 4 классах часы регионального компонента и компонента образовательного учреждения предс</w:t>
      </w:r>
      <w:r w:rsidR="007602CC">
        <w:rPr>
          <w:rFonts w:ascii="Times New Roman" w:hAnsi="Times New Roman"/>
          <w:sz w:val="28"/>
          <w:szCs w:val="28"/>
        </w:rPr>
        <w:t>тавлены курсами, предусмотренными</w:t>
      </w:r>
      <w:r w:rsidRPr="00CE0C05">
        <w:rPr>
          <w:rFonts w:ascii="Times New Roman" w:hAnsi="Times New Roman"/>
          <w:sz w:val="28"/>
          <w:szCs w:val="28"/>
        </w:rPr>
        <w:t xml:space="preserve"> программой «Школа 2100»:</w:t>
      </w:r>
      <w:r w:rsidR="00814A6D">
        <w:rPr>
          <w:rFonts w:ascii="Times New Roman" w:hAnsi="Times New Roman"/>
          <w:sz w:val="28"/>
          <w:szCs w:val="28"/>
        </w:rPr>
        <w:t xml:space="preserve"> </w:t>
      </w:r>
      <w:r w:rsidRPr="00CE0C05">
        <w:rPr>
          <w:rFonts w:ascii="Times New Roman" w:hAnsi="Times New Roman"/>
          <w:sz w:val="28"/>
          <w:szCs w:val="28"/>
        </w:rPr>
        <w:t>«Информатика в играх и задачах» (авт. А.В.Горячев),</w:t>
      </w:r>
      <w:r w:rsidR="00814A6D">
        <w:rPr>
          <w:rFonts w:ascii="Times New Roman" w:hAnsi="Times New Roman"/>
          <w:sz w:val="28"/>
          <w:szCs w:val="28"/>
        </w:rPr>
        <w:t xml:space="preserve"> </w:t>
      </w:r>
      <w:r w:rsidRPr="00CE0C05">
        <w:rPr>
          <w:rFonts w:ascii="Times New Roman" w:hAnsi="Times New Roman"/>
          <w:sz w:val="28"/>
          <w:szCs w:val="28"/>
        </w:rPr>
        <w:t>«Детская риторика»  (авт. Т.А.Ладыженская), «Литературное чтение» (авт. Р.Н.Бунеев, Е.В.Бунеева). Выбор предметов в начальной школе обоснован требованиями программ.</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Курс ОБЖ интегрирован по отдельным предметам:</w:t>
      </w:r>
      <w:r w:rsidR="00814A6D">
        <w:rPr>
          <w:rFonts w:ascii="Times New Roman" w:hAnsi="Times New Roman"/>
          <w:sz w:val="28"/>
          <w:szCs w:val="28"/>
        </w:rPr>
        <w:t xml:space="preserve"> </w:t>
      </w:r>
      <w:r w:rsidRPr="00CE0C05">
        <w:rPr>
          <w:rFonts w:ascii="Times New Roman" w:hAnsi="Times New Roman"/>
          <w:sz w:val="28"/>
          <w:szCs w:val="28"/>
        </w:rPr>
        <w:t>окружающий мир (1 – 4 класс),</w:t>
      </w:r>
      <w:r w:rsidR="00814A6D">
        <w:rPr>
          <w:rFonts w:ascii="Times New Roman" w:hAnsi="Times New Roman"/>
          <w:sz w:val="28"/>
          <w:szCs w:val="28"/>
        </w:rPr>
        <w:t xml:space="preserve"> </w:t>
      </w:r>
      <w:r w:rsidRPr="00CE0C05">
        <w:rPr>
          <w:rFonts w:ascii="Times New Roman" w:hAnsi="Times New Roman"/>
          <w:sz w:val="28"/>
          <w:szCs w:val="28"/>
        </w:rPr>
        <w:t>изобразительное искусство и художественный труд (1-4 класс),</w:t>
      </w:r>
      <w:r w:rsidR="00814A6D">
        <w:rPr>
          <w:rFonts w:ascii="Times New Roman" w:hAnsi="Times New Roman"/>
          <w:sz w:val="28"/>
          <w:szCs w:val="28"/>
        </w:rPr>
        <w:t xml:space="preserve"> </w:t>
      </w:r>
      <w:r w:rsidRPr="00CE0C05">
        <w:rPr>
          <w:rFonts w:ascii="Times New Roman" w:hAnsi="Times New Roman"/>
          <w:sz w:val="28"/>
          <w:szCs w:val="28"/>
        </w:rPr>
        <w:t>физическая культура.</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Региональный компонент растворен в предметах: окружающий мир, изобразительное искусство и художественный труд, литературное чтение в 1-4 классах.</w:t>
      </w:r>
      <w:r w:rsidR="00814A6D">
        <w:rPr>
          <w:rFonts w:ascii="Times New Roman" w:hAnsi="Times New Roman"/>
          <w:sz w:val="28"/>
          <w:szCs w:val="28"/>
        </w:rPr>
        <w:t xml:space="preserve"> </w:t>
      </w:r>
      <w:r w:rsidRPr="00CE0C05">
        <w:rPr>
          <w:rFonts w:ascii="Times New Roman" w:hAnsi="Times New Roman"/>
          <w:sz w:val="28"/>
          <w:szCs w:val="28"/>
        </w:rPr>
        <w:t>Предмет ОБЖ интегрируется в процессе преподавания физической культуры, технологии, окружающего мира.</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 xml:space="preserve">Учебный план МОУ «Математический лицей» 5-11 классов разработан в соответствии с приказом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r w:rsidR="00814A6D">
        <w:rPr>
          <w:rFonts w:ascii="Times New Roman" w:hAnsi="Times New Roman"/>
          <w:sz w:val="28"/>
          <w:szCs w:val="28"/>
        </w:rPr>
        <w:t xml:space="preserve">приказа </w:t>
      </w:r>
      <w:r w:rsidRPr="00CE0C05">
        <w:rPr>
          <w:rFonts w:ascii="Times New Roman" w:hAnsi="Times New Roman"/>
          <w:sz w:val="28"/>
          <w:szCs w:val="28"/>
        </w:rPr>
        <w:t xml:space="preserve"> от 09.03.2004 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приказа министерства образования края от 30.05 </w:t>
      </w:r>
      <w:smartTag w:uri="urn:schemas-microsoft-com:office:smarttags" w:element="metricconverter">
        <w:smartTagPr>
          <w:attr w:name="ProductID" w:val="2006 г"/>
        </w:smartTagPr>
        <w:r w:rsidRPr="00CE0C05">
          <w:rPr>
            <w:rFonts w:ascii="Times New Roman" w:hAnsi="Times New Roman"/>
            <w:sz w:val="28"/>
            <w:szCs w:val="28"/>
          </w:rPr>
          <w:t>2006 г</w:t>
        </w:r>
      </w:smartTag>
      <w:r w:rsidRPr="00CE0C05">
        <w:rPr>
          <w:rFonts w:ascii="Times New Roman" w:hAnsi="Times New Roman"/>
          <w:sz w:val="28"/>
          <w:szCs w:val="28"/>
        </w:rPr>
        <w:t>. № 451 «Об утверждении примерного учебного плана для 9-х классов общеобразовательных учреждений Хабаровского края, осуществляющих предпрофильную подготовку»; от 21.04.2006 г. № 316 «Об утверждении базисного учебного плана и примерных учебных планов для учреждений среднего (полного) общего образования Хабаровского края». Обучение проводится по учебным  предметным программам и учебникам, соответствующим федеральному компоненту  государственного стандарта  общего образования.</w:t>
      </w:r>
      <w:r w:rsidRPr="00CE0C05">
        <w:rPr>
          <w:rFonts w:ascii="Times New Roman" w:hAnsi="Times New Roman"/>
          <w:i/>
          <w:sz w:val="28"/>
          <w:szCs w:val="28"/>
        </w:rPr>
        <w:t xml:space="preserve"> </w:t>
      </w:r>
      <w:r w:rsidRPr="00CE0C05">
        <w:rPr>
          <w:rFonts w:ascii="Times New Roman" w:hAnsi="Times New Roman"/>
          <w:sz w:val="28"/>
          <w:szCs w:val="28"/>
        </w:rPr>
        <w:t>Базовый и вариативный компоненты включают в себя учебные дисциплины, позволяющие обеспечить уровень, соответствующий государственному стандарту и предоставляют учащимся возможность расширения и углубления знаний в соответствии со статусом учреждения за счет регионального компонента и компонента образовательного учреждении:</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Учебный план  для 5-9 классов   ориентирован  на 5-летний  нормативный срок освоения образовательных программ  основного общего образования, для 10-11 классов ориентирован на  2-летний нормативный срок освоения образовательных программ, при введении профильного обучения, которое является системой специализированной подготовки, ориентированной на индивидуализацию обучения</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lastRenderedPageBreak/>
        <w:t>Количество часов в неделю в учебном плане соответствует выбранным учебным программам, которые рекомендованы Министерством образования РФ. Максимальная нагрузка обучающихся соответствует нормативам применительно к шестидневному режиму работы лицея.</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Учебная нагрузка  по 5-9 классам соответствует обязательной предельно допустимой нагрузке при 6-дневной учебной неделе:5абв- 31 час; 6абв-32 часа; 7абв-34 часа; 8абв-35 часов; 9абв-35 часов.</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 xml:space="preserve">В 5-8 классах добавлены часы из регионального компонента и компонента образовательного учреждения на реализацию предпрофильного и углубленного </w:t>
      </w:r>
      <w:r w:rsidR="007602CC">
        <w:rPr>
          <w:rFonts w:ascii="Times New Roman" w:hAnsi="Times New Roman"/>
          <w:sz w:val="28"/>
          <w:szCs w:val="28"/>
        </w:rPr>
        <w:t>изучения предметов естественно-</w:t>
      </w:r>
      <w:r w:rsidRPr="00CE0C05">
        <w:rPr>
          <w:rFonts w:ascii="Times New Roman" w:hAnsi="Times New Roman"/>
          <w:sz w:val="28"/>
          <w:szCs w:val="28"/>
        </w:rPr>
        <w:t xml:space="preserve">математического цикла. Основная школа реализует задачу развития базовых способностей детей, создает ситуации выбора и познавательной ориентации через системы дополнительного и предпрофильного образования. Мы осознаем, что деятельность без знания и без инструментария, позволяющего </w:t>
      </w:r>
      <w:r w:rsidR="007602CC">
        <w:rPr>
          <w:rFonts w:ascii="Times New Roman" w:hAnsi="Times New Roman"/>
          <w:sz w:val="28"/>
          <w:szCs w:val="28"/>
        </w:rPr>
        <w:t xml:space="preserve"> добывать или создавать знания, </w:t>
      </w:r>
      <w:r w:rsidRPr="00CE0C05">
        <w:rPr>
          <w:rFonts w:ascii="Times New Roman" w:hAnsi="Times New Roman"/>
          <w:sz w:val="28"/>
          <w:szCs w:val="28"/>
        </w:rPr>
        <w:t>невозможна. Поэтому знания должны быть фундаментальными, а лицей должен развивать базовые способности, которые на основе этих знаний позволяют осуществлять продуктивную деятельность.</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Предпрофильная подготовка реализуется через организацию ориентационных, предметных и межпредметных курсов. Содержание курсов пре</w:t>
      </w:r>
      <w:r w:rsidR="00233585">
        <w:rPr>
          <w:rFonts w:ascii="Times New Roman" w:hAnsi="Times New Roman"/>
          <w:sz w:val="28"/>
          <w:szCs w:val="28"/>
        </w:rPr>
        <w:t>д</w:t>
      </w:r>
      <w:r w:rsidRPr="00CE0C05">
        <w:rPr>
          <w:rFonts w:ascii="Times New Roman" w:hAnsi="Times New Roman"/>
          <w:sz w:val="28"/>
          <w:szCs w:val="28"/>
        </w:rPr>
        <w:t xml:space="preserve">профильной подготовки включает не только информацию, расширяющую сведения по учебным предметам, но и знакомит учеников со способами деятельности, необходимыми для успешного усвоения программы  естественнонаучного и математического профиля. </w:t>
      </w:r>
      <w:r w:rsidR="00A17AC8">
        <w:rPr>
          <w:rFonts w:ascii="Times New Roman" w:hAnsi="Times New Roman"/>
          <w:sz w:val="28"/>
          <w:szCs w:val="28"/>
        </w:rPr>
        <w:t>Активные методы преподавания</w:t>
      </w:r>
      <w:r w:rsidRPr="00CE0C05">
        <w:rPr>
          <w:rFonts w:ascii="Times New Roman" w:hAnsi="Times New Roman"/>
          <w:sz w:val="28"/>
          <w:szCs w:val="28"/>
        </w:rPr>
        <w:t>: семинар, деловая игра, тренинг, практикум, проектная деятельность, исследование. Включаясь в активную деятельность</w:t>
      </w:r>
      <w:r w:rsidR="00233585">
        <w:rPr>
          <w:rFonts w:ascii="Times New Roman" w:hAnsi="Times New Roman"/>
          <w:sz w:val="28"/>
          <w:szCs w:val="28"/>
        </w:rPr>
        <w:t>,</w:t>
      </w:r>
      <w:r w:rsidRPr="00CE0C05">
        <w:rPr>
          <w:rFonts w:ascii="Times New Roman" w:hAnsi="Times New Roman"/>
          <w:sz w:val="28"/>
          <w:szCs w:val="28"/>
        </w:rPr>
        <w:t xml:space="preserve"> учащиеся проверяют свой выбор. Обучение идет в небольших группах, что позволяет осуществлять индивидуальный подход. Набор предполагаемых курсов носит вариативный характер, их количество дает возможность реального выбора. Таким образом, в ходе предпрофильной подготовки ученик получает информацию о возможных путях продолжения  образования, возможность оценить свои силы и принять ответственное решение по выбору профиля.  Учебный план предпрофильной подготовки строится на основе принципа преемственности с профильным обучением в старших классах. Постоянно обновляющийся учебный план помогает уменьшить формализм в обучении, дает возможность индивидуализировать процесс обучения, сформировать у учащихся и их родителей ответственность за сделанный выбор. </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5абв-пропедевтические классы с подготовкой к углубленному изучению предметов естественно-математического цикла.</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 xml:space="preserve">Для подготовки к углубленному изучению предмета 1 час  школьного компонента отводится на изучение математики  по 6-ти часовой программе авт. Бунимович Е.А., Дорофеев Г.В., Суворова С.Б. и др. Математика. СФЕРА. Просвещение, 1 час регионального компонента отводится на изучение обществознания, 3 часа компонента образовательного учреждения отводится на </w:t>
      </w:r>
      <w:r w:rsidRPr="00CE0C05">
        <w:rPr>
          <w:rFonts w:ascii="Times New Roman" w:hAnsi="Times New Roman"/>
          <w:sz w:val="28"/>
          <w:szCs w:val="28"/>
        </w:rPr>
        <w:lastRenderedPageBreak/>
        <w:t>факультативные занятия: наглядная геометрия; информатика и ИКТ (для обеспечения всеобщей компьютерной грамотности), 1 час на факультативные занятия по математике, решение задач повышенной сложности.</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6 абв - пропедевтические классы с подготовкой к углубленному изучению предметов естественно- математического цикла. 1 час  школьного компонента отводится на изучение математики  по 6-ти часовой программе, для подготовки к углубленному изучению предмета, авт. Дорофеев Г.В., Шарыгин И.Ф. и др. Математика: 6 кл. –  Просвещение,2 часа регионального компонента отводится на географию, биологию для изучения содержания образования краеведческой направленности,3 часа компонента образовательного учреждения отводится на факультативные занятия: информатики и ИКТ, Наглядная геометрия</w:t>
      </w:r>
      <w:r w:rsidR="00A46D6B" w:rsidRPr="00CE0C05">
        <w:rPr>
          <w:rFonts w:ascii="Times New Roman" w:hAnsi="Times New Roman"/>
          <w:sz w:val="28"/>
          <w:szCs w:val="28"/>
        </w:rPr>
        <w:t>;</w:t>
      </w:r>
      <w:r w:rsidRPr="00CE0C05">
        <w:rPr>
          <w:rFonts w:ascii="Times New Roman" w:hAnsi="Times New Roman"/>
          <w:sz w:val="28"/>
          <w:szCs w:val="28"/>
        </w:rPr>
        <w:t xml:space="preserve"> 1 час на факультативные занятия по математике, решение задач повышенной сложности.</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7аб – пропедевтические классы с подготовкой к углубленному изучению предметов математического цикла.</w:t>
      </w:r>
    </w:p>
    <w:p w:rsidR="00CE0C05" w:rsidRPr="00CE0C05" w:rsidRDefault="00A46D6B"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7</w:t>
      </w:r>
      <w:r>
        <w:rPr>
          <w:rFonts w:ascii="Times New Roman" w:hAnsi="Times New Roman"/>
          <w:sz w:val="28"/>
          <w:szCs w:val="28"/>
        </w:rPr>
        <w:t xml:space="preserve"> </w:t>
      </w:r>
      <w:r w:rsidRPr="00CE0C05">
        <w:rPr>
          <w:rFonts w:ascii="Times New Roman" w:hAnsi="Times New Roman"/>
          <w:sz w:val="28"/>
          <w:szCs w:val="28"/>
        </w:rPr>
        <w:t>в</w:t>
      </w:r>
      <w:r>
        <w:rPr>
          <w:rFonts w:ascii="Times New Roman" w:hAnsi="Times New Roman"/>
          <w:sz w:val="28"/>
          <w:szCs w:val="28"/>
        </w:rPr>
        <w:t xml:space="preserve"> </w:t>
      </w:r>
      <w:r w:rsidRPr="00CE0C05">
        <w:rPr>
          <w:rFonts w:ascii="Times New Roman" w:hAnsi="Times New Roman"/>
          <w:sz w:val="28"/>
          <w:szCs w:val="28"/>
        </w:rPr>
        <w:t>- класс углубленного изучения математики, 1 час  школьного компонента отводится на изучение математики  по 7-ти часовой программе, для углубленного изучения предмета, авт.</w:t>
      </w:r>
      <w:r>
        <w:rPr>
          <w:rFonts w:ascii="Times New Roman" w:hAnsi="Times New Roman"/>
          <w:sz w:val="28"/>
          <w:szCs w:val="28"/>
        </w:rPr>
        <w:t xml:space="preserve"> </w:t>
      </w:r>
      <w:r w:rsidRPr="00CE0C05">
        <w:rPr>
          <w:rFonts w:ascii="Times New Roman" w:hAnsi="Times New Roman"/>
          <w:sz w:val="28"/>
          <w:szCs w:val="28"/>
        </w:rPr>
        <w:t>Макарычев Ю.Н., Миндюк Н.Т.. Алгебра. 7 кл</w:t>
      </w:r>
      <w:r>
        <w:rPr>
          <w:rFonts w:ascii="Times New Roman" w:hAnsi="Times New Roman"/>
          <w:sz w:val="28"/>
          <w:szCs w:val="28"/>
        </w:rPr>
        <w:t>.</w:t>
      </w:r>
      <w:r w:rsidRPr="00CE0C05">
        <w:rPr>
          <w:rFonts w:ascii="Times New Roman" w:hAnsi="Times New Roman"/>
          <w:sz w:val="28"/>
          <w:szCs w:val="28"/>
        </w:rPr>
        <w:t xml:space="preserve">, М. </w:t>
      </w:r>
      <w:r>
        <w:rPr>
          <w:rFonts w:ascii="Times New Roman" w:hAnsi="Times New Roman"/>
          <w:sz w:val="28"/>
          <w:szCs w:val="28"/>
        </w:rPr>
        <w:t>Мнемозин</w:t>
      </w:r>
      <w:r w:rsidRPr="00CE0C05">
        <w:rPr>
          <w:rFonts w:ascii="Times New Roman" w:hAnsi="Times New Roman"/>
          <w:sz w:val="28"/>
          <w:szCs w:val="28"/>
        </w:rPr>
        <w:t>а</w:t>
      </w:r>
      <w:r>
        <w:rPr>
          <w:rFonts w:ascii="Times New Roman" w:hAnsi="Times New Roman"/>
          <w:sz w:val="28"/>
          <w:szCs w:val="28"/>
        </w:rPr>
        <w:t>.</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Предмет «Математика» изучается п</w:t>
      </w:r>
      <w:r w:rsidR="00B940BB">
        <w:rPr>
          <w:rFonts w:ascii="Times New Roman" w:hAnsi="Times New Roman"/>
          <w:sz w:val="28"/>
          <w:szCs w:val="28"/>
        </w:rPr>
        <w:t xml:space="preserve">о 2 варианту (6 часов в неделю), </w:t>
      </w:r>
      <w:r w:rsidRPr="00CE0C05">
        <w:rPr>
          <w:rFonts w:ascii="Times New Roman" w:hAnsi="Times New Roman"/>
          <w:sz w:val="28"/>
          <w:szCs w:val="28"/>
        </w:rPr>
        <w:t>авт. Д</w:t>
      </w:r>
      <w:r w:rsidR="00B940BB">
        <w:rPr>
          <w:rFonts w:ascii="Times New Roman" w:hAnsi="Times New Roman"/>
          <w:sz w:val="28"/>
          <w:szCs w:val="28"/>
        </w:rPr>
        <w:t>орофеев Г.В. Шарыгин И.Ф. и др.</w:t>
      </w:r>
      <w:r w:rsidRPr="00CE0C05">
        <w:rPr>
          <w:rFonts w:ascii="Times New Roman" w:hAnsi="Times New Roman"/>
          <w:sz w:val="28"/>
          <w:szCs w:val="28"/>
        </w:rPr>
        <w:t xml:space="preserve"> Алгебра,  7 кл.– М.Просвещение. Введено изучение предмета «Информатика и ИКТ» за счет регионального компонента- 1час. Информатика и ИКТ – 8 кл. Угринович Н.Д. – М.: БИНОМ. Лаборатория знаний. 2 часа компонента образовательного учреждения отводится на факультативные занятия: Физические величины и их измерения; </w:t>
      </w:r>
      <w:r w:rsidR="007602CC">
        <w:rPr>
          <w:rFonts w:ascii="Times New Roman" w:hAnsi="Times New Roman"/>
          <w:sz w:val="28"/>
          <w:szCs w:val="28"/>
        </w:rPr>
        <w:t>Физическая география стран АТР (</w:t>
      </w:r>
      <w:r w:rsidRPr="00CE0C05">
        <w:rPr>
          <w:rFonts w:ascii="Times New Roman" w:hAnsi="Times New Roman"/>
          <w:sz w:val="28"/>
          <w:szCs w:val="28"/>
        </w:rPr>
        <w:t>для организации изучения содержания образования краеведческой направленности</w:t>
      </w:r>
      <w:r w:rsidR="007602CC">
        <w:rPr>
          <w:rFonts w:ascii="Times New Roman" w:hAnsi="Times New Roman"/>
          <w:sz w:val="28"/>
          <w:szCs w:val="28"/>
        </w:rPr>
        <w:t>)</w:t>
      </w:r>
      <w:r w:rsidRPr="00CE0C05">
        <w:rPr>
          <w:rFonts w:ascii="Times New Roman" w:hAnsi="Times New Roman"/>
          <w:sz w:val="28"/>
          <w:szCs w:val="28"/>
        </w:rPr>
        <w:t>. Из часов компонента образовательного учреждения отводится 1 час на факультативные занятия по математике, решение задач повышенной сложности.</w:t>
      </w:r>
    </w:p>
    <w:p w:rsidR="00233585" w:rsidRDefault="007C2476" w:rsidP="00CE0C05">
      <w:pPr>
        <w:spacing w:after="0" w:line="240" w:lineRule="auto"/>
        <w:ind w:firstLine="709"/>
        <w:jc w:val="both"/>
        <w:rPr>
          <w:rFonts w:ascii="Times New Roman" w:hAnsi="Times New Roman"/>
          <w:sz w:val="28"/>
          <w:szCs w:val="28"/>
        </w:rPr>
      </w:pPr>
      <w:r>
        <w:rPr>
          <w:rFonts w:ascii="Times New Roman" w:hAnsi="Times New Roman"/>
          <w:sz w:val="28"/>
          <w:szCs w:val="28"/>
        </w:rPr>
        <w:t>8а</w:t>
      </w:r>
      <w:r w:rsidR="00CE0C05" w:rsidRPr="00CE0C05">
        <w:rPr>
          <w:rFonts w:ascii="Times New Roman" w:hAnsi="Times New Roman"/>
          <w:sz w:val="28"/>
          <w:szCs w:val="28"/>
        </w:rPr>
        <w:t xml:space="preserve">б - предпрофильный класс с подготовкой  к углубленному изучению предметов естественно-математического цикла. </w:t>
      </w:r>
      <w:r w:rsidR="00A46D6B" w:rsidRPr="00CE0C05">
        <w:rPr>
          <w:rFonts w:ascii="Times New Roman" w:hAnsi="Times New Roman"/>
          <w:sz w:val="28"/>
          <w:szCs w:val="28"/>
        </w:rPr>
        <w:t>Предмет «Математика» изучается по 2 варианту (6 часов в неделю), авт. До</w:t>
      </w:r>
      <w:r w:rsidR="00A46D6B">
        <w:rPr>
          <w:rFonts w:ascii="Times New Roman" w:hAnsi="Times New Roman"/>
          <w:sz w:val="28"/>
          <w:szCs w:val="28"/>
        </w:rPr>
        <w:t xml:space="preserve">рофеев В.Г., Шарыгин И.Ф. и др. </w:t>
      </w:r>
      <w:r w:rsidR="00A46D6B" w:rsidRPr="00CE0C05">
        <w:rPr>
          <w:rFonts w:ascii="Times New Roman" w:hAnsi="Times New Roman"/>
          <w:sz w:val="28"/>
          <w:szCs w:val="28"/>
        </w:rPr>
        <w:t>Математика: алгебра, функции, анали</w:t>
      </w:r>
      <w:r w:rsidR="00A46D6B">
        <w:rPr>
          <w:rFonts w:ascii="Times New Roman" w:hAnsi="Times New Roman"/>
          <w:sz w:val="28"/>
          <w:szCs w:val="28"/>
        </w:rPr>
        <w:t xml:space="preserve">з данных: 8  кл.– </w:t>
      </w:r>
      <w:r w:rsidR="00233585">
        <w:rPr>
          <w:rFonts w:ascii="Times New Roman" w:hAnsi="Times New Roman"/>
          <w:sz w:val="28"/>
          <w:szCs w:val="28"/>
        </w:rPr>
        <w:t>М.Просвещение.</w:t>
      </w:r>
    </w:p>
    <w:p w:rsidR="00CE0C05" w:rsidRPr="00CE0C05" w:rsidRDefault="00A847BE" w:rsidP="00CE0C05">
      <w:pPr>
        <w:spacing w:after="0" w:line="240" w:lineRule="auto"/>
        <w:ind w:firstLine="709"/>
        <w:jc w:val="both"/>
        <w:rPr>
          <w:rFonts w:ascii="Times New Roman" w:hAnsi="Times New Roman"/>
          <w:sz w:val="28"/>
          <w:szCs w:val="28"/>
        </w:rPr>
      </w:pPr>
      <w:r>
        <w:rPr>
          <w:noProof/>
        </w:rPr>
        <w:pict>
          <v:shape id="Рисунок 354" o:spid="_x0000_s1403" type="#_x0000_t75" alt="DSC_0708" style="position:absolute;left:0;text-align:left;margin-left:4.05pt;margin-top:.15pt;width:202.55pt;height:134.75pt;z-index:-25;visibility:visible" wrapcoords="-160 0 -160 21400 21595 21400 21595 0 -160 0">
            <v:imagedata r:id="rId14" o:title="DSC_0708"/>
            <w10:wrap type="tight"/>
          </v:shape>
        </w:pict>
      </w:r>
      <w:r w:rsidR="00CE0C05" w:rsidRPr="00CE0C05">
        <w:rPr>
          <w:rFonts w:ascii="Times New Roman" w:hAnsi="Times New Roman"/>
          <w:sz w:val="28"/>
          <w:szCs w:val="28"/>
        </w:rPr>
        <w:t xml:space="preserve"> </w:t>
      </w:r>
      <w:r w:rsidR="00233585">
        <w:rPr>
          <w:rFonts w:ascii="Times New Roman" w:hAnsi="Times New Roman"/>
          <w:sz w:val="28"/>
          <w:szCs w:val="28"/>
        </w:rPr>
        <w:t xml:space="preserve"> </w:t>
      </w:r>
      <w:r w:rsidR="00CE0C05" w:rsidRPr="00CE0C05">
        <w:rPr>
          <w:rFonts w:ascii="Times New Roman" w:hAnsi="Times New Roman"/>
          <w:sz w:val="28"/>
          <w:szCs w:val="28"/>
        </w:rPr>
        <w:t>Предмет «Физика» изучается по 2-х часовой программе Пинского А.А.</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 xml:space="preserve">8в   –   класс с углубленным изучением математических дисциплин: к обязательной нагрузке добавлено 2 часа на углубление по предмету из  компонента образовательного учреждения, т.к. класс  занимается по программе углубленного изучения математики  под редакцией Г.М. </w:t>
      </w:r>
      <w:r w:rsidRPr="00CE0C05">
        <w:rPr>
          <w:rFonts w:ascii="Times New Roman" w:hAnsi="Times New Roman"/>
          <w:sz w:val="28"/>
          <w:szCs w:val="28"/>
        </w:rPr>
        <w:lastRenderedPageBreak/>
        <w:t>Кузнецова, Н.Г. Миндюк (3 вариант). Предмет «Физика» изучается по 2-х часовой программе Пинского А.А.</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На изучение предмета искусство выделяется 0,5 часа на изобразительное искусство и 0,5 ч на музыку. Программа выполняется уплотнением тем данных предметов. 1 ч добавлен из школьного к</w:t>
      </w:r>
      <w:r w:rsidR="002D4F82">
        <w:rPr>
          <w:rFonts w:ascii="Times New Roman" w:hAnsi="Times New Roman"/>
          <w:sz w:val="28"/>
          <w:szCs w:val="28"/>
        </w:rPr>
        <w:t>омпонента на изучения предмета т</w:t>
      </w:r>
      <w:r w:rsidRPr="00CE0C05">
        <w:rPr>
          <w:rFonts w:ascii="Times New Roman" w:hAnsi="Times New Roman"/>
          <w:sz w:val="28"/>
          <w:szCs w:val="28"/>
        </w:rPr>
        <w:t>ехнологии, в соответствии с заявленной программой.</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Учебный план 9 класса составлен с учётом введения предпрофильной подготовки,  часы предпрофильной подготовки распредел</w:t>
      </w:r>
      <w:r w:rsidR="00233585">
        <w:rPr>
          <w:rFonts w:ascii="Times New Roman" w:hAnsi="Times New Roman"/>
          <w:sz w:val="28"/>
          <w:szCs w:val="28"/>
        </w:rPr>
        <w:t>ены на элективные курсы – 2часа</w:t>
      </w:r>
      <w:r w:rsidRPr="00CE0C05">
        <w:rPr>
          <w:rFonts w:ascii="Times New Roman" w:hAnsi="Times New Roman"/>
          <w:sz w:val="28"/>
          <w:szCs w:val="28"/>
        </w:rPr>
        <w:t xml:space="preserve">; по 0,5 ч на ориентационные курсы и информационную работу.  </w:t>
      </w:r>
    </w:p>
    <w:p w:rsidR="00CE0C05" w:rsidRPr="00CE0C05" w:rsidRDefault="00233585" w:rsidP="00CE0C05">
      <w:pPr>
        <w:spacing w:after="0" w:line="240" w:lineRule="auto"/>
        <w:ind w:firstLine="709"/>
        <w:jc w:val="both"/>
        <w:rPr>
          <w:rFonts w:ascii="Times New Roman" w:hAnsi="Times New Roman"/>
          <w:sz w:val="28"/>
          <w:szCs w:val="28"/>
        </w:rPr>
      </w:pPr>
      <w:r>
        <w:rPr>
          <w:rFonts w:ascii="Times New Roman" w:hAnsi="Times New Roman"/>
          <w:sz w:val="28"/>
          <w:szCs w:val="28"/>
        </w:rPr>
        <w:t xml:space="preserve">9 </w:t>
      </w:r>
      <w:r w:rsidR="00CE0C05" w:rsidRPr="00CE0C05">
        <w:rPr>
          <w:rFonts w:ascii="Times New Roman" w:hAnsi="Times New Roman"/>
          <w:sz w:val="28"/>
          <w:szCs w:val="28"/>
        </w:rPr>
        <w:t xml:space="preserve">аб – предпрофильные классы с изучением предметов естественнонаучного цикла: Предмет «Математика» изучается по 2 варианту (6 часов в неделю). </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Предмет «Физика» изучается по 3-х часовой программе Пинского А.А.</w:t>
      </w:r>
    </w:p>
    <w:p w:rsidR="00CE0C05" w:rsidRPr="00CE0C05" w:rsidRDefault="002D4F82" w:rsidP="00CE0C05">
      <w:pPr>
        <w:spacing w:after="0" w:line="240" w:lineRule="auto"/>
        <w:ind w:firstLine="709"/>
        <w:jc w:val="both"/>
        <w:rPr>
          <w:rFonts w:ascii="Times New Roman" w:hAnsi="Times New Roman"/>
          <w:sz w:val="28"/>
          <w:szCs w:val="28"/>
        </w:rPr>
      </w:pPr>
      <w:r>
        <w:rPr>
          <w:rFonts w:ascii="Times New Roman" w:hAnsi="Times New Roman"/>
          <w:sz w:val="28"/>
          <w:szCs w:val="28"/>
        </w:rPr>
        <w:t>Часы учебного предмета т</w:t>
      </w:r>
      <w:r w:rsidR="00CE0C05" w:rsidRPr="00CE0C05">
        <w:rPr>
          <w:rFonts w:ascii="Times New Roman" w:hAnsi="Times New Roman"/>
          <w:sz w:val="28"/>
          <w:szCs w:val="28"/>
        </w:rPr>
        <w:t>ехнология направлены на организацию предпрофильной подготовки учащихся за счет школьного компонента.</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9в – класс с углубленным изучением математических дисциплин: к обязательной нагрузке добавлено 3 часа на углубление по предмету из  компонента ОУ</w:t>
      </w:r>
      <w:r w:rsidR="00233585">
        <w:rPr>
          <w:rFonts w:ascii="Times New Roman" w:hAnsi="Times New Roman"/>
          <w:sz w:val="28"/>
          <w:szCs w:val="28"/>
        </w:rPr>
        <w:t>,</w:t>
      </w:r>
      <w:r w:rsidRPr="00CE0C05">
        <w:rPr>
          <w:rFonts w:ascii="Times New Roman" w:hAnsi="Times New Roman"/>
          <w:sz w:val="28"/>
          <w:szCs w:val="28"/>
        </w:rPr>
        <w:t xml:space="preserve"> т.к. класс  занимается по программе углубленного изучения математики в 8-11 классах, авт. Виленкин Н.Я. Алгебра.  9  класс. – М. Просвещение (3 вариант). </w:t>
      </w:r>
    </w:p>
    <w:p w:rsidR="00CE0C05" w:rsidRPr="00CE0C05" w:rsidRDefault="00CE0C05" w:rsidP="00CE0C05">
      <w:pPr>
        <w:pStyle w:val="31"/>
        <w:spacing w:after="0" w:line="240" w:lineRule="auto"/>
        <w:ind w:left="0" w:firstLine="709"/>
        <w:jc w:val="both"/>
        <w:rPr>
          <w:rFonts w:ascii="Times New Roman" w:hAnsi="Times New Roman"/>
          <w:sz w:val="28"/>
          <w:szCs w:val="28"/>
        </w:rPr>
      </w:pPr>
      <w:r w:rsidRPr="00CE0C05">
        <w:rPr>
          <w:rFonts w:ascii="Times New Roman" w:hAnsi="Times New Roman"/>
          <w:sz w:val="28"/>
          <w:szCs w:val="28"/>
        </w:rPr>
        <w:t>Предмет ОБЖ в  5-7 классах интегрирован в курсах физики, химии, биологии, физической культуре, в 8-9-х классах изучается отдельным предметом.</w:t>
      </w:r>
    </w:p>
    <w:p w:rsidR="00CE0C05" w:rsidRPr="00CE0C05" w:rsidRDefault="00CE0C05" w:rsidP="00CE0C05">
      <w:pPr>
        <w:pStyle w:val="31"/>
        <w:spacing w:after="0" w:line="240" w:lineRule="auto"/>
        <w:ind w:left="0" w:firstLine="709"/>
        <w:jc w:val="both"/>
        <w:rPr>
          <w:rFonts w:ascii="Times New Roman" w:hAnsi="Times New Roman"/>
          <w:sz w:val="28"/>
          <w:szCs w:val="28"/>
        </w:rPr>
      </w:pPr>
      <w:r w:rsidRPr="00CE0C05">
        <w:rPr>
          <w:rFonts w:ascii="Times New Roman" w:hAnsi="Times New Roman"/>
          <w:sz w:val="28"/>
          <w:szCs w:val="28"/>
        </w:rPr>
        <w:t>Региональный компонент  интегрирован в предметных курсах: история, биология, география, физическая культура, иностранный язык, ИЗО, музыка.</w:t>
      </w:r>
    </w:p>
    <w:p w:rsidR="00CE0C05" w:rsidRPr="00CE0C05" w:rsidRDefault="00CE0C05" w:rsidP="00CE0C05">
      <w:pPr>
        <w:pStyle w:val="a6"/>
        <w:ind w:left="0" w:firstLine="709"/>
        <w:jc w:val="both"/>
        <w:rPr>
          <w:szCs w:val="28"/>
        </w:rPr>
      </w:pPr>
      <w:r w:rsidRPr="00CE0C05">
        <w:rPr>
          <w:szCs w:val="28"/>
        </w:rPr>
        <w:t>Учебная нагрузка в 10 – 11 классах соответствует предельно-допустимой нагрузке -36 часов.</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 xml:space="preserve">В старшей школе </w:t>
      </w:r>
      <w:r w:rsidR="00233585">
        <w:rPr>
          <w:rFonts w:ascii="Times New Roman" w:hAnsi="Times New Roman"/>
          <w:sz w:val="28"/>
          <w:szCs w:val="28"/>
        </w:rPr>
        <w:t xml:space="preserve"> </w:t>
      </w:r>
      <w:r w:rsidRPr="00CE0C05">
        <w:rPr>
          <w:rFonts w:ascii="Times New Roman" w:hAnsi="Times New Roman"/>
          <w:sz w:val="28"/>
          <w:szCs w:val="28"/>
        </w:rPr>
        <w:t>–</w:t>
      </w:r>
      <w:r w:rsidR="00233585">
        <w:rPr>
          <w:rFonts w:ascii="Times New Roman" w:hAnsi="Times New Roman"/>
          <w:sz w:val="28"/>
          <w:szCs w:val="28"/>
        </w:rPr>
        <w:t xml:space="preserve"> </w:t>
      </w:r>
      <w:r w:rsidRPr="00CE0C05">
        <w:rPr>
          <w:rFonts w:ascii="Times New Roman" w:hAnsi="Times New Roman"/>
          <w:sz w:val="28"/>
          <w:szCs w:val="28"/>
        </w:rPr>
        <w:t>сочетание общекультурного ядра общего образования с избранными профилями обучения. Единство этих составляющих дают возможность для успешного образования в профессиональной школе, закладывают основы для самореализации в персональных программах непрерывного образования. Старшеклассники лицея активно включены в проектную деятельность. Она учит определять стратегию решения проблемы, анализировать ресурсы и потребность в планируемом результате, требует умения работать с информацией, развивает способность разрешать противоречия, приводить аргументы, публично предъявлять результаты работы. Образование в старшей школе лицея, формируя ключевые компетенции, направлено на формирование главной из них: готовность к мобилизации внешних и внутренних ресурсов для решения жизненной задачи. Включение проектов в учебную деятельность стало возможным благодаря интеграции ресурсов дополнительного и общего образования.</w:t>
      </w:r>
    </w:p>
    <w:p w:rsidR="00CE0C05" w:rsidRPr="00CE0C05" w:rsidRDefault="00CE0C05" w:rsidP="00CE0C05">
      <w:pPr>
        <w:pStyle w:val="a6"/>
        <w:ind w:left="0" w:firstLine="709"/>
        <w:jc w:val="both"/>
        <w:rPr>
          <w:szCs w:val="28"/>
        </w:rPr>
      </w:pPr>
      <w:r w:rsidRPr="00CE0C05">
        <w:rPr>
          <w:szCs w:val="28"/>
        </w:rPr>
        <w:lastRenderedPageBreak/>
        <w:t>Профильные классы позволяют обеспечить углубленное изучение предметов естественно</w:t>
      </w:r>
      <w:r w:rsidR="00093791">
        <w:rPr>
          <w:szCs w:val="28"/>
        </w:rPr>
        <w:t>-</w:t>
      </w:r>
      <w:r w:rsidRPr="00CE0C05">
        <w:rPr>
          <w:szCs w:val="28"/>
        </w:rPr>
        <w:t>математического цикла, обеспечить преемственность между общим и профессиональным образованием.</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10б ,11а</w:t>
      </w:r>
      <w:r w:rsidR="00233585">
        <w:rPr>
          <w:rFonts w:ascii="Times New Roman" w:hAnsi="Times New Roman"/>
          <w:sz w:val="28"/>
          <w:szCs w:val="28"/>
        </w:rPr>
        <w:t xml:space="preserve"> </w:t>
      </w:r>
      <w:r w:rsidRPr="00CE0C05">
        <w:rPr>
          <w:rFonts w:ascii="Times New Roman" w:hAnsi="Times New Roman"/>
          <w:sz w:val="28"/>
          <w:szCs w:val="28"/>
        </w:rPr>
        <w:t>-  профильный информационно-технологический класс.</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Профильные предметы из вариативной части - математика, информатика и ИКТ.</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 xml:space="preserve">10а,11б – профильный  социально-экономический класс. </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Профильные предметы из вариативной части  - математика, обществознание, география, экономика, право.</w:t>
      </w:r>
    </w:p>
    <w:p w:rsidR="00CE0C05" w:rsidRPr="00CE0C05" w:rsidRDefault="00CE0C05" w:rsidP="00CE0C05">
      <w:pPr>
        <w:pStyle w:val="31"/>
        <w:spacing w:after="0" w:line="240" w:lineRule="auto"/>
        <w:ind w:left="0" w:firstLine="709"/>
        <w:jc w:val="both"/>
        <w:rPr>
          <w:rFonts w:ascii="Times New Roman" w:hAnsi="Times New Roman"/>
          <w:sz w:val="28"/>
          <w:szCs w:val="28"/>
        </w:rPr>
      </w:pPr>
      <w:r w:rsidRPr="00CE0C05">
        <w:rPr>
          <w:rFonts w:ascii="Times New Roman" w:hAnsi="Times New Roman"/>
          <w:sz w:val="28"/>
          <w:szCs w:val="28"/>
        </w:rPr>
        <w:t>10в</w:t>
      </w:r>
      <w:r w:rsidR="00233585">
        <w:rPr>
          <w:rFonts w:ascii="Times New Roman" w:hAnsi="Times New Roman"/>
          <w:sz w:val="28"/>
          <w:szCs w:val="28"/>
        </w:rPr>
        <w:t>,11</w:t>
      </w:r>
      <w:r w:rsidRPr="00CE0C05">
        <w:rPr>
          <w:rFonts w:ascii="Times New Roman" w:hAnsi="Times New Roman"/>
          <w:sz w:val="28"/>
          <w:szCs w:val="28"/>
        </w:rPr>
        <w:t>в - профильный физико-математический класс с углубленным изучением математики.</w:t>
      </w:r>
    </w:p>
    <w:p w:rsidR="00CE0C05" w:rsidRPr="00CE0C05" w:rsidRDefault="00CE0C05" w:rsidP="00CE0C05">
      <w:pPr>
        <w:pStyle w:val="31"/>
        <w:spacing w:after="0" w:line="240" w:lineRule="auto"/>
        <w:ind w:left="0" w:firstLine="709"/>
        <w:jc w:val="both"/>
        <w:rPr>
          <w:rFonts w:ascii="Times New Roman" w:hAnsi="Times New Roman"/>
          <w:sz w:val="28"/>
          <w:szCs w:val="28"/>
        </w:rPr>
      </w:pPr>
      <w:r w:rsidRPr="00CE0C05">
        <w:rPr>
          <w:rFonts w:ascii="Times New Roman" w:hAnsi="Times New Roman"/>
          <w:sz w:val="28"/>
          <w:szCs w:val="28"/>
        </w:rPr>
        <w:t>Профильные предметы из вариативной части - математика, информатика и ИКТ, физика.</w:t>
      </w:r>
    </w:p>
    <w:p w:rsidR="00CE0C05" w:rsidRPr="00CE0C05" w:rsidRDefault="00CE0C05" w:rsidP="00CE0C05">
      <w:pPr>
        <w:pStyle w:val="31"/>
        <w:spacing w:after="0" w:line="240" w:lineRule="auto"/>
        <w:ind w:left="0" w:firstLine="709"/>
        <w:jc w:val="both"/>
        <w:rPr>
          <w:rFonts w:ascii="Times New Roman" w:hAnsi="Times New Roman"/>
          <w:sz w:val="28"/>
          <w:szCs w:val="28"/>
        </w:rPr>
      </w:pPr>
      <w:r w:rsidRPr="00CE0C05">
        <w:rPr>
          <w:rFonts w:ascii="Times New Roman" w:hAnsi="Times New Roman"/>
          <w:sz w:val="28"/>
          <w:szCs w:val="28"/>
        </w:rPr>
        <w:t xml:space="preserve">Предмет «Математика» изучается по программе  для классов с углубленным изучением математики под редакцией Кузнецова Г.М., Н.Г. Миндюк (3 вариант). </w:t>
      </w:r>
    </w:p>
    <w:p w:rsidR="00CE0C05" w:rsidRPr="00CE0C05" w:rsidRDefault="00CE0C05" w:rsidP="00CE0C05">
      <w:pPr>
        <w:pStyle w:val="31"/>
        <w:spacing w:after="0" w:line="240" w:lineRule="auto"/>
        <w:ind w:left="0" w:firstLine="709"/>
        <w:jc w:val="both"/>
        <w:rPr>
          <w:rFonts w:ascii="Times New Roman" w:hAnsi="Times New Roman"/>
          <w:sz w:val="28"/>
          <w:szCs w:val="28"/>
        </w:rPr>
      </w:pPr>
      <w:r w:rsidRPr="00CE0C05">
        <w:rPr>
          <w:rFonts w:ascii="Times New Roman" w:hAnsi="Times New Roman"/>
          <w:sz w:val="28"/>
          <w:szCs w:val="28"/>
        </w:rPr>
        <w:t>Программа рассчитана на 5/6 часов на изучение алгебры и начала анализа и 3 часа на изучение геометрии. (Дополнительные часы выделены из часов компонента образовательного учреждения).</w:t>
      </w:r>
    </w:p>
    <w:p w:rsidR="00CE0C05" w:rsidRPr="00CE0C05" w:rsidRDefault="00CE0C05" w:rsidP="00CE0C05">
      <w:pPr>
        <w:pStyle w:val="31"/>
        <w:spacing w:after="0" w:line="240" w:lineRule="auto"/>
        <w:ind w:left="0" w:firstLine="709"/>
        <w:jc w:val="both"/>
        <w:rPr>
          <w:rFonts w:ascii="Times New Roman" w:hAnsi="Times New Roman"/>
          <w:sz w:val="28"/>
          <w:szCs w:val="28"/>
        </w:rPr>
      </w:pPr>
      <w:r w:rsidRPr="00CE0C05">
        <w:rPr>
          <w:rFonts w:ascii="Times New Roman" w:hAnsi="Times New Roman"/>
          <w:sz w:val="28"/>
          <w:szCs w:val="28"/>
        </w:rPr>
        <w:t xml:space="preserve">Часы школьного компонента 10-11 классов используются для преподавания элективных курсов, проведения учебных практик и исследовательской деятельности. </w:t>
      </w:r>
    </w:p>
    <w:p w:rsidR="007C2476"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sz w:val="28"/>
          <w:szCs w:val="28"/>
        </w:rPr>
        <w:t>Обязательная нагрузка, максимальная нагрузка соответствует санитарным нормам. Реализация учебного плана  обеспечена необходимыми  кадрами специалистов соответствующей квалификации, адекватными программно – методическими комплексами (учебными программами, учебниками, методическими рекомендациями, дидактическими материалами).</w:t>
      </w:r>
    </w:p>
    <w:p w:rsidR="00CE0C05" w:rsidRPr="00CE0C05" w:rsidRDefault="00CE0C05" w:rsidP="00CE0C05">
      <w:pPr>
        <w:spacing w:after="0" w:line="240" w:lineRule="auto"/>
        <w:ind w:firstLine="709"/>
        <w:jc w:val="both"/>
        <w:rPr>
          <w:rFonts w:ascii="Times New Roman" w:hAnsi="Times New Roman"/>
          <w:sz w:val="28"/>
          <w:szCs w:val="28"/>
        </w:rPr>
      </w:pPr>
      <w:r w:rsidRPr="00CE0C05">
        <w:rPr>
          <w:rFonts w:ascii="Times New Roman" w:hAnsi="Times New Roman"/>
          <w:i/>
          <w:sz w:val="28"/>
          <w:szCs w:val="28"/>
        </w:rPr>
        <w:t xml:space="preserve"> </w:t>
      </w:r>
      <w:r w:rsidRPr="00CE0C05">
        <w:rPr>
          <w:rFonts w:ascii="Times New Roman" w:hAnsi="Times New Roman"/>
          <w:sz w:val="28"/>
          <w:szCs w:val="28"/>
        </w:rPr>
        <w:t>Таким образом, образовательная программа  позволяет показать нашу конкурентоспособность  на рынке  предоставляемых образовательных услуг в Хабаровске.</w:t>
      </w:r>
      <w:r w:rsidR="00B940BB">
        <w:rPr>
          <w:rFonts w:ascii="Times New Roman" w:hAnsi="Times New Roman"/>
          <w:sz w:val="28"/>
          <w:szCs w:val="28"/>
        </w:rPr>
        <w:t xml:space="preserve"> </w:t>
      </w:r>
    </w:p>
    <w:p w:rsidR="00CE0C05" w:rsidRDefault="00CE0C05" w:rsidP="00CE0C05">
      <w:pPr>
        <w:autoSpaceDE w:val="0"/>
        <w:spacing w:after="0" w:line="240" w:lineRule="auto"/>
        <w:ind w:firstLine="709"/>
        <w:jc w:val="both"/>
        <w:rPr>
          <w:rFonts w:ascii="Times New Roman" w:hAnsi="Times New Roman"/>
          <w:b/>
          <w:bCs/>
          <w:color w:val="17365D"/>
          <w:sz w:val="28"/>
          <w:szCs w:val="28"/>
        </w:rPr>
      </w:pPr>
    </w:p>
    <w:p w:rsidR="00B940BB" w:rsidRDefault="00B940BB" w:rsidP="007C2476">
      <w:pPr>
        <w:autoSpaceDE w:val="0"/>
        <w:spacing w:after="0" w:line="240" w:lineRule="auto"/>
        <w:ind w:firstLine="709"/>
        <w:jc w:val="both"/>
        <w:rPr>
          <w:rFonts w:ascii="Times New Roman" w:hAnsi="Times New Roman"/>
          <w:b/>
          <w:bCs/>
          <w:color w:val="17365D"/>
          <w:sz w:val="28"/>
          <w:szCs w:val="28"/>
        </w:rPr>
      </w:pPr>
    </w:p>
    <w:p w:rsidR="007C2476" w:rsidRDefault="007C2476" w:rsidP="007C2476">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 xml:space="preserve">2.4. </w:t>
      </w:r>
      <w:r w:rsidR="009A0F1A">
        <w:rPr>
          <w:rFonts w:ascii="Times New Roman" w:hAnsi="Times New Roman"/>
          <w:b/>
          <w:bCs/>
          <w:color w:val="17365D"/>
          <w:sz w:val="28"/>
          <w:szCs w:val="28"/>
        </w:rPr>
        <w:t>Экспериментальная деятельность лицея</w:t>
      </w:r>
    </w:p>
    <w:p w:rsidR="00A460E7" w:rsidRDefault="00A460E7" w:rsidP="007C2476">
      <w:pPr>
        <w:autoSpaceDE w:val="0"/>
        <w:spacing w:after="0" w:line="240" w:lineRule="auto"/>
        <w:ind w:firstLine="709"/>
        <w:jc w:val="both"/>
        <w:rPr>
          <w:rFonts w:ascii="Times New Roman" w:hAnsi="Times New Roman"/>
          <w:b/>
          <w:bCs/>
          <w:color w:val="17365D"/>
          <w:sz w:val="28"/>
          <w:szCs w:val="28"/>
        </w:rPr>
      </w:pPr>
    </w:p>
    <w:p w:rsidR="009A0F1A" w:rsidRPr="009A0F1A" w:rsidRDefault="00A847BE" w:rsidP="009A0F1A">
      <w:pPr>
        <w:pStyle w:val="11"/>
        <w:widowControl/>
        <w:spacing w:line="240" w:lineRule="auto"/>
        <w:ind w:firstLine="709"/>
        <w:rPr>
          <w:color w:val="000000"/>
          <w:sz w:val="28"/>
          <w:szCs w:val="28"/>
        </w:rPr>
      </w:pPr>
      <w:r>
        <w:rPr>
          <w:noProof/>
        </w:rPr>
        <w:pict>
          <v:shape id="Рисунок 7" o:spid="_x0000_s1402" type="#_x0000_t75" alt="P5060439" style="position:absolute;left:0;text-align:left;margin-left:-1.2pt;margin-top:1.5pt;width:149.7pt;height:129.9pt;z-index:-39;visibility:visible" wrapcoords="-216 0 -216 21450 21643 21450 21643 0 -216 0">
            <v:imagedata r:id="rId15" o:title="P5060439" cropright="8801f"/>
            <w10:wrap type="tight"/>
          </v:shape>
        </w:pict>
      </w:r>
      <w:r w:rsidR="009A0F1A">
        <w:rPr>
          <w:color w:val="000000"/>
          <w:sz w:val="28"/>
          <w:szCs w:val="28"/>
        </w:rPr>
        <w:t xml:space="preserve"> </w:t>
      </w:r>
      <w:r w:rsidR="009A0F1A" w:rsidRPr="009A0F1A">
        <w:rPr>
          <w:color w:val="000000"/>
          <w:sz w:val="28"/>
          <w:szCs w:val="28"/>
        </w:rPr>
        <w:t>В 2011 году лицей стал победителем городского конкурса программ по работе с одаренными детьми.</w:t>
      </w:r>
      <w:r w:rsidR="009A0F1A" w:rsidRPr="009A0F1A">
        <w:rPr>
          <w:noProof/>
          <w:sz w:val="28"/>
          <w:szCs w:val="28"/>
        </w:rPr>
        <w:t xml:space="preserve"> </w:t>
      </w:r>
      <w:r w:rsidR="009A0F1A" w:rsidRPr="009A0F1A">
        <w:rPr>
          <w:color w:val="000000"/>
          <w:sz w:val="28"/>
          <w:szCs w:val="28"/>
        </w:rPr>
        <w:t xml:space="preserve">Анализ проблем традиционной системы обучения и современных концепций работы с одаренными детьми, а также   переоценка основных положений  подпрограммы лицея «Одаренные дети»  мотивировали методическую службу лицея к модернизации системы работы   с одаренными детьми. Эти факторы привели к написанию </w:t>
      </w:r>
      <w:r w:rsidR="009A0F1A" w:rsidRPr="009A0F1A">
        <w:rPr>
          <w:color w:val="000000"/>
          <w:sz w:val="28"/>
          <w:szCs w:val="28"/>
        </w:rPr>
        <w:lastRenderedPageBreak/>
        <w:t>программы «Новая формация», которая направлена на изучение и решение проблем детей с высоким интеллектуальным потенциалом, на создание условий для развития природных задатков и самореализации личности. За это время лицей стал научно-методической творческой лабораторией, активно разрабатывающей научные и практические аспекты данной проблемы. Сейчас лицей  - это школа 4-х ступеней, решающая задачи поиска, воспитания, развития, обучения и поддержки одаренных детей:</w:t>
      </w:r>
    </w:p>
    <w:p w:rsidR="009A0F1A" w:rsidRDefault="00604FA2" w:rsidP="009A0F1A">
      <w:pPr>
        <w:pStyle w:val="11"/>
        <w:widowControl/>
        <w:spacing w:line="240" w:lineRule="auto"/>
        <w:ind w:left="709"/>
        <w:rPr>
          <w:color w:val="000000"/>
          <w:sz w:val="28"/>
          <w:szCs w:val="28"/>
        </w:rPr>
      </w:pPr>
      <w:r w:rsidRPr="00604FA2">
        <w:rPr>
          <w:noProof/>
          <w:sz w:val="28"/>
          <w:szCs w:val="28"/>
        </w:rPr>
        <w:pict>
          <v:group id="_x0000_s1338" style="position:absolute;left:0;text-align:left;margin-left:254pt;margin-top:-61.75pt;width:217.6pt;height:142.85pt;z-index:-36" coordorigin="1987,9415" coordsize="4352,2630" wrapcoords="15418 114 3054 3638 298 3865 -74 4775 298 7389 74 21373 21377 21373 21451 21373 21600 20122 21600 114 15418 114">
            <v:shape id="Объект 1" o:spid="_x0000_s1339" type="#_x0000_t75" style="position:absolute;left:1987;top:9415;width:4352;height:2630;visibility:visible" wrapcoords="15459 88 15190 527 15136 1493 10019 1844 6141 2459 6141 2898 862 3776 108 4039 -54 4829 108 5707 8780 7112 9588 7112 9588 8517 5009 8517 4471 8693 4471 12732 269 13873 162 14488 162 21424 21277 21424 21492 21161 21600 20107 21600 88 15459 8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">
              <v:imagedata r:id="rId16" o:title="" croptop="-176f" cropbottom="-176f" cropright="-38f"/>
              <o:lock v:ext="edit" aspectratio="f"/>
            </v:shape>
            <v:shape id="Рисунок 6" o:spid="_x0000_s1340" type="#_x0000_t75" alt="http://t1.gstatic.com/images?q=tbn:ANd9GcRvCc8MoZRtk2S2zUxXD9pCj62xydmlZqpCa2Ty4X8lmd-TgYY&amp;t=1&amp;usg=__kqxWx8BRMmQGyG5Rf4aFfn19PD4=" style="position:absolute;left:2070;top:10248;width:712;height:811;visibility:visible" wrapcoords="-460 0 -460 21200 21600 21200 21600 0 -460 0">
              <v:imagedata r:id="rId17" o:title="ANd9GcRvCc8MoZRtk2S2zUxXD9pCj62xydmlZqpCa2Ty4X8lmd-TgYY&amp;t=1&amp;usg=__kqxWx8BRMmQGyG5Rf4aFfn19PD4="/>
            </v:shape>
            <w10:wrap type="tight"/>
          </v:group>
        </w:pict>
      </w:r>
      <w:r w:rsidR="009A0F1A">
        <w:rPr>
          <w:color w:val="000000"/>
          <w:sz w:val="28"/>
          <w:szCs w:val="28"/>
        </w:rPr>
        <w:t xml:space="preserve">1. </w:t>
      </w:r>
      <w:r w:rsidR="009A0F1A" w:rsidRPr="009A0F1A">
        <w:rPr>
          <w:color w:val="000000"/>
          <w:sz w:val="28"/>
          <w:szCs w:val="28"/>
        </w:rPr>
        <w:t>«Школа будущего первоклассника»: развитие природных задатков детей, наблюдение за «скоростью» развития интеллекта, подготовка детей к обучению в начальной школе лицея.</w:t>
      </w:r>
    </w:p>
    <w:p w:rsidR="009A0F1A" w:rsidRDefault="009A0F1A" w:rsidP="009A0F1A">
      <w:pPr>
        <w:pStyle w:val="11"/>
        <w:widowControl/>
        <w:spacing w:line="240" w:lineRule="auto"/>
        <w:ind w:left="709"/>
        <w:rPr>
          <w:color w:val="000000"/>
          <w:sz w:val="28"/>
          <w:szCs w:val="28"/>
        </w:rPr>
      </w:pPr>
      <w:r>
        <w:rPr>
          <w:color w:val="000000"/>
          <w:sz w:val="28"/>
          <w:szCs w:val="28"/>
        </w:rPr>
        <w:t xml:space="preserve">2. </w:t>
      </w:r>
      <w:r w:rsidRPr="009A0F1A">
        <w:rPr>
          <w:color w:val="000000"/>
          <w:sz w:val="28"/>
          <w:szCs w:val="28"/>
        </w:rPr>
        <w:t>«Школа радости». Начальная школа -1-4 классы.</w:t>
      </w:r>
    </w:p>
    <w:p w:rsidR="009A0F1A" w:rsidRDefault="009A0F1A" w:rsidP="009A0F1A">
      <w:pPr>
        <w:pStyle w:val="11"/>
        <w:widowControl/>
        <w:spacing w:line="240" w:lineRule="auto"/>
        <w:ind w:left="709"/>
        <w:rPr>
          <w:sz w:val="28"/>
          <w:szCs w:val="28"/>
        </w:rPr>
      </w:pPr>
      <w:r>
        <w:rPr>
          <w:color w:val="000000"/>
          <w:sz w:val="28"/>
          <w:szCs w:val="28"/>
        </w:rPr>
        <w:t xml:space="preserve">3. </w:t>
      </w:r>
      <w:r w:rsidRPr="009A0F1A">
        <w:rPr>
          <w:sz w:val="28"/>
          <w:szCs w:val="28"/>
        </w:rPr>
        <w:t>«Школа познания». Ступень основного общего образования - 5-9 классы.</w:t>
      </w:r>
    </w:p>
    <w:p w:rsidR="009A0F1A" w:rsidRPr="009A0F1A" w:rsidRDefault="009A0F1A" w:rsidP="009A0F1A">
      <w:pPr>
        <w:pStyle w:val="11"/>
        <w:widowControl/>
        <w:spacing w:line="240" w:lineRule="auto"/>
        <w:ind w:left="709"/>
        <w:rPr>
          <w:sz w:val="28"/>
          <w:szCs w:val="28"/>
        </w:rPr>
      </w:pPr>
      <w:r>
        <w:rPr>
          <w:color w:val="000000"/>
          <w:sz w:val="28"/>
          <w:szCs w:val="28"/>
        </w:rPr>
        <w:t>4.</w:t>
      </w:r>
      <w:r w:rsidR="00220833">
        <w:rPr>
          <w:sz w:val="28"/>
          <w:szCs w:val="28"/>
        </w:rPr>
        <w:t xml:space="preserve"> </w:t>
      </w:r>
      <w:r w:rsidRPr="009A0F1A">
        <w:rPr>
          <w:sz w:val="28"/>
          <w:szCs w:val="28"/>
        </w:rPr>
        <w:t xml:space="preserve">«Профильная школа». Ступень среднего (полного) общего  образования – 10 -11 классы профильные: физико-математический, информационно-технологический, социально-гуманитарный, социально – экономический профиль, обучение в которых призвано развивать индивидуальность личности одаренных детей в соответствии с данными психолого-педагогических исследований в классах и подготовить их к дальнейшему обучению в ВУЗах. </w:t>
      </w:r>
      <w:r w:rsidRPr="009A0F1A">
        <w:rPr>
          <w:b/>
          <w:bCs/>
          <w:sz w:val="28"/>
          <w:szCs w:val="28"/>
        </w:rPr>
        <w:t xml:space="preserve">                                                                                                                                                                                                                                                                              </w:t>
      </w:r>
      <w:r w:rsidRPr="009A0F1A">
        <w:rPr>
          <w:sz w:val="28"/>
          <w:szCs w:val="28"/>
        </w:rPr>
        <w:t xml:space="preserve"> </w:t>
      </w:r>
    </w:p>
    <w:p w:rsidR="009A0F1A" w:rsidRPr="009A0F1A" w:rsidRDefault="009A0F1A" w:rsidP="009A0F1A">
      <w:pPr>
        <w:spacing w:after="0" w:line="240" w:lineRule="auto"/>
        <w:ind w:firstLine="709"/>
        <w:jc w:val="both"/>
        <w:rPr>
          <w:rFonts w:ascii="Times New Roman" w:hAnsi="Times New Roman"/>
          <w:color w:val="000000"/>
          <w:sz w:val="28"/>
          <w:szCs w:val="28"/>
        </w:rPr>
      </w:pPr>
      <w:r w:rsidRPr="006F20D9">
        <w:rPr>
          <w:rFonts w:ascii="Times New Roman" w:hAnsi="Times New Roman"/>
          <w:color w:val="000000"/>
          <w:sz w:val="28"/>
          <w:szCs w:val="28"/>
        </w:rPr>
        <w:t>Программой предусмотрено</w:t>
      </w:r>
      <w:r w:rsidRPr="009A0F1A">
        <w:rPr>
          <w:rFonts w:ascii="Times New Roman" w:hAnsi="Times New Roman"/>
          <w:color w:val="000000"/>
          <w:sz w:val="28"/>
          <w:szCs w:val="28"/>
        </w:rPr>
        <w:t xml:space="preserve"> осуществление инновационных преобразований в разработке и внедрении новых диагностик одаренности, новых инновационных технологий обучения и воспитания, развитие системы работы с одаренными детьми, развитие системы непрерывного образования, которое включает в себя повышение квалификации и переподготовку педагогических кадров, работу с одаренными детьми. </w:t>
      </w:r>
    </w:p>
    <w:p w:rsidR="009A0F1A" w:rsidRPr="009A0F1A" w:rsidRDefault="009A0F1A" w:rsidP="009A0F1A">
      <w:pPr>
        <w:spacing w:after="0" w:line="240" w:lineRule="auto"/>
        <w:ind w:firstLine="709"/>
        <w:jc w:val="both"/>
        <w:rPr>
          <w:rFonts w:ascii="Times New Roman" w:hAnsi="Times New Roman"/>
          <w:color w:val="000000"/>
          <w:sz w:val="28"/>
          <w:szCs w:val="28"/>
        </w:rPr>
      </w:pPr>
      <w:r w:rsidRPr="009A0F1A">
        <w:rPr>
          <w:rFonts w:ascii="Times New Roman" w:hAnsi="Times New Roman"/>
          <w:color w:val="000000"/>
          <w:sz w:val="28"/>
          <w:szCs w:val="28"/>
        </w:rPr>
        <w:t xml:space="preserve">Создание условий для оптимального развития одаренных детей, а также просто способных детей, является одним из главных направлений работы лицея. </w:t>
      </w:r>
    </w:p>
    <w:p w:rsidR="009A0F1A" w:rsidRPr="009A0F1A" w:rsidRDefault="009A0F1A" w:rsidP="009A0F1A">
      <w:pPr>
        <w:spacing w:after="0" w:line="240" w:lineRule="auto"/>
        <w:ind w:firstLine="709"/>
        <w:jc w:val="both"/>
        <w:rPr>
          <w:rFonts w:ascii="Times New Roman" w:hAnsi="Times New Roman"/>
          <w:color w:val="000000"/>
          <w:sz w:val="28"/>
          <w:szCs w:val="28"/>
        </w:rPr>
      </w:pPr>
      <w:r w:rsidRPr="009A0F1A">
        <w:rPr>
          <w:rFonts w:ascii="Times New Roman" w:hAnsi="Times New Roman"/>
          <w:color w:val="000000"/>
          <w:sz w:val="28"/>
          <w:szCs w:val="28"/>
        </w:rPr>
        <w:t>Многие потребности одаренных детей, связанные с их высокими познавательными возможностями, часто не находят</w:t>
      </w:r>
      <w:r w:rsidR="00220833">
        <w:rPr>
          <w:rFonts w:ascii="Times New Roman" w:hAnsi="Times New Roman"/>
          <w:color w:val="000000"/>
          <w:sz w:val="28"/>
          <w:szCs w:val="28"/>
        </w:rPr>
        <w:t xml:space="preserve"> ответа в традиционном обучении, п</w:t>
      </w:r>
      <w:r w:rsidRPr="009A0F1A">
        <w:rPr>
          <w:rFonts w:ascii="Times New Roman" w:hAnsi="Times New Roman"/>
          <w:color w:val="000000"/>
          <w:sz w:val="28"/>
          <w:szCs w:val="28"/>
        </w:rPr>
        <w:t xml:space="preserve">оэтому - дифференцированное обучение считается одним из оптимальных условий обучения одаренных детей. </w:t>
      </w:r>
    </w:p>
    <w:p w:rsidR="006F20D9" w:rsidRDefault="009A0F1A" w:rsidP="006F20D9">
      <w:pPr>
        <w:pStyle w:val="a8"/>
        <w:spacing w:before="0" w:beforeAutospacing="0" w:after="0" w:afterAutospacing="0"/>
        <w:ind w:firstLine="709"/>
        <w:jc w:val="both"/>
        <w:rPr>
          <w:color w:val="000000"/>
          <w:sz w:val="28"/>
          <w:szCs w:val="28"/>
        </w:rPr>
      </w:pPr>
      <w:r w:rsidRPr="009A0F1A">
        <w:rPr>
          <w:color w:val="000000"/>
          <w:sz w:val="28"/>
          <w:szCs w:val="28"/>
        </w:rPr>
        <w:t>Ключевыми принципами дифференциации учебных задач, учитывающих познавательные потребности академически продвинутых учащихся</w:t>
      </w:r>
      <w:r w:rsidR="00A17AC8">
        <w:rPr>
          <w:color w:val="000000"/>
          <w:sz w:val="28"/>
          <w:szCs w:val="28"/>
        </w:rPr>
        <w:t>,</w:t>
      </w:r>
      <w:r w:rsidRPr="009A0F1A">
        <w:rPr>
          <w:color w:val="000000"/>
          <w:sz w:val="28"/>
          <w:szCs w:val="28"/>
        </w:rPr>
        <w:t xml:space="preserve">  являются: </w:t>
      </w:r>
    </w:p>
    <w:p w:rsidR="009A0F1A" w:rsidRPr="009A0F1A" w:rsidRDefault="009A0F1A" w:rsidP="006F20D9">
      <w:pPr>
        <w:pStyle w:val="a8"/>
        <w:spacing w:before="0" w:beforeAutospacing="0" w:after="0" w:afterAutospacing="0"/>
        <w:jc w:val="both"/>
        <w:rPr>
          <w:color w:val="000000"/>
          <w:sz w:val="28"/>
          <w:szCs w:val="28"/>
        </w:rPr>
      </w:pPr>
      <w:r w:rsidRPr="009A0F1A">
        <w:rPr>
          <w:color w:val="000000"/>
          <w:sz w:val="28"/>
          <w:szCs w:val="28"/>
        </w:rPr>
        <w:t>- дифференцирование, основанное на учебном стиле или стиле "научения";</w:t>
      </w:r>
    </w:p>
    <w:p w:rsidR="006F20D9" w:rsidRDefault="006F20D9" w:rsidP="006F20D9">
      <w:pPr>
        <w:pStyle w:val="a8"/>
        <w:spacing w:before="0" w:beforeAutospacing="0" w:after="0" w:afterAutospacing="0"/>
        <w:jc w:val="both"/>
        <w:rPr>
          <w:color w:val="000000"/>
          <w:sz w:val="28"/>
          <w:szCs w:val="28"/>
        </w:rPr>
      </w:pPr>
      <w:r>
        <w:rPr>
          <w:color w:val="000000"/>
          <w:sz w:val="28"/>
          <w:szCs w:val="28"/>
        </w:rPr>
        <w:t xml:space="preserve">- </w:t>
      </w:r>
      <w:r w:rsidR="009A0F1A" w:rsidRPr="009A0F1A">
        <w:rPr>
          <w:color w:val="000000"/>
          <w:sz w:val="28"/>
          <w:szCs w:val="28"/>
        </w:rPr>
        <w:t xml:space="preserve">дифференцирование, основанное на заинтересованности; </w:t>
      </w:r>
    </w:p>
    <w:p w:rsidR="009A0F1A" w:rsidRPr="009A0F1A" w:rsidRDefault="006F20D9" w:rsidP="006F20D9">
      <w:pPr>
        <w:pStyle w:val="a8"/>
        <w:spacing w:before="0" w:beforeAutospacing="0" w:after="0" w:afterAutospacing="0"/>
        <w:jc w:val="both"/>
        <w:rPr>
          <w:color w:val="000000"/>
          <w:sz w:val="28"/>
          <w:szCs w:val="28"/>
        </w:rPr>
      </w:pPr>
      <w:r>
        <w:rPr>
          <w:color w:val="000000"/>
          <w:sz w:val="28"/>
          <w:szCs w:val="28"/>
        </w:rPr>
        <w:t xml:space="preserve">- </w:t>
      </w:r>
      <w:r w:rsidR="009A0F1A" w:rsidRPr="009A0F1A">
        <w:rPr>
          <w:color w:val="000000"/>
          <w:sz w:val="28"/>
          <w:szCs w:val="28"/>
        </w:rPr>
        <w:t xml:space="preserve">дифференцирование, основанное на готовности учеников. </w:t>
      </w:r>
    </w:p>
    <w:p w:rsidR="009A0F1A" w:rsidRPr="009A0F1A" w:rsidRDefault="009A0F1A" w:rsidP="009A0F1A">
      <w:pPr>
        <w:spacing w:after="0" w:line="240" w:lineRule="auto"/>
        <w:ind w:firstLine="709"/>
        <w:jc w:val="both"/>
        <w:rPr>
          <w:rFonts w:ascii="Times New Roman" w:hAnsi="Times New Roman"/>
          <w:color w:val="000000"/>
          <w:sz w:val="28"/>
          <w:szCs w:val="28"/>
        </w:rPr>
      </w:pPr>
      <w:r w:rsidRPr="009A0F1A">
        <w:rPr>
          <w:rFonts w:ascii="Times New Roman" w:hAnsi="Times New Roman"/>
          <w:color w:val="000000"/>
          <w:sz w:val="28"/>
          <w:szCs w:val="28"/>
        </w:rPr>
        <w:lastRenderedPageBreak/>
        <w:t>Развитие  детской одаренности в лицее ведется не по линии радикальной модернизации содержания образования, а по линии эволюции "обогащения" содержания традиционного обучения.</w:t>
      </w:r>
    </w:p>
    <w:p w:rsidR="009A0F1A" w:rsidRPr="009A0F1A" w:rsidRDefault="009A0F1A" w:rsidP="009A0F1A">
      <w:pPr>
        <w:spacing w:after="0" w:line="240" w:lineRule="auto"/>
        <w:ind w:firstLine="709"/>
        <w:jc w:val="both"/>
        <w:rPr>
          <w:color w:val="000000"/>
          <w:sz w:val="28"/>
          <w:szCs w:val="28"/>
        </w:rPr>
      </w:pPr>
      <w:r w:rsidRPr="009A0F1A">
        <w:rPr>
          <w:rFonts w:ascii="Times New Roman" w:hAnsi="Times New Roman"/>
          <w:color w:val="000000"/>
          <w:sz w:val="28"/>
          <w:szCs w:val="28"/>
        </w:rPr>
        <w:t xml:space="preserve"> </w:t>
      </w:r>
      <w:r w:rsidRPr="009A0F1A">
        <w:rPr>
          <w:rFonts w:ascii="Times New Roman" w:hAnsi="Times New Roman"/>
          <w:color w:val="000000"/>
          <w:sz w:val="28"/>
          <w:szCs w:val="28"/>
        </w:rPr>
        <w:tab/>
        <w:t>Программа, специально разработанная для одаренных учащихся, может быть рассмотрена как качественно новая, отличная от базовой учебной программы, и  результативна при соответствующей модификации:</w:t>
      </w:r>
      <w:r w:rsidRPr="009A0F1A">
        <w:rPr>
          <w:color w:val="000000"/>
          <w:sz w:val="28"/>
          <w:szCs w:val="28"/>
        </w:rPr>
        <w:t xml:space="preserve"> </w:t>
      </w:r>
    </w:p>
    <w:p w:rsidR="009A0F1A" w:rsidRPr="009A0F1A" w:rsidRDefault="00A847BE" w:rsidP="009A0F1A">
      <w:pPr>
        <w:pStyle w:val="a8"/>
        <w:spacing w:before="0" w:beforeAutospacing="0" w:after="0" w:afterAutospacing="0"/>
        <w:ind w:firstLine="709"/>
        <w:jc w:val="both"/>
        <w:rPr>
          <w:color w:val="000000"/>
          <w:sz w:val="28"/>
          <w:szCs w:val="28"/>
        </w:rPr>
      </w:pPr>
      <w:r>
        <w:rPr>
          <w:noProof/>
          <w:sz w:val="28"/>
          <w:szCs w:val="28"/>
        </w:rPr>
        <w:pict>
          <v:shape id="Рисунок 8" o:spid="_x0000_s1401" type="#_x0000_t75" alt="IMG_1627" style="position:absolute;left:0;text-align:left;margin-left:311.75pt;margin-top:24.65pt;width:166.35pt;height:124.15pt;z-index:-38;visibility:visible" wrapcoords="-195 0 -195 21400 21619 21400 21619 0 -195 0">
            <v:imagedata r:id="rId18" o:title="IMG_1627"/>
            <w10:wrap type="tight"/>
          </v:shape>
        </w:pict>
      </w:r>
      <w:r w:rsidR="009A0F1A" w:rsidRPr="009A0F1A">
        <w:rPr>
          <w:i/>
          <w:color w:val="000000"/>
          <w:sz w:val="28"/>
          <w:szCs w:val="28"/>
        </w:rPr>
        <w:t>содержания</w:t>
      </w:r>
      <w:r w:rsidR="009A0F1A" w:rsidRPr="009A0F1A">
        <w:rPr>
          <w:color w:val="000000"/>
          <w:sz w:val="28"/>
          <w:szCs w:val="28"/>
        </w:rPr>
        <w:t xml:space="preserve"> (уплотнение учебного материала: введение в содержание тем и проблем, требующих междисциплинарного подхода; использование более сложных концепций и материалов); </w:t>
      </w:r>
    </w:p>
    <w:p w:rsidR="009A0F1A" w:rsidRPr="009A0F1A" w:rsidRDefault="009A0F1A" w:rsidP="009A0F1A">
      <w:pPr>
        <w:pStyle w:val="a8"/>
        <w:spacing w:before="0" w:beforeAutospacing="0" w:after="0" w:afterAutospacing="0"/>
        <w:ind w:firstLine="709"/>
        <w:jc w:val="both"/>
        <w:rPr>
          <w:color w:val="000000"/>
          <w:sz w:val="28"/>
          <w:szCs w:val="28"/>
        </w:rPr>
      </w:pPr>
      <w:r w:rsidRPr="009A0F1A">
        <w:rPr>
          <w:i/>
          <w:color w:val="000000"/>
          <w:sz w:val="28"/>
          <w:szCs w:val="28"/>
        </w:rPr>
        <w:t>процесса</w:t>
      </w:r>
      <w:r w:rsidRPr="009A0F1A">
        <w:rPr>
          <w:color w:val="000000"/>
          <w:sz w:val="28"/>
          <w:szCs w:val="28"/>
        </w:rPr>
        <w:t xml:space="preserve"> (групповая работа; ускорение темпа обучения; самоуправление и самообразование) </w:t>
      </w:r>
    </w:p>
    <w:p w:rsidR="009A0F1A" w:rsidRPr="009A0F1A" w:rsidRDefault="009A0F1A" w:rsidP="009A0F1A">
      <w:pPr>
        <w:pStyle w:val="a8"/>
        <w:spacing w:before="0" w:beforeAutospacing="0" w:after="0" w:afterAutospacing="0"/>
        <w:ind w:firstLine="709"/>
        <w:jc w:val="both"/>
        <w:rPr>
          <w:color w:val="000000"/>
          <w:sz w:val="28"/>
          <w:szCs w:val="28"/>
        </w:rPr>
      </w:pPr>
      <w:r w:rsidRPr="009A0F1A">
        <w:rPr>
          <w:color w:val="000000"/>
          <w:sz w:val="28"/>
          <w:szCs w:val="28"/>
        </w:rPr>
        <w:t xml:space="preserve">и </w:t>
      </w:r>
      <w:r w:rsidRPr="009A0F1A">
        <w:rPr>
          <w:i/>
          <w:color w:val="000000"/>
          <w:sz w:val="28"/>
          <w:szCs w:val="28"/>
        </w:rPr>
        <w:t>среды обучения</w:t>
      </w:r>
      <w:r w:rsidRPr="009A0F1A">
        <w:rPr>
          <w:color w:val="000000"/>
          <w:sz w:val="28"/>
          <w:szCs w:val="28"/>
        </w:rPr>
        <w:t xml:space="preserve"> (возможность выбора форм и видов учебной работы; отказ от ограничений во время занятий; развитие творческих способностей; развитие независимого мышления; поощрение исследовательского процесса). </w:t>
      </w:r>
    </w:p>
    <w:p w:rsidR="009A0F1A" w:rsidRPr="009A0F1A" w:rsidRDefault="009A0F1A" w:rsidP="009A0F1A">
      <w:pPr>
        <w:pStyle w:val="a8"/>
        <w:spacing w:before="0" w:beforeAutospacing="0" w:after="0" w:afterAutospacing="0"/>
        <w:ind w:firstLine="709"/>
        <w:jc w:val="both"/>
        <w:rPr>
          <w:color w:val="000000"/>
          <w:sz w:val="28"/>
          <w:szCs w:val="28"/>
        </w:rPr>
      </w:pPr>
      <w:r w:rsidRPr="009A0F1A">
        <w:rPr>
          <w:color w:val="000000"/>
          <w:sz w:val="28"/>
          <w:szCs w:val="28"/>
        </w:rPr>
        <w:t xml:space="preserve">Эффективность учебной программы для детей с выдающимися способностями  возможна при  наличии следующих стратегий обучения: </w:t>
      </w:r>
    </w:p>
    <w:p w:rsidR="009A0F1A" w:rsidRPr="009A0F1A" w:rsidRDefault="00A17AC8" w:rsidP="009A0F1A">
      <w:pPr>
        <w:pStyle w:val="a8"/>
        <w:spacing w:before="0" w:beforeAutospacing="0" w:after="0" w:afterAutospacing="0"/>
        <w:ind w:firstLine="709"/>
        <w:jc w:val="both"/>
        <w:rPr>
          <w:color w:val="000000"/>
          <w:sz w:val="28"/>
          <w:szCs w:val="28"/>
        </w:rPr>
      </w:pPr>
      <w:r>
        <w:rPr>
          <w:color w:val="000000"/>
          <w:sz w:val="28"/>
          <w:szCs w:val="28"/>
        </w:rPr>
        <w:t>1.</w:t>
      </w:r>
      <w:r w:rsidR="009A0F1A" w:rsidRPr="009A0F1A">
        <w:rPr>
          <w:color w:val="000000"/>
          <w:sz w:val="28"/>
          <w:szCs w:val="28"/>
        </w:rPr>
        <w:t xml:space="preserve">Ускоренное формирование базовых навыков посредством реорганизации основной учебной программы в соответствии с более высоким уровнем знаний и развития одаренных учащихся ("ускорение"). </w:t>
      </w:r>
    </w:p>
    <w:p w:rsidR="009A0F1A" w:rsidRPr="009A0F1A" w:rsidRDefault="00A17AC8" w:rsidP="009A0F1A">
      <w:pPr>
        <w:pStyle w:val="a8"/>
        <w:spacing w:before="0" w:beforeAutospacing="0" w:after="0" w:afterAutospacing="0"/>
        <w:ind w:firstLine="709"/>
        <w:jc w:val="both"/>
        <w:rPr>
          <w:color w:val="000000"/>
          <w:sz w:val="28"/>
          <w:szCs w:val="28"/>
        </w:rPr>
      </w:pPr>
      <w:r>
        <w:rPr>
          <w:color w:val="000000"/>
          <w:sz w:val="28"/>
          <w:szCs w:val="28"/>
        </w:rPr>
        <w:t>2.</w:t>
      </w:r>
      <w:r w:rsidR="009A0F1A" w:rsidRPr="009A0F1A">
        <w:rPr>
          <w:color w:val="000000"/>
          <w:sz w:val="28"/>
          <w:szCs w:val="28"/>
        </w:rPr>
        <w:t xml:space="preserve">Включение учащихся в активную учебную деятельность по разработке и решению проблем и в исследовательскую работу ("обогащение"). </w:t>
      </w:r>
    </w:p>
    <w:p w:rsidR="009A0F1A" w:rsidRPr="009A0F1A" w:rsidRDefault="00A17AC8" w:rsidP="009A0F1A">
      <w:pPr>
        <w:pStyle w:val="a8"/>
        <w:spacing w:before="0" w:beforeAutospacing="0" w:after="0" w:afterAutospacing="0"/>
        <w:ind w:firstLine="709"/>
        <w:jc w:val="both"/>
        <w:rPr>
          <w:color w:val="000000"/>
          <w:sz w:val="28"/>
          <w:szCs w:val="28"/>
        </w:rPr>
      </w:pPr>
      <w:r>
        <w:rPr>
          <w:color w:val="000000"/>
          <w:sz w:val="28"/>
          <w:szCs w:val="28"/>
        </w:rPr>
        <w:t>3.</w:t>
      </w:r>
      <w:r w:rsidR="009A0F1A" w:rsidRPr="009A0F1A">
        <w:rPr>
          <w:color w:val="000000"/>
          <w:sz w:val="28"/>
          <w:szCs w:val="28"/>
        </w:rPr>
        <w:t xml:space="preserve">Обеспечение учащихся возможностью налаживать связи внутри предлагаемой системы знаний посредством концентрации на ключевых вопросах, идеях и темах ("междисциплинарное обучение"). </w:t>
      </w:r>
    </w:p>
    <w:p w:rsidR="00965ED7" w:rsidRDefault="009A0F1A" w:rsidP="009A0F1A">
      <w:pPr>
        <w:pStyle w:val="a8"/>
        <w:tabs>
          <w:tab w:val="left" w:pos="1418"/>
        </w:tabs>
        <w:spacing w:before="0" w:beforeAutospacing="0" w:after="0" w:afterAutospacing="0"/>
        <w:ind w:firstLine="709"/>
        <w:jc w:val="both"/>
        <w:rPr>
          <w:color w:val="000000"/>
          <w:sz w:val="28"/>
          <w:szCs w:val="28"/>
        </w:rPr>
      </w:pPr>
      <w:r w:rsidRPr="009A0F1A">
        <w:rPr>
          <w:color w:val="000000"/>
          <w:sz w:val="28"/>
          <w:szCs w:val="28"/>
        </w:rPr>
        <w:t xml:space="preserve">Первый "вид обогащения", предполагает знакомство учащихся с самыми разными областями и предметами изучения, которые могут их заинтересовать (естественнонаучного, математического, социального, гуманитарного направления). В результате, расширяется круг интересов, и у ребенка формируется представление о том, что он хотел бы изучать более глубоко. </w:t>
      </w:r>
    </w:p>
    <w:p w:rsidR="009A0F1A" w:rsidRPr="009A0F1A" w:rsidRDefault="00A847BE" w:rsidP="009A0F1A">
      <w:pPr>
        <w:pStyle w:val="a8"/>
        <w:spacing w:before="0" w:beforeAutospacing="0" w:after="0" w:afterAutospacing="0"/>
        <w:ind w:firstLine="709"/>
        <w:jc w:val="both"/>
        <w:rPr>
          <w:color w:val="000000"/>
          <w:sz w:val="28"/>
          <w:szCs w:val="28"/>
        </w:rPr>
      </w:pPr>
      <w:r>
        <w:rPr>
          <w:noProof/>
          <w:sz w:val="28"/>
          <w:szCs w:val="28"/>
        </w:rPr>
        <w:pict>
          <v:shape id="Объект 11" o:spid="_x0000_s1400" type="#_x0000_t75" style="position:absolute;left:0;text-align:left;margin-left:276.15pt;margin-top:10.5pt;width:201.95pt;height:149.1pt;z-index:-37;visibility:visible">
            <v:imagedata r:id="rId19" o:title="" croptop="-250f" cropbottom="-250f"/>
            <w10:wrap type="square"/>
          </v:shape>
        </w:pict>
      </w:r>
      <w:r w:rsidR="009A0F1A" w:rsidRPr="009A0F1A">
        <w:rPr>
          <w:color w:val="000000"/>
          <w:sz w:val="28"/>
          <w:szCs w:val="28"/>
        </w:rPr>
        <w:t xml:space="preserve">Второй "вид обогащения" предполагает ориентацию на специальное развитие мышления ребенка, которое сопровождается занятиями по тренировке наблюдательности, способности оценивать, сравнивать, строить гипотезы, анализировать, синтезировать, классифицировать, выполнять другие мыслительные операции, которые служат основой перехода к более сложным </w:t>
      </w:r>
      <w:r w:rsidR="009A0F1A" w:rsidRPr="009A0F1A">
        <w:rPr>
          <w:color w:val="000000"/>
          <w:sz w:val="28"/>
          <w:szCs w:val="28"/>
        </w:rPr>
        <w:lastRenderedPageBreak/>
        <w:t>познавательным процессам (внеурочная деятельность). Третий "вид обогащения" - самостоятельные исследования и решение творческих задач (индивидуально и в малых группах). Ребенок принимает участие в постановке проблемы, в выборе ме</w:t>
      </w:r>
      <w:r w:rsidR="00220833">
        <w:rPr>
          <w:color w:val="000000"/>
          <w:sz w:val="28"/>
          <w:szCs w:val="28"/>
        </w:rPr>
        <w:t>тодов ее решения. Таким образом</w:t>
      </w:r>
      <w:r w:rsidR="009A0F1A" w:rsidRPr="009A0F1A">
        <w:rPr>
          <w:color w:val="000000"/>
          <w:sz w:val="28"/>
          <w:szCs w:val="28"/>
        </w:rPr>
        <w:t xml:space="preserve"> осуществляется процесс приобщения его к творческой, исследовательской работе. </w:t>
      </w:r>
    </w:p>
    <w:p w:rsidR="009A0F1A" w:rsidRPr="009A0F1A" w:rsidRDefault="009A0F1A" w:rsidP="009A0F1A">
      <w:pPr>
        <w:pStyle w:val="a8"/>
        <w:spacing w:before="0" w:beforeAutospacing="0" w:after="0" w:afterAutospacing="0"/>
        <w:ind w:firstLine="709"/>
        <w:jc w:val="both"/>
        <w:rPr>
          <w:color w:val="000000"/>
          <w:sz w:val="28"/>
          <w:szCs w:val="28"/>
        </w:rPr>
      </w:pPr>
      <w:r w:rsidRPr="009A0F1A">
        <w:rPr>
          <w:color w:val="000000"/>
          <w:sz w:val="28"/>
          <w:szCs w:val="28"/>
        </w:rPr>
        <w:t xml:space="preserve">Модель обогащения содержания  образования имеет два уровня "горизонтального" и "вертикального" обогащения. </w:t>
      </w:r>
    </w:p>
    <w:p w:rsidR="009A0F1A" w:rsidRPr="009A0F1A" w:rsidRDefault="009A0F1A" w:rsidP="009A0F1A">
      <w:pPr>
        <w:pStyle w:val="a8"/>
        <w:spacing w:before="0" w:beforeAutospacing="0" w:after="0" w:afterAutospacing="0"/>
        <w:ind w:firstLine="709"/>
        <w:jc w:val="both"/>
        <w:rPr>
          <w:color w:val="000000"/>
          <w:sz w:val="28"/>
          <w:szCs w:val="28"/>
        </w:rPr>
      </w:pPr>
      <w:r w:rsidRPr="009A0F1A">
        <w:rPr>
          <w:color w:val="000000"/>
          <w:sz w:val="28"/>
          <w:szCs w:val="28"/>
        </w:rPr>
        <w:t xml:space="preserve">Под "горизонтальным обогащением" мы понимаем систему мер по дополнению традиционного учебного плана специальными интегрированными курсами, обычно выделяемых в связи с проблематикой детской одаренности. </w:t>
      </w:r>
    </w:p>
    <w:p w:rsidR="009A0F1A" w:rsidRPr="009A0F1A" w:rsidRDefault="009A0F1A" w:rsidP="009A0F1A">
      <w:pPr>
        <w:spacing w:after="0" w:line="240" w:lineRule="auto"/>
        <w:ind w:firstLine="709"/>
        <w:jc w:val="both"/>
        <w:rPr>
          <w:rFonts w:ascii="Times New Roman" w:hAnsi="Times New Roman"/>
          <w:color w:val="000000"/>
          <w:sz w:val="28"/>
          <w:szCs w:val="28"/>
        </w:rPr>
      </w:pPr>
      <w:r w:rsidRPr="009A0F1A">
        <w:rPr>
          <w:rFonts w:ascii="Times New Roman" w:hAnsi="Times New Roman"/>
          <w:color w:val="000000"/>
          <w:sz w:val="28"/>
          <w:szCs w:val="28"/>
        </w:rPr>
        <w:t>"Вертикальное обогащение" касается не столько учебного плана, сколько изменения в содержании всех учебных программ, входящих в систему "основного" и "вариативного" (дополнительного) образования.</w:t>
      </w:r>
    </w:p>
    <w:p w:rsidR="00CE0C05" w:rsidRDefault="00CE0C05" w:rsidP="004E1FA8">
      <w:pPr>
        <w:spacing w:after="0" w:line="240" w:lineRule="auto"/>
        <w:ind w:firstLine="709"/>
        <w:jc w:val="both"/>
        <w:rPr>
          <w:rFonts w:ascii="Times New Roman" w:hAnsi="Times New Roman"/>
          <w:sz w:val="28"/>
          <w:szCs w:val="28"/>
        </w:rPr>
      </w:pPr>
    </w:p>
    <w:p w:rsidR="009A0F1A" w:rsidRDefault="006F20D9" w:rsidP="009D4771">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2.5. Образовательные технологии</w:t>
      </w:r>
      <w:r w:rsidR="009A0F1A">
        <w:rPr>
          <w:rFonts w:ascii="Times New Roman" w:hAnsi="Times New Roman"/>
          <w:b/>
          <w:bCs/>
          <w:color w:val="17365D"/>
          <w:sz w:val="28"/>
          <w:szCs w:val="28"/>
        </w:rPr>
        <w:t xml:space="preserve"> и методы обучения на каждой ступени образования</w:t>
      </w:r>
    </w:p>
    <w:p w:rsidR="00A460E7" w:rsidRDefault="00A460E7" w:rsidP="009D4771">
      <w:pPr>
        <w:autoSpaceDE w:val="0"/>
        <w:spacing w:after="0" w:line="240" w:lineRule="auto"/>
        <w:ind w:firstLine="709"/>
        <w:jc w:val="both"/>
        <w:rPr>
          <w:rFonts w:ascii="Times New Roman" w:hAnsi="Times New Roman"/>
          <w:b/>
          <w:bCs/>
          <w:color w:val="17365D"/>
          <w:sz w:val="28"/>
          <w:szCs w:val="28"/>
        </w:rPr>
      </w:pPr>
    </w:p>
    <w:p w:rsidR="009A0F1A" w:rsidRDefault="009A0F1A" w:rsidP="00B940BB">
      <w:pPr>
        <w:pStyle w:val="11"/>
        <w:widowControl/>
        <w:spacing w:line="240" w:lineRule="auto"/>
        <w:ind w:firstLine="709"/>
        <w:rPr>
          <w:color w:val="1D1B11"/>
          <w:sz w:val="28"/>
          <w:szCs w:val="28"/>
        </w:rPr>
      </w:pPr>
      <w:r w:rsidRPr="009A0F1A">
        <w:rPr>
          <w:color w:val="1D1B11"/>
          <w:sz w:val="28"/>
          <w:szCs w:val="28"/>
        </w:rPr>
        <w:t>«Школа радости»</w:t>
      </w:r>
      <w:r w:rsidR="00B940BB">
        <w:rPr>
          <w:color w:val="1D1B11"/>
          <w:sz w:val="28"/>
          <w:szCs w:val="28"/>
        </w:rPr>
        <w:t xml:space="preserve"> </w:t>
      </w:r>
      <w:r w:rsidR="00220833">
        <w:rPr>
          <w:color w:val="1D1B11"/>
          <w:sz w:val="28"/>
          <w:szCs w:val="28"/>
        </w:rPr>
        <w:t>в</w:t>
      </w:r>
      <w:r w:rsidRPr="009A0F1A">
        <w:rPr>
          <w:color w:val="1D1B11"/>
          <w:sz w:val="28"/>
          <w:szCs w:val="28"/>
        </w:rPr>
        <w:t xml:space="preserve">ключает начальную школу, содержательным компонентом которой является всестороннее развитие личности ребенка. В </w:t>
      </w:r>
      <w:r w:rsidR="00220833">
        <w:rPr>
          <w:color w:val="1D1B11"/>
          <w:sz w:val="28"/>
          <w:szCs w:val="28"/>
        </w:rPr>
        <w:t>«Ш</w:t>
      </w:r>
      <w:r w:rsidRPr="009A0F1A">
        <w:rPr>
          <w:color w:val="1D1B11"/>
          <w:sz w:val="28"/>
          <w:szCs w:val="28"/>
        </w:rPr>
        <w:t xml:space="preserve">коле </w:t>
      </w:r>
      <w:r w:rsidR="00220833">
        <w:rPr>
          <w:color w:val="1D1B11"/>
          <w:sz w:val="28"/>
          <w:szCs w:val="28"/>
        </w:rPr>
        <w:t>р</w:t>
      </w:r>
      <w:r w:rsidRPr="009A0F1A">
        <w:rPr>
          <w:color w:val="1D1B11"/>
          <w:sz w:val="28"/>
          <w:szCs w:val="28"/>
        </w:rPr>
        <w:t>адости»</w:t>
      </w:r>
      <w:r w:rsidR="00220833">
        <w:rPr>
          <w:color w:val="1D1B11"/>
          <w:sz w:val="28"/>
          <w:szCs w:val="28"/>
        </w:rPr>
        <w:t>,</w:t>
      </w:r>
      <w:r w:rsidRPr="009A0F1A">
        <w:rPr>
          <w:color w:val="1D1B11"/>
          <w:sz w:val="28"/>
          <w:szCs w:val="28"/>
        </w:rPr>
        <w:t xml:space="preserve"> наряду с общеобразовательными предметами</w:t>
      </w:r>
      <w:r w:rsidR="00220833">
        <w:rPr>
          <w:color w:val="1D1B11"/>
          <w:sz w:val="28"/>
          <w:szCs w:val="28"/>
        </w:rPr>
        <w:t>,</w:t>
      </w:r>
      <w:r w:rsidRPr="009A0F1A">
        <w:rPr>
          <w:color w:val="1D1B11"/>
          <w:sz w:val="28"/>
          <w:szCs w:val="28"/>
        </w:rPr>
        <w:t xml:space="preserve"> изучаются иностранные языки, риторика, ИКТ, проводятся занятия в кружках, спортивных секциях.</w:t>
      </w:r>
    </w:p>
    <w:p w:rsidR="009A0F1A" w:rsidRDefault="00A460E7" w:rsidP="00A460E7">
      <w:pPr>
        <w:pStyle w:val="11"/>
        <w:widowControl/>
        <w:spacing w:line="240" w:lineRule="auto"/>
        <w:rPr>
          <w:sz w:val="28"/>
          <w:szCs w:val="28"/>
        </w:rPr>
      </w:pPr>
      <w:r>
        <w:rPr>
          <w:color w:val="1D1B11"/>
          <w:sz w:val="28"/>
          <w:szCs w:val="28"/>
        </w:rPr>
        <w:tab/>
      </w:r>
      <w:r w:rsidR="009A0F1A" w:rsidRPr="009A0F1A">
        <w:rPr>
          <w:sz w:val="28"/>
          <w:szCs w:val="28"/>
        </w:rPr>
        <w:t>В  младшем  школьном  возрасте  происходит  становление  личности  ребёнка. Все психические  образования,   которые   будут  сформированы  в  этом  возрасте,  являются базисным  для  развития  ребёнка,  сохраняясь  в  своих  главных  особенностях  на  все последующие  годы,  и  оказывают  существенное  влияние  на  дальнейшее  развитие человека.</w:t>
      </w:r>
    </w:p>
    <w:p w:rsidR="009A0F1A" w:rsidRDefault="00A460E7" w:rsidP="00A460E7">
      <w:pPr>
        <w:pStyle w:val="11"/>
        <w:widowControl/>
        <w:spacing w:line="240" w:lineRule="auto"/>
        <w:rPr>
          <w:sz w:val="28"/>
          <w:szCs w:val="28"/>
        </w:rPr>
      </w:pPr>
      <w:r>
        <w:rPr>
          <w:sz w:val="28"/>
          <w:szCs w:val="28"/>
        </w:rPr>
        <w:tab/>
      </w:r>
      <w:r w:rsidR="009A0F1A" w:rsidRPr="009A0F1A">
        <w:rPr>
          <w:sz w:val="28"/>
          <w:szCs w:val="28"/>
        </w:rPr>
        <w:t>Одним  из  таких  психических  образований  является  развитие  креативного мышления.  Поэтому  лицей  в  настоящее  время  ставит  перед  собой  задачу  не  только дать  знания  учащимся  по  различным   предметам,  но  и  создать  такие  условия  в процессе  обучения,  которые  способствовали  бы  их  умственному  развитию.</w:t>
      </w:r>
    </w:p>
    <w:p w:rsidR="009A0F1A" w:rsidRDefault="00A847BE" w:rsidP="00A460E7">
      <w:pPr>
        <w:pStyle w:val="11"/>
        <w:widowControl/>
        <w:spacing w:line="240" w:lineRule="auto"/>
        <w:rPr>
          <w:sz w:val="28"/>
          <w:szCs w:val="28"/>
        </w:rPr>
      </w:pPr>
      <w:r>
        <w:rPr>
          <w:noProof/>
        </w:rPr>
        <w:pict>
          <v:shape id="Диаграмма 2" o:spid="_x0000_s1399" type="#_x0000_t75" style="position:absolute;left:0;text-align:left;margin-left:308.6pt;margin-top:31.9pt;width:171.5pt;height:142.3pt;z-index:-31;visibility:visible" wrapcoords="-189 0 -189 21403 21537 21403 21537 0 -189 0">
            <v:imagedata r:id="rId20" o:title="" cropbottom="-67f"/>
            <w10:wrap type="tight"/>
          </v:shape>
        </w:pict>
      </w:r>
      <w:r w:rsidR="00A460E7">
        <w:rPr>
          <w:sz w:val="28"/>
          <w:szCs w:val="28"/>
        </w:rPr>
        <w:tab/>
      </w:r>
      <w:r w:rsidR="009A0F1A" w:rsidRPr="009A0F1A">
        <w:rPr>
          <w:sz w:val="28"/>
          <w:szCs w:val="28"/>
        </w:rPr>
        <w:t>Развитие  креативного  мышления,  во-первых,  способствует  осознанному получению  знаний  и  стремлению  к  их  самостоятельному  «добыванию»,  умению применять  их  в  своей  практической  деятельности.</w:t>
      </w:r>
    </w:p>
    <w:p w:rsidR="009A0F1A" w:rsidRDefault="004D147A" w:rsidP="004D147A">
      <w:pPr>
        <w:pStyle w:val="11"/>
        <w:widowControl/>
        <w:spacing w:line="240" w:lineRule="auto"/>
        <w:rPr>
          <w:sz w:val="28"/>
          <w:szCs w:val="28"/>
        </w:rPr>
      </w:pPr>
      <w:r>
        <w:rPr>
          <w:sz w:val="28"/>
          <w:szCs w:val="28"/>
        </w:rPr>
        <w:tab/>
      </w:r>
      <w:r w:rsidR="009A0F1A" w:rsidRPr="009A0F1A">
        <w:rPr>
          <w:sz w:val="28"/>
          <w:szCs w:val="28"/>
        </w:rPr>
        <w:t>Во-вторых,  креативное  мышление  необходимо  как  для  разрешения  противоречий и  проблемных  ситуаций  в  учебном  процессе,  так  и  для  успешного  решения жизненных,  не  учебных   задач.</w:t>
      </w:r>
    </w:p>
    <w:p w:rsidR="009A0F1A" w:rsidRPr="009A0F1A" w:rsidRDefault="004D147A" w:rsidP="004D147A">
      <w:pPr>
        <w:pStyle w:val="11"/>
        <w:widowControl/>
        <w:spacing w:line="240" w:lineRule="auto"/>
        <w:rPr>
          <w:sz w:val="28"/>
          <w:szCs w:val="28"/>
        </w:rPr>
      </w:pPr>
      <w:r>
        <w:rPr>
          <w:sz w:val="28"/>
          <w:szCs w:val="28"/>
        </w:rPr>
        <w:tab/>
      </w:r>
      <w:r w:rsidR="009A0F1A" w:rsidRPr="009A0F1A">
        <w:rPr>
          <w:sz w:val="28"/>
          <w:szCs w:val="28"/>
        </w:rPr>
        <w:t xml:space="preserve">В-третьих,  благодаря  креативному  </w:t>
      </w:r>
      <w:r w:rsidR="009A0F1A" w:rsidRPr="009A0F1A">
        <w:rPr>
          <w:sz w:val="28"/>
          <w:szCs w:val="28"/>
        </w:rPr>
        <w:lastRenderedPageBreak/>
        <w:t>мышлению  и  умению  нестандартно,  по-новому мыслить,  современный  специалист  является  конкурентно-способной  личностью, поэтому  креативное  мышление  нужно  развивать  у  каждого  школьника.</w:t>
      </w:r>
      <w:r w:rsidR="00E32251" w:rsidRPr="00E32251">
        <w:rPr>
          <w:noProof/>
        </w:rPr>
        <w:t xml:space="preserve"> </w:t>
      </w:r>
    </w:p>
    <w:p w:rsidR="009A0F1A" w:rsidRPr="009A0F1A" w:rsidRDefault="009A0F1A" w:rsidP="009A0F1A">
      <w:pPr>
        <w:spacing w:after="0" w:line="240" w:lineRule="auto"/>
        <w:ind w:firstLine="709"/>
        <w:jc w:val="both"/>
        <w:rPr>
          <w:rFonts w:ascii="Times New Roman" w:hAnsi="Times New Roman"/>
          <w:sz w:val="28"/>
          <w:szCs w:val="28"/>
        </w:rPr>
      </w:pPr>
      <w:r w:rsidRPr="009A0F1A">
        <w:rPr>
          <w:rFonts w:ascii="Times New Roman" w:hAnsi="Times New Roman"/>
          <w:sz w:val="28"/>
          <w:szCs w:val="28"/>
        </w:rPr>
        <w:t xml:space="preserve">Доминирующим  условием  развития  творчества  является  развитие  личности  ребёнка.  </w:t>
      </w:r>
    </w:p>
    <w:p w:rsidR="009A0F1A" w:rsidRPr="009A0F1A" w:rsidRDefault="00A847BE" w:rsidP="009A0F1A">
      <w:pPr>
        <w:spacing w:after="0" w:line="240" w:lineRule="auto"/>
        <w:ind w:firstLine="709"/>
        <w:jc w:val="both"/>
        <w:rPr>
          <w:rFonts w:ascii="Times New Roman" w:hAnsi="Times New Roman"/>
          <w:color w:val="1D1B11"/>
          <w:sz w:val="28"/>
          <w:szCs w:val="28"/>
        </w:rPr>
      </w:pPr>
      <w:r>
        <w:rPr>
          <w:rFonts w:ascii="Times New Roman" w:hAnsi="Times New Roman"/>
          <w:noProof/>
          <w:color w:val="1D1B11"/>
          <w:sz w:val="28"/>
          <w:szCs w:val="28"/>
        </w:rPr>
        <w:pict>
          <v:shape id="Рисунок 2" o:spid="_x0000_s1398" type="#_x0000_t75" alt="P9051026" style="position:absolute;left:0;text-align:left;margin-left:309.5pt;margin-top:214.35pt;width:170.6pt;height:143.4pt;z-index:-35;visibility:visible" wrapcoords="-190 0 -190 21464 21651 21464 21651 0 -190 0">
            <v:imagedata r:id="rId21" o:title="P9051026"/>
            <w10:wrap type="tight"/>
          </v:shape>
        </w:pict>
      </w:r>
      <w:r w:rsidR="009A0F1A" w:rsidRPr="009A0F1A">
        <w:rPr>
          <w:rFonts w:ascii="Times New Roman" w:hAnsi="Times New Roman"/>
          <w:color w:val="1D1B11"/>
          <w:sz w:val="28"/>
          <w:szCs w:val="28"/>
        </w:rPr>
        <w:t>В рамках начальной школы при организации обучения  учителями начальных классов уделяется внимание развитию таких исследовательских умений учащихся как построение гипотез, планирование, организация наблюдений, сбор и обработка информации  для получения новых заключений, интегрирование содержания сразу нескольких областей знания, сотрудничество, самостоятельное постижение вновь появляющихся знаний, что позволяет осуществить переход от усвоения большого объема информации к умениям работать с информацией, формировать творческую личность. Можно отметить, что при работе на этом возрастном этапе чаще всего используются факультативные занятия, групповые и коллективные формы работы. Основное направление работы включает элементы исследования,  имеющие доступную новизну, задачи исследовательского типа. Организуя исследовательскую деятельность, мы придерживаемся того, что работа по развитию может проходить как на уроках, так и во внеурочное время. С целью формирования исследовательских  умений детей младшего школьного возраста чаще используем материал уроков окружающего мира, литературного чтения,  русского языка и математики. Рамки традиционного урока ограничивают детей в возможности использовать различные источники при работе с информацией. Соответственно работа во внеурочное время строится по трем направлениям.</w:t>
      </w:r>
    </w:p>
    <w:p w:rsidR="009A0F1A" w:rsidRPr="009A0F1A" w:rsidRDefault="009A0F1A" w:rsidP="009A0F1A">
      <w:pPr>
        <w:spacing w:after="0" w:line="240" w:lineRule="auto"/>
        <w:ind w:firstLine="709"/>
        <w:jc w:val="both"/>
        <w:rPr>
          <w:rFonts w:ascii="Times New Roman" w:hAnsi="Times New Roman"/>
          <w:color w:val="1D1B11"/>
          <w:sz w:val="28"/>
          <w:szCs w:val="28"/>
        </w:rPr>
      </w:pPr>
      <w:r w:rsidRPr="009A0F1A">
        <w:rPr>
          <w:rFonts w:ascii="Times New Roman" w:hAnsi="Times New Roman"/>
          <w:color w:val="1D1B11"/>
          <w:sz w:val="28"/>
          <w:szCs w:val="28"/>
        </w:rPr>
        <w:t>Первое напр</w:t>
      </w:r>
      <w:r w:rsidR="00220833">
        <w:rPr>
          <w:rFonts w:ascii="Times New Roman" w:hAnsi="Times New Roman"/>
          <w:color w:val="1D1B11"/>
          <w:sz w:val="28"/>
          <w:szCs w:val="28"/>
        </w:rPr>
        <w:t>авление - индивидуальная работа,</w:t>
      </w:r>
      <w:r w:rsidRPr="009A0F1A">
        <w:rPr>
          <w:rFonts w:ascii="Times New Roman" w:hAnsi="Times New Roman"/>
          <w:color w:val="1D1B11"/>
          <w:sz w:val="28"/>
          <w:szCs w:val="28"/>
        </w:rPr>
        <w:t xml:space="preserve"> темы исследования, опре</w:t>
      </w:r>
      <w:r w:rsidR="00A17AC8">
        <w:rPr>
          <w:rFonts w:ascii="Times New Roman" w:hAnsi="Times New Roman"/>
          <w:color w:val="1D1B11"/>
          <w:sz w:val="28"/>
          <w:szCs w:val="28"/>
        </w:rPr>
        <w:t>деление</w:t>
      </w:r>
      <w:r w:rsidRPr="009A0F1A">
        <w:rPr>
          <w:rFonts w:ascii="Times New Roman" w:hAnsi="Times New Roman"/>
          <w:color w:val="1D1B11"/>
          <w:sz w:val="28"/>
          <w:szCs w:val="28"/>
        </w:rPr>
        <w:t xml:space="preserve"> круга проблем, подборе необходимой литературы, в планировании работы.</w:t>
      </w:r>
    </w:p>
    <w:p w:rsidR="009A0F1A" w:rsidRPr="009A0F1A" w:rsidRDefault="009A0F1A" w:rsidP="009A0F1A">
      <w:pPr>
        <w:spacing w:after="0" w:line="240" w:lineRule="auto"/>
        <w:ind w:firstLine="709"/>
        <w:jc w:val="both"/>
        <w:rPr>
          <w:rFonts w:ascii="Times New Roman" w:hAnsi="Times New Roman"/>
          <w:color w:val="1D1B11"/>
          <w:sz w:val="28"/>
          <w:szCs w:val="28"/>
        </w:rPr>
      </w:pPr>
      <w:r w:rsidRPr="009A0F1A">
        <w:rPr>
          <w:rFonts w:ascii="Times New Roman" w:hAnsi="Times New Roman"/>
          <w:color w:val="1D1B11"/>
          <w:sz w:val="28"/>
          <w:szCs w:val="28"/>
        </w:rPr>
        <w:t>Второе направление - групповая работа. Она включает в себя работу над организацией исследований, совместных исследовательских проектов.</w:t>
      </w:r>
    </w:p>
    <w:p w:rsidR="009A0F1A" w:rsidRPr="009A0F1A" w:rsidRDefault="009A0F1A" w:rsidP="009A0F1A">
      <w:pPr>
        <w:spacing w:after="0" w:line="240" w:lineRule="auto"/>
        <w:ind w:firstLine="709"/>
        <w:jc w:val="both"/>
        <w:rPr>
          <w:rFonts w:ascii="Times New Roman" w:hAnsi="Times New Roman"/>
          <w:color w:val="1D1B11"/>
          <w:sz w:val="28"/>
          <w:szCs w:val="28"/>
        </w:rPr>
      </w:pPr>
      <w:r w:rsidRPr="009A0F1A">
        <w:rPr>
          <w:rFonts w:ascii="Times New Roman" w:hAnsi="Times New Roman"/>
          <w:color w:val="1D1B11"/>
          <w:sz w:val="28"/>
          <w:szCs w:val="28"/>
        </w:rPr>
        <w:t>На протяжении нескольких лет  ведется работа  кружка «Мы – исследователи» автор И. Савенков, цель которого</w:t>
      </w:r>
      <w:r w:rsidR="005A6847">
        <w:rPr>
          <w:rFonts w:ascii="Times New Roman" w:hAnsi="Times New Roman"/>
          <w:color w:val="1D1B11"/>
          <w:sz w:val="28"/>
          <w:szCs w:val="28"/>
        </w:rPr>
        <w:t xml:space="preserve"> </w:t>
      </w:r>
      <w:r w:rsidRPr="009A0F1A">
        <w:rPr>
          <w:rFonts w:ascii="Times New Roman" w:hAnsi="Times New Roman"/>
          <w:color w:val="1D1B11"/>
          <w:sz w:val="28"/>
          <w:szCs w:val="28"/>
        </w:rPr>
        <w:t>- приобщение  к исследовательской деятельности  младших школьников. Данный кружок проводится с первого класса. Все занятия кружка проводятся в нетрадиционной форме. Наблюдения показывают, что от занятия к занятию растет самостоятельность ребенка, развиваются мыслительные умения и навыки. Учащимся начальной школы предоставляется возможность творить в основной для них деятельности - учебной.</w:t>
      </w:r>
    </w:p>
    <w:p w:rsidR="009A0F1A" w:rsidRPr="009A0F1A" w:rsidRDefault="009A0F1A" w:rsidP="00B940BB">
      <w:pPr>
        <w:pStyle w:val="11"/>
        <w:widowControl/>
        <w:tabs>
          <w:tab w:val="left" w:pos="180"/>
        </w:tabs>
        <w:spacing w:line="240" w:lineRule="auto"/>
        <w:ind w:firstLine="709"/>
        <w:rPr>
          <w:bCs/>
          <w:color w:val="1D1B11"/>
          <w:sz w:val="28"/>
          <w:szCs w:val="28"/>
        </w:rPr>
      </w:pPr>
      <w:r w:rsidRPr="009A0F1A">
        <w:rPr>
          <w:color w:val="1D1B11"/>
          <w:sz w:val="28"/>
          <w:szCs w:val="28"/>
        </w:rPr>
        <w:lastRenderedPageBreak/>
        <w:t>«Школа познания»</w:t>
      </w:r>
      <w:r w:rsidR="006F20D9">
        <w:rPr>
          <w:color w:val="1D1B11"/>
          <w:sz w:val="28"/>
          <w:szCs w:val="28"/>
        </w:rPr>
        <w:t xml:space="preserve"> </w:t>
      </w:r>
      <w:r w:rsidR="00220833">
        <w:rPr>
          <w:color w:val="1D1B11"/>
          <w:sz w:val="28"/>
          <w:szCs w:val="28"/>
        </w:rPr>
        <w:t>-</w:t>
      </w:r>
      <w:r w:rsidR="00B940BB">
        <w:rPr>
          <w:color w:val="1D1B11"/>
          <w:sz w:val="28"/>
          <w:szCs w:val="28"/>
        </w:rPr>
        <w:t xml:space="preserve"> </w:t>
      </w:r>
      <w:r w:rsidR="00220833">
        <w:rPr>
          <w:color w:val="1D1B11"/>
          <w:sz w:val="28"/>
          <w:szCs w:val="28"/>
        </w:rPr>
        <w:t>с</w:t>
      </w:r>
      <w:r w:rsidRPr="009A0F1A">
        <w:rPr>
          <w:color w:val="1D1B11"/>
          <w:sz w:val="28"/>
          <w:szCs w:val="28"/>
        </w:rPr>
        <w:t>тупень основного общего образования, обучение в которой призвано  выявлять одаренных детей, их таланты, способности, подготовить учащихся к выбору профиля дальнейшего обучения.</w:t>
      </w:r>
    </w:p>
    <w:p w:rsidR="009A0F1A" w:rsidRPr="009A0F1A" w:rsidRDefault="009A0F1A" w:rsidP="009A0F1A">
      <w:pPr>
        <w:spacing w:after="0" w:line="240" w:lineRule="auto"/>
        <w:ind w:firstLine="709"/>
        <w:jc w:val="both"/>
        <w:rPr>
          <w:rFonts w:ascii="Times New Roman" w:hAnsi="Times New Roman"/>
          <w:color w:val="000000"/>
          <w:sz w:val="28"/>
          <w:szCs w:val="28"/>
        </w:rPr>
      </w:pPr>
      <w:r w:rsidRPr="009A0F1A">
        <w:rPr>
          <w:rFonts w:ascii="Times New Roman" w:hAnsi="Times New Roman"/>
          <w:color w:val="000000"/>
          <w:sz w:val="28"/>
          <w:szCs w:val="28"/>
        </w:rPr>
        <w:t>Развитие творческих способностей, креативности предполагает качественное изменение содержания учебных программ и методик на ступени основного общего образования. В этой связи ведется работа по использованию  методик продуктивного обучения, технологий личностно-ориентированного характера, среди которых особое место занимает технология индивидуализации и научно-исследовательской деятельности.</w:t>
      </w:r>
    </w:p>
    <w:p w:rsidR="009A0F1A" w:rsidRPr="009A0F1A" w:rsidRDefault="009A0F1A" w:rsidP="009A0F1A">
      <w:pPr>
        <w:spacing w:after="0" w:line="240" w:lineRule="auto"/>
        <w:ind w:firstLine="709"/>
        <w:jc w:val="both"/>
        <w:rPr>
          <w:rFonts w:ascii="Times New Roman" w:hAnsi="Times New Roman"/>
          <w:sz w:val="28"/>
          <w:szCs w:val="28"/>
        </w:rPr>
      </w:pPr>
      <w:r w:rsidRPr="009A0F1A">
        <w:rPr>
          <w:rFonts w:ascii="Times New Roman" w:hAnsi="Times New Roman"/>
          <w:sz w:val="28"/>
          <w:szCs w:val="28"/>
        </w:rPr>
        <w:t>Основной подход к обучению  одаренных детей в лицее – это горизонтальное обогащение (лицейский компонент, элективные курсы).</w:t>
      </w:r>
    </w:p>
    <w:p w:rsidR="009A0F1A" w:rsidRPr="009A0F1A" w:rsidRDefault="009A0F1A" w:rsidP="009A0F1A">
      <w:pPr>
        <w:pStyle w:val="a8"/>
        <w:spacing w:before="0" w:beforeAutospacing="0" w:after="0" w:afterAutospacing="0"/>
        <w:ind w:firstLine="709"/>
        <w:jc w:val="both"/>
        <w:rPr>
          <w:sz w:val="28"/>
          <w:szCs w:val="28"/>
        </w:rPr>
      </w:pPr>
      <w:r w:rsidRPr="009A0F1A">
        <w:rPr>
          <w:sz w:val="28"/>
          <w:szCs w:val="28"/>
        </w:rPr>
        <w:t>В вариативную часть учебного  плана введены новые развивающие курсы: «Наглядная геометрия», «Решение нестандартных задач» по математике, физике, информатике, подготовка к олимпиадам и научно-исследовательской деятельности. В лицее существует широкий выбор студий, кружков и секций для удовлетворения самых разнообразных талантов и склонностей учащихся. Расширяется сеть занятий,  внедряются программы новых спецкурсов и факультативов, например Всероссийская заочная многопредметная школа РАО при МГУ им. М.В. Ломоносова,   основные задачи которой:</w:t>
      </w:r>
    </w:p>
    <w:p w:rsidR="009A0F1A" w:rsidRPr="009A0F1A" w:rsidRDefault="009A0F1A" w:rsidP="009A0F1A">
      <w:pPr>
        <w:pStyle w:val="a8"/>
        <w:spacing w:before="0" w:beforeAutospacing="0" w:after="0" w:afterAutospacing="0"/>
        <w:ind w:firstLine="709"/>
        <w:jc w:val="both"/>
        <w:rPr>
          <w:sz w:val="28"/>
          <w:szCs w:val="28"/>
        </w:rPr>
      </w:pPr>
      <w:r w:rsidRPr="009A0F1A">
        <w:rPr>
          <w:sz w:val="28"/>
          <w:szCs w:val="28"/>
        </w:rPr>
        <w:t>- индивидуальная работа с каждым, кто желает  учиться;</w:t>
      </w:r>
    </w:p>
    <w:p w:rsidR="009A0F1A" w:rsidRPr="009A0F1A" w:rsidRDefault="009A0F1A" w:rsidP="009A0F1A">
      <w:pPr>
        <w:pStyle w:val="a8"/>
        <w:spacing w:before="0" w:beforeAutospacing="0" w:after="0" w:afterAutospacing="0"/>
        <w:ind w:firstLine="709"/>
        <w:jc w:val="both"/>
        <w:rPr>
          <w:sz w:val="28"/>
          <w:szCs w:val="28"/>
        </w:rPr>
      </w:pPr>
      <w:r w:rsidRPr="009A0F1A">
        <w:rPr>
          <w:sz w:val="28"/>
          <w:szCs w:val="28"/>
        </w:rPr>
        <w:t>- выявление талантливой молодежи и оказание помощи в ликвидации разрыва между школьным образованием и уровнем подготовки в вуз;</w:t>
      </w:r>
    </w:p>
    <w:p w:rsidR="009A0F1A" w:rsidRPr="009A0F1A" w:rsidRDefault="009A0F1A" w:rsidP="009A0F1A">
      <w:pPr>
        <w:pStyle w:val="a8"/>
        <w:spacing w:before="0" w:beforeAutospacing="0" w:after="0" w:afterAutospacing="0"/>
        <w:ind w:firstLine="709"/>
        <w:jc w:val="both"/>
        <w:rPr>
          <w:sz w:val="28"/>
          <w:szCs w:val="28"/>
        </w:rPr>
      </w:pPr>
      <w:r w:rsidRPr="009A0F1A">
        <w:rPr>
          <w:sz w:val="28"/>
          <w:szCs w:val="28"/>
        </w:rPr>
        <w:t>- развитие интереса и самостоятельности мышления;</w:t>
      </w:r>
    </w:p>
    <w:p w:rsidR="009A0F1A" w:rsidRPr="009A0F1A" w:rsidRDefault="009A0F1A" w:rsidP="009A0F1A">
      <w:pPr>
        <w:pStyle w:val="a8"/>
        <w:spacing w:before="0" w:beforeAutospacing="0" w:after="0" w:afterAutospacing="0"/>
        <w:ind w:firstLine="709"/>
        <w:jc w:val="both"/>
        <w:rPr>
          <w:sz w:val="28"/>
          <w:szCs w:val="28"/>
        </w:rPr>
      </w:pPr>
      <w:r w:rsidRPr="009A0F1A">
        <w:rPr>
          <w:sz w:val="28"/>
          <w:szCs w:val="28"/>
        </w:rPr>
        <w:t>- создание и развитие новых образовательных технологий.</w:t>
      </w:r>
    </w:p>
    <w:p w:rsidR="009A0F1A" w:rsidRPr="009A0F1A" w:rsidRDefault="009A0F1A" w:rsidP="009A0F1A">
      <w:pPr>
        <w:pStyle w:val="a8"/>
        <w:spacing w:before="0" w:beforeAutospacing="0" w:after="0" w:afterAutospacing="0"/>
        <w:ind w:firstLine="709"/>
        <w:jc w:val="both"/>
        <w:rPr>
          <w:sz w:val="28"/>
          <w:szCs w:val="28"/>
        </w:rPr>
      </w:pPr>
      <w:r w:rsidRPr="009A0F1A">
        <w:rPr>
          <w:sz w:val="28"/>
          <w:szCs w:val="28"/>
        </w:rPr>
        <w:t xml:space="preserve">На базе ВЦ ДВО РАН для учащихся лицея работает консультативно-образовательная школа по прогрессивным методикам в области математики, физики, информатики; организован совместно с Краевым центром детского технического творчества спецкурс по решению нестандартных задач по программированию и др.;  заочное отделение Малого мехмата МГУ, основные задачи которого </w:t>
      </w:r>
      <w:r w:rsidRPr="009A0F1A">
        <w:rPr>
          <w:color w:val="000000"/>
          <w:sz w:val="28"/>
          <w:szCs w:val="28"/>
        </w:rPr>
        <w:t>–</w:t>
      </w:r>
      <w:r w:rsidRPr="009A0F1A">
        <w:rPr>
          <w:sz w:val="28"/>
          <w:szCs w:val="28"/>
        </w:rPr>
        <w:t xml:space="preserve"> углубление знаний по темам школьной программы и расширение математического кругозора за рамки программы школы.</w:t>
      </w:r>
    </w:p>
    <w:p w:rsidR="009A0F1A" w:rsidRPr="009A0F1A" w:rsidRDefault="009A0F1A" w:rsidP="009A0F1A">
      <w:pPr>
        <w:pStyle w:val="a8"/>
        <w:spacing w:before="0" w:beforeAutospacing="0" w:after="0" w:afterAutospacing="0"/>
        <w:ind w:firstLine="709"/>
        <w:jc w:val="both"/>
        <w:rPr>
          <w:sz w:val="28"/>
          <w:szCs w:val="28"/>
        </w:rPr>
      </w:pPr>
      <w:r w:rsidRPr="009A0F1A">
        <w:rPr>
          <w:sz w:val="28"/>
          <w:szCs w:val="28"/>
        </w:rPr>
        <w:t xml:space="preserve">Научное математическое общество существует в лицее уже более 20 лет.  Оно объединяет учеников 7 - 11 классов, интересующихся предметами физико-математического цикла, склонных к исследовательской работе и имеющих нестандартное мышление. Руководителями общества являются учителя, работающие в математических классах: Довбило Н.Е, Романишина Д.С., Трубачева Т.Н., Зотова И.А. </w:t>
      </w:r>
      <w:r w:rsidR="00A847BE">
        <w:rPr>
          <w:noProof/>
        </w:rPr>
        <w:pict>
          <v:shape id="Рисунок 355" o:spid="_x0000_s1397" type="#_x0000_t75" alt="IMG_5060" style="position:absolute;left:0;text-align:left;margin-left:.3pt;margin-top:16.45pt;width:185.95pt;height:139.45pt;z-index:-24;visibility:visible;mso-position-horizontal-relative:text;mso-position-vertical-relative:text" wrapcoords="-174 0 -174 21375 21606 21375 21606 0 -174 0">
            <v:imagedata r:id="rId22" o:title="IMG_5060"/>
            <w10:wrap type="tight"/>
          </v:shape>
        </w:pict>
      </w:r>
    </w:p>
    <w:p w:rsidR="009A0F1A" w:rsidRPr="009A0F1A" w:rsidRDefault="009A0F1A" w:rsidP="009A0F1A">
      <w:pPr>
        <w:pStyle w:val="a8"/>
        <w:spacing w:before="0" w:beforeAutospacing="0" w:after="0" w:afterAutospacing="0"/>
        <w:ind w:firstLine="709"/>
        <w:jc w:val="both"/>
        <w:rPr>
          <w:sz w:val="28"/>
          <w:szCs w:val="28"/>
        </w:rPr>
      </w:pPr>
      <w:r w:rsidRPr="009A0F1A">
        <w:rPr>
          <w:sz w:val="28"/>
          <w:szCs w:val="28"/>
        </w:rPr>
        <w:t xml:space="preserve">Педагогическим коллективом  создаются условия  для реализации  творческих способностей в процессе научно-исследовательской и поисковой деятельности. На протяжении многих лет </w:t>
      </w:r>
      <w:r w:rsidRPr="009A0F1A">
        <w:rPr>
          <w:sz w:val="28"/>
          <w:szCs w:val="28"/>
        </w:rPr>
        <w:lastRenderedPageBreak/>
        <w:t>учащиеся лицея принимают активное участие в научно-практических конференциях  различного уровня, занимают в том числе и призовые места. Основанием для активности и результативности этой работы является сформированная система  научно-практической деятельности.</w:t>
      </w:r>
    </w:p>
    <w:p w:rsidR="009A0F1A" w:rsidRPr="009A0F1A" w:rsidRDefault="009A0F1A" w:rsidP="006F20D9">
      <w:pPr>
        <w:pStyle w:val="11"/>
        <w:widowControl/>
        <w:spacing w:line="240" w:lineRule="auto"/>
        <w:ind w:firstLine="709"/>
        <w:rPr>
          <w:bCs/>
          <w:color w:val="1D1B11"/>
          <w:sz w:val="28"/>
          <w:szCs w:val="28"/>
        </w:rPr>
      </w:pPr>
      <w:r w:rsidRPr="009A0F1A">
        <w:rPr>
          <w:color w:val="1D1B11"/>
          <w:sz w:val="28"/>
          <w:szCs w:val="28"/>
        </w:rPr>
        <w:t xml:space="preserve"> «Профильная школа»</w:t>
      </w:r>
      <w:r w:rsidR="00220833">
        <w:rPr>
          <w:color w:val="1D1B11"/>
          <w:sz w:val="28"/>
          <w:szCs w:val="28"/>
        </w:rPr>
        <w:t>,</w:t>
      </w:r>
      <w:r w:rsidR="006F20D9">
        <w:rPr>
          <w:color w:val="1D1B11"/>
          <w:sz w:val="28"/>
          <w:szCs w:val="28"/>
        </w:rPr>
        <w:t xml:space="preserve"> </w:t>
      </w:r>
      <w:r w:rsidR="00220833">
        <w:rPr>
          <w:color w:val="1D1B11"/>
          <w:sz w:val="28"/>
          <w:szCs w:val="28"/>
        </w:rPr>
        <w:t>с</w:t>
      </w:r>
      <w:r w:rsidRPr="009A0F1A">
        <w:rPr>
          <w:color w:val="1D1B11"/>
          <w:sz w:val="28"/>
          <w:szCs w:val="28"/>
        </w:rPr>
        <w:t>тупень средне</w:t>
      </w:r>
      <w:r w:rsidR="00220833">
        <w:rPr>
          <w:color w:val="1D1B11"/>
          <w:sz w:val="28"/>
          <w:szCs w:val="28"/>
        </w:rPr>
        <w:t>го (полного) общего образования,</w:t>
      </w:r>
      <w:r w:rsidRPr="009A0F1A">
        <w:rPr>
          <w:color w:val="1D1B11"/>
          <w:sz w:val="28"/>
          <w:szCs w:val="28"/>
        </w:rPr>
        <w:t xml:space="preserve"> </w:t>
      </w:r>
      <w:r w:rsidR="00220833">
        <w:rPr>
          <w:color w:val="1D1B11"/>
          <w:sz w:val="28"/>
          <w:szCs w:val="28"/>
        </w:rPr>
        <w:t>в</w:t>
      </w:r>
      <w:r w:rsidRPr="009A0F1A">
        <w:rPr>
          <w:color w:val="1D1B11"/>
          <w:sz w:val="28"/>
          <w:szCs w:val="28"/>
        </w:rPr>
        <w:t>ключает классы профильного и углубленного изучения предметов: физико-математический, информационно-технологический, социально-гуманитарный, социально – экономический и др., обучение в которых призвано развивать</w:t>
      </w:r>
      <w:r w:rsidRPr="009A0F1A">
        <w:rPr>
          <w:i/>
          <w:color w:val="1D1B11"/>
          <w:sz w:val="28"/>
          <w:szCs w:val="28"/>
        </w:rPr>
        <w:t xml:space="preserve"> </w:t>
      </w:r>
      <w:r w:rsidRPr="009A0F1A">
        <w:rPr>
          <w:color w:val="1D1B11"/>
          <w:sz w:val="28"/>
          <w:szCs w:val="28"/>
        </w:rPr>
        <w:t>индивидуальность личности одаренных детей в соответствии с данными психолого-педагогических исследований и подготовить их к дальнейшему обучению в ВУЗах.</w:t>
      </w:r>
    </w:p>
    <w:p w:rsidR="009A0F1A" w:rsidRPr="009A0F1A" w:rsidRDefault="009A0F1A" w:rsidP="009A0F1A">
      <w:pPr>
        <w:pStyle w:val="a8"/>
        <w:spacing w:before="0" w:beforeAutospacing="0" w:after="0" w:afterAutospacing="0"/>
        <w:ind w:firstLine="709"/>
        <w:jc w:val="both"/>
        <w:rPr>
          <w:sz w:val="28"/>
          <w:szCs w:val="28"/>
        </w:rPr>
      </w:pPr>
      <w:r w:rsidRPr="009A0F1A">
        <w:rPr>
          <w:sz w:val="28"/>
          <w:szCs w:val="28"/>
        </w:rPr>
        <w:t>На  старшей ступени образования применяется стратегия расширенного обучения. Если дети имеют способности к изучению определенных предметов, то формируются профильные классы. Это: математический, физико-математический, информационно-технологический, химико-биологический, социально-экономический и др. Кроме того</w:t>
      </w:r>
      <w:r w:rsidR="00220833">
        <w:rPr>
          <w:sz w:val="28"/>
          <w:szCs w:val="28"/>
        </w:rPr>
        <w:t>,</w:t>
      </w:r>
      <w:r w:rsidRPr="009A0F1A">
        <w:rPr>
          <w:sz w:val="28"/>
          <w:szCs w:val="28"/>
        </w:rPr>
        <w:t xml:space="preserve"> осуществляется расширенное обучение по отдельным областям знаний, организуются спецкурсы, элективные курсы, кружки, а также научные общества учащихся по различным предметам. В соответствии со способностями учащихся расширяется диапазон видов деятельности, способствующих самореализации учащихся.  Создается и проектируется «развивающая среда», направленная на стимулирование собственных ресурсов ребенка.</w:t>
      </w:r>
    </w:p>
    <w:p w:rsidR="009A0F1A" w:rsidRPr="009A0F1A" w:rsidRDefault="009A0F1A" w:rsidP="009A0F1A">
      <w:pPr>
        <w:autoSpaceDE w:val="0"/>
        <w:autoSpaceDN w:val="0"/>
        <w:adjustRightInd w:val="0"/>
        <w:spacing w:after="0" w:line="240" w:lineRule="auto"/>
        <w:ind w:firstLine="709"/>
        <w:jc w:val="both"/>
        <w:rPr>
          <w:rFonts w:ascii="Times New Roman" w:hAnsi="Times New Roman"/>
          <w:iCs/>
          <w:sz w:val="28"/>
          <w:szCs w:val="28"/>
        </w:rPr>
      </w:pPr>
      <w:r w:rsidRPr="009A0F1A">
        <w:rPr>
          <w:rFonts w:ascii="Times New Roman" w:hAnsi="Times New Roman"/>
          <w:iCs/>
          <w:sz w:val="28"/>
          <w:szCs w:val="28"/>
        </w:rPr>
        <w:t>Координирует учебно-исследовательскую деятельность лицеистов  научно-методический совет л</w:t>
      </w:r>
      <w:r w:rsidR="00E03B12">
        <w:rPr>
          <w:rFonts w:ascii="Times New Roman" w:hAnsi="Times New Roman"/>
          <w:iCs/>
          <w:sz w:val="28"/>
          <w:szCs w:val="28"/>
        </w:rPr>
        <w:t>ицея, включающий 3 направления</w:t>
      </w:r>
      <w:r w:rsidRPr="009A0F1A">
        <w:rPr>
          <w:rFonts w:ascii="Times New Roman" w:hAnsi="Times New Roman"/>
          <w:iCs/>
          <w:sz w:val="28"/>
          <w:szCs w:val="28"/>
        </w:rPr>
        <w:t>, которые осуществляют руководство секциями научного общества лицеистов.</w:t>
      </w:r>
    </w:p>
    <w:p w:rsidR="009A0F1A" w:rsidRPr="009A0F1A" w:rsidRDefault="00604FA2" w:rsidP="009A0F1A">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noProof/>
          <w:sz w:val="28"/>
          <w:szCs w:val="28"/>
        </w:rPr>
        <w:pict>
          <v:group id="_x0000_s1356" style="position:absolute;left:0;text-align:left;margin-left:0;margin-top:20.45pt;width:320.9pt;height:261pt;z-index:-33" coordorigin="2327,4569" coordsize="9360,7290" wrapcoords="-38 -57 -38 21714 21638 21714 21638 -57 -38 -57">
            <v:group id="_x0000_s1357" style="position:absolute;left:2327;top:4569;width:9360;height:7290" coordorigin="1725,8490" coordsize="9210,7290">
              <v:rect id="_x0000_s1358" style="position:absolute;left:1725;top:8490;width:4740;height:7290" fillcolor="#b2a1c7" strokecolor="#8064a2" strokeweight="1pt">
                <v:fill color2="#8064a2" focus="50%" type="gradient"/>
                <v:shadow on="t" type="perspective" color="#3f3151" offset="1pt" offset2="-3pt"/>
              </v:rect>
              <v:rect id="_x0000_s1359" style="position:absolute;left:6465;top:8490;width:4470;height:7290" fillcolor="#f6fd9d" strokecolor="#fabf8f" strokeweight="1pt">
                <v:fill color2="fill lighten(51)" angle="-45" focusposition=".5,.5" focussize="" method="linear sigma" type="gradient"/>
                <v:shadow on="t" type="perspective" color="#974706" opacity=".5" offset="1pt" offset2="-3pt"/>
              </v:rect>
            </v:group>
            <v:roundrect id="_x0000_s1360" style="position:absolute;left:2657;top:7629;width:4215;height:555" arcsize="10923f" fillcolor="#fabf8f" strokecolor="#f79646" strokeweight="1pt">
              <v:fill color2="#f79646" focus="50%" type="gradient"/>
              <v:shadow on="t" type="perspective" color="#974706" offset="1pt" offset2="-3pt"/>
              <v:textbox style="mso-next-textbox:#_x0000_s1360">
                <w:txbxContent>
                  <w:p w:rsidR="00D5184F" w:rsidRDefault="00D5184F" w:rsidP="009A0F1A">
                    <w:pPr>
                      <w:jc w:val="center"/>
                      <w:rPr>
                        <w:rFonts w:ascii="Times New Roman" w:hAnsi="Times New Roman"/>
                        <w:b/>
                        <w:sz w:val="20"/>
                        <w:szCs w:val="20"/>
                      </w:rPr>
                    </w:pPr>
                    <w:r>
                      <w:rPr>
                        <w:rFonts w:ascii="Times New Roman" w:hAnsi="Times New Roman"/>
                        <w:b/>
                        <w:sz w:val="20"/>
                        <w:szCs w:val="20"/>
                      </w:rPr>
                      <w:t>Внешние связи</w:t>
                    </w:r>
                  </w:p>
                </w:txbxContent>
              </v:textbox>
            </v:roundrect>
            <v:shapetype id="_x0000_t177" coordsize="21600,21600" o:spt="177" path="m,l21600,r,17255l10800,21600,,17255xe">
              <v:stroke joinstyle="miter"/>
              <v:path gradientshapeok="t" o:connecttype="rect" textboxrect="0,0,21600,17255"/>
            </v:shapetype>
            <v:shape id="_x0000_s1361" type="#_x0000_t177" style="position:absolute;left:7485;top:4930;width:3870;height:6585" fillcolor="#95b3d7" strokecolor="#4f81bd" strokeweight="1pt">
              <v:fill color2="#4f81bd" focus="50%" type="gradient"/>
              <v:shadow on="t" type="perspective" color="#243f60" offset="1pt" offset2="-3pt"/>
            </v:shape>
            <v:rect id="_x0000_s1362" style="position:absolute;left:7260;top:8619;width:4230;height:1110" strokecolor="#4bacc6" strokeweight="5pt">
              <v:stroke linestyle="thickThin"/>
              <v:shadow color="#868686"/>
              <v:textbox style="mso-next-textbox:#_x0000_s1362">
                <w:txbxContent>
                  <w:p w:rsidR="00D5184F" w:rsidRPr="009D4AD3" w:rsidRDefault="00D5184F" w:rsidP="009A0F1A">
                    <w:pPr>
                      <w:jc w:val="center"/>
                      <w:rPr>
                        <w:rFonts w:ascii="Times New Roman" w:hAnsi="Times New Roman"/>
                        <w:sz w:val="14"/>
                        <w:szCs w:val="14"/>
                      </w:rPr>
                    </w:pPr>
                    <w:r w:rsidRPr="009D4AD3">
                      <w:rPr>
                        <w:rFonts w:ascii="Times New Roman" w:hAnsi="Times New Roman"/>
                        <w:b/>
                        <w:bCs/>
                        <w:sz w:val="14"/>
                        <w:szCs w:val="14"/>
                      </w:rPr>
                      <w:t>Всероссийская заочная многопредметная школа РАО при МГУ им. М.В.Ломоносова</w:t>
                    </w:r>
                  </w:p>
                  <w:p w:rsidR="00D5184F" w:rsidRDefault="00D5184F" w:rsidP="009A0F1A">
                    <w:pPr>
                      <w:jc w:val="center"/>
                      <w:rPr>
                        <w:szCs w:val="28"/>
                      </w:rPr>
                    </w:pPr>
                  </w:p>
                </w:txbxContent>
              </v:textbox>
            </v:rect>
            <v:rect id="_x0000_s1363" style="position:absolute;left:7260;top:4724;width:4305;height:1500" strokecolor="#4bacc6" strokeweight="5pt">
              <v:stroke linestyle="thickThin"/>
              <v:shadow color="#868686"/>
              <v:textbox style="mso-next-textbox:#_x0000_s1363">
                <w:txbxContent>
                  <w:p w:rsidR="00D5184F" w:rsidRPr="009D4AD3" w:rsidRDefault="00D5184F" w:rsidP="009A0F1A">
                    <w:pPr>
                      <w:jc w:val="center"/>
                      <w:rPr>
                        <w:rFonts w:ascii="Times New Roman" w:hAnsi="Times New Roman"/>
                        <w:sz w:val="14"/>
                        <w:szCs w:val="14"/>
                      </w:rPr>
                    </w:pPr>
                    <w:r w:rsidRPr="009D4AD3">
                      <w:rPr>
                        <w:rFonts w:ascii="Times New Roman" w:hAnsi="Times New Roman"/>
                        <w:b/>
                        <w:bCs/>
                        <w:sz w:val="14"/>
                        <w:szCs w:val="14"/>
                      </w:rPr>
                      <w:t>ВЦ ДВО РАН консультативно-образовательная школа в области математики, информатики и физики</w:t>
                    </w:r>
                  </w:p>
                  <w:p w:rsidR="00D5184F" w:rsidRDefault="00D5184F" w:rsidP="009A0F1A">
                    <w:pPr>
                      <w:jc w:val="center"/>
                      <w:rPr>
                        <w:szCs w:val="28"/>
                      </w:rPr>
                    </w:pPr>
                  </w:p>
                </w:txbxContent>
              </v:textbox>
            </v:rect>
            <v:rect id="_x0000_s1364" style="position:absolute;left:2642;top:9997;width:4230;height:885" strokecolor="#4bacc6" strokeweight="5pt">
              <v:stroke linestyle="thickThin"/>
              <v:shadow color="#868686"/>
              <v:textbox style="mso-next-textbox:#_x0000_s1364">
                <w:txbxContent>
                  <w:p w:rsidR="00D5184F" w:rsidRPr="009D4AD3" w:rsidRDefault="00D5184F" w:rsidP="009A0F1A">
                    <w:pPr>
                      <w:jc w:val="center"/>
                      <w:rPr>
                        <w:rFonts w:ascii="Times New Roman" w:hAnsi="Times New Roman"/>
                        <w:b/>
                        <w:sz w:val="14"/>
                        <w:szCs w:val="14"/>
                      </w:rPr>
                    </w:pPr>
                    <w:r w:rsidRPr="009D4AD3">
                      <w:rPr>
                        <w:rFonts w:ascii="Times New Roman" w:hAnsi="Times New Roman"/>
                        <w:b/>
                        <w:bCs/>
                        <w:sz w:val="14"/>
                        <w:szCs w:val="14"/>
                      </w:rPr>
                      <w:t>Краевой центр детского технического творчества</w:t>
                    </w:r>
                  </w:p>
                  <w:p w:rsidR="00D5184F" w:rsidRDefault="00D5184F" w:rsidP="009A0F1A">
                    <w:pPr>
                      <w:jc w:val="center"/>
                      <w:rPr>
                        <w:szCs w:val="28"/>
                      </w:rPr>
                    </w:pPr>
                  </w:p>
                </w:txbxContent>
              </v:textbox>
            </v:rect>
            <v:rect id="_x0000_s1365" style="position:absolute;left:2657;top:5228;width:4230;height:1252" strokecolor="#4bacc6" strokeweight="5pt">
              <v:stroke linestyle="thickThin"/>
              <v:shadow color="#868686"/>
              <v:textbox style="mso-next-textbox:#_x0000_s1365">
                <w:txbxContent>
                  <w:p w:rsidR="00D5184F" w:rsidRPr="009D4AD3" w:rsidRDefault="00D5184F" w:rsidP="009A0F1A">
                    <w:pPr>
                      <w:jc w:val="center"/>
                      <w:rPr>
                        <w:rFonts w:ascii="Times New Roman" w:hAnsi="Times New Roman"/>
                        <w:sz w:val="14"/>
                        <w:szCs w:val="14"/>
                      </w:rPr>
                    </w:pPr>
                    <w:r w:rsidRPr="009D4AD3">
                      <w:rPr>
                        <w:rFonts w:ascii="Times New Roman" w:hAnsi="Times New Roman"/>
                        <w:b/>
                        <w:bCs/>
                        <w:sz w:val="14"/>
                        <w:szCs w:val="14"/>
                      </w:rPr>
                      <w:t>Тихоокеанский государственный университет – спецкурс в области естественно-математических наук</w:t>
                    </w:r>
                  </w:p>
                  <w:p w:rsidR="00D5184F" w:rsidRDefault="00D5184F" w:rsidP="009A0F1A">
                    <w:pPr>
                      <w:jc w:val="center"/>
                      <w:rPr>
                        <w:szCs w:val="28"/>
                      </w:rPr>
                    </w:pPr>
                  </w:p>
                </w:txbxContent>
              </v:textbox>
            </v:rect>
            <v:rect id="_x0000_s1366" style="position:absolute;left:7260;top:7530;width:4230;height:870" strokecolor="#4bacc6" strokeweight="5pt">
              <v:stroke linestyle="thickThin"/>
              <v:shadow color="#868686"/>
              <v:textbox style="mso-next-textbox:#_x0000_s1366">
                <w:txbxContent>
                  <w:p w:rsidR="00D5184F" w:rsidRPr="009D4AD3" w:rsidRDefault="00D5184F" w:rsidP="009A0F1A">
                    <w:pPr>
                      <w:jc w:val="center"/>
                      <w:rPr>
                        <w:rFonts w:ascii="Times New Roman" w:hAnsi="Times New Roman"/>
                        <w:sz w:val="14"/>
                        <w:szCs w:val="14"/>
                      </w:rPr>
                    </w:pPr>
                    <w:r w:rsidRPr="009D4AD3">
                      <w:rPr>
                        <w:rFonts w:ascii="Times New Roman" w:hAnsi="Times New Roman"/>
                        <w:b/>
                        <w:bCs/>
                        <w:sz w:val="14"/>
                        <w:szCs w:val="14"/>
                      </w:rPr>
                      <w:t>ДВГГУ - спецкурс в области естественно-математических наук</w:t>
                    </w:r>
                  </w:p>
                  <w:p w:rsidR="00D5184F" w:rsidRDefault="00D5184F" w:rsidP="009A0F1A">
                    <w:pPr>
                      <w:jc w:val="center"/>
                      <w:rPr>
                        <w:szCs w:val="28"/>
                      </w:rPr>
                    </w:pPr>
                  </w:p>
                </w:txbxContent>
              </v:textbox>
            </v:rect>
            <v:rect id="_x0000_s1367" style="position:absolute;left:7260;top:6480;width:4230;height:810" strokecolor="#4bacc6" strokeweight="5pt">
              <v:stroke linestyle="thickThin"/>
              <v:shadow color="#868686"/>
              <v:textbox style="mso-next-textbox:#_x0000_s1367">
                <w:txbxContent>
                  <w:p w:rsidR="00D5184F" w:rsidRPr="009D4AD3" w:rsidRDefault="00D5184F" w:rsidP="009A0F1A">
                    <w:pPr>
                      <w:jc w:val="center"/>
                      <w:rPr>
                        <w:rFonts w:ascii="Times New Roman" w:hAnsi="Times New Roman"/>
                        <w:sz w:val="14"/>
                        <w:szCs w:val="14"/>
                      </w:rPr>
                    </w:pPr>
                    <w:r w:rsidRPr="009D4AD3">
                      <w:rPr>
                        <w:rFonts w:ascii="Times New Roman" w:hAnsi="Times New Roman"/>
                        <w:b/>
                        <w:bCs/>
                        <w:sz w:val="14"/>
                        <w:szCs w:val="14"/>
                      </w:rPr>
                      <w:t xml:space="preserve">ДВГГУ – основы НАНОструктуры и НАНОтехнологий </w:t>
                    </w:r>
                  </w:p>
                  <w:p w:rsidR="00D5184F" w:rsidRDefault="00D5184F" w:rsidP="009A0F1A">
                    <w:pPr>
                      <w:jc w:val="center"/>
                      <w:rPr>
                        <w:szCs w:val="28"/>
                      </w:rPr>
                    </w:pPr>
                  </w:p>
                </w:txbxContent>
              </v:textbox>
            </v:rect>
            <v:rect id="_x0000_s1368" style="position:absolute;left:7260;top:9915;width:4230;height:1076" strokecolor="#4bacc6" strokeweight="5pt">
              <v:stroke linestyle="thickThin"/>
              <v:shadow color="#868686"/>
              <v:textbox style="mso-next-textbox:#_x0000_s1368">
                <w:txbxContent>
                  <w:p w:rsidR="00D5184F" w:rsidRPr="009D4AD3" w:rsidRDefault="00D5184F" w:rsidP="009A0F1A">
                    <w:pPr>
                      <w:spacing w:after="0" w:line="240" w:lineRule="auto"/>
                      <w:jc w:val="center"/>
                      <w:rPr>
                        <w:rFonts w:ascii="Times New Roman" w:hAnsi="Times New Roman"/>
                        <w:sz w:val="14"/>
                        <w:szCs w:val="14"/>
                      </w:rPr>
                    </w:pPr>
                    <w:r w:rsidRPr="009D4AD3">
                      <w:rPr>
                        <w:rFonts w:ascii="Times New Roman" w:hAnsi="Times New Roman"/>
                        <w:b/>
                        <w:bCs/>
                        <w:sz w:val="14"/>
                        <w:szCs w:val="14"/>
                      </w:rPr>
                      <w:t>МГУ им. М.В.Ломоносова</w:t>
                    </w:r>
                  </w:p>
                  <w:p w:rsidR="00D5184F" w:rsidRPr="009D4AD3" w:rsidRDefault="00D5184F" w:rsidP="009A0F1A">
                    <w:pPr>
                      <w:spacing w:after="0" w:line="240" w:lineRule="auto"/>
                      <w:jc w:val="center"/>
                      <w:rPr>
                        <w:rFonts w:ascii="Times New Roman" w:hAnsi="Times New Roman"/>
                        <w:b/>
                        <w:sz w:val="14"/>
                        <w:szCs w:val="14"/>
                      </w:rPr>
                    </w:pPr>
                    <w:r w:rsidRPr="009D4AD3">
                      <w:rPr>
                        <w:rFonts w:ascii="Times New Roman" w:hAnsi="Times New Roman"/>
                        <w:b/>
                        <w:sz w:val="14"/>
                        <w:szCs w:val="14"/>
                      </w:rPr>
                      <w:t>Малый МЕХМАТ</w:t>
                    </w:r>
                  </w:p>
                </w:txbxContent>
              </v:textbox>
            </v:rect>
            <v:rect id="_x0000_s1369" style="position:absolute;left:7260;top:11160;width:4230;height:585" strokecolor="#4bacc6" strokeweight="5pt">
              <v:stroke linestyle="thickThin"/>
              <v:shadow color="#868686"/>
              <v:textbox style="mso-next-textbox:#_x0000_s1369">
                <w:txbxContent>
                  <w:p w:rsidR="00D5184F" w:rsidRPr="009D4AD3" w:rsidRDefault="00D5184F" w:rsidP="009A0F1A">
                    <w:pPr>
                      <w:jc w:val="center"/>
                      <w:rPr>
                        <w:rFonts w:ascii="Times New Roman" w:hAnsi="Times New Roman"/>
                        <w:b/>
                        <w:sz w:val="14"/>
                        <w:szCs w:val="14"/>
                      </w:rPr>
                    </w:pPr>
                    <w:r w:rsidRPr="009D4AD3">
                      <w:rPr>
                        <w:rFonts w:ascii="Times New Roman" w:hAnsi="Times New Roman"/>
                        <w:b/>
                        <w:sz w:val="14"/>
                        <w:szCs w:val="14"/>
                      </w:rPr>
                      <w:t>ДВАГС</w:t>
                    </w:r>
                  </w:p>
                </w:txbxContent>
              </v:textbox>
            </v:rect>
            <w10:wrap type="tight"/>
          </v:group>
        </w:pict>
      </w:r>
      <w:r w:rsidR="009A0F1A" w:rsidRPr="009A0F1A">
        <w:rPr>
          <w:rFonts w:ascii="Times New Roman" w:hAnsi="Times New Roman"/>
          <w:iCs/>
          <w:sz w:val="28"/>
          <w:szCs w:val="28"/>
        </w:rPr>
        <w:t>В рамках научного общества учащихся «Эврика» организованы три ступени. Это обеспечивает последовательное и системное приобщение учащихся к</w:t>
      </w:r>
      <w:r w:rsidR="003A561D">
        <w:rPr>
          <w:rFonts w:ascii="Times New Roman" w:hAnsi="Times New Roman"/>
          <w:iCs/>
          <w:sz w:val="28"/>
          <w:szCs w:val="28"/>
        </w:rPr>
        <w:t xml:space="preserve"> </w:t>
      </w:r>
      <w:r w:rsidR="009A0F1A" w:rsidRPr="009A0F1A">
        <w:rPr>
          <w:rFonts w:ascii="Times New Roman" w:hAnsi="Times New Roman"/>
          <w:iCs/>
          <w:sz w:val="28"/>
          <w:szCs w:val="28"/>
        </w:rPr>
        <w:t>исследовательской деятельности.</w:t>
      </w:r>
    </w:p>
    <w:p w:rsidR="009A0F1A" w:rsidRPr="009A0F1A" w:rsidRDefault="009A0F1A" w:rsidP="009A0F1A">
      <w:pPr>
        <w:autoSpaceDE w:val="0"/>
        <w:autoSpaceDN w:val="0"/>
        <w:adjustRightInd w:val="0"/>
        <w:spacing w:after="0" w:line="240" w:lineRule="auto"/>
        <w:ind w:firstLine="709"/>
        <w:jc w:val="both"/>
        <w:rPr>
          <w:rFonts w:ascii="Times New Roman" w:hAnsi="Times New Roman"/>
          <w:iCs/>
          <w:sz w:val="28"/>
          <w:szCs w:val="28"/>
        </w:rPr>
      </w:pPr>
      <w:r w:rsidRPr="009A0F1A">
        <w:rPr>
          <w:rFonts w:ascii="Times New Roman" w:hAnsi="Times New Roman"/>
          <w:iCs/>
          <w:sz w:val="28"/>
          <w:szCs w:val="28"/>
        </w:rPr>
        <w:t xml:space="preserve">1 ступень </w:t>
      </w:r>
      <w:r w:rsidRPr="009A0F1A">
        <w:rPr>
          <w:rFonts w:ascii="Times New Roman" w:hAnsi="Times New Roman"/>
          <w:color w:val="000000"/>
          <w:sz w:val="28"/>
          <w:szCs w:val="28"/>
        </w:rPr>
        <w:t>–</w:t>
      </w:r>
      <w:r w:rsidRPr="009A0F1A">
        <w:rPr>
          <w:rFonts w:ascii="Times New Roman" w:hAnsi="Times New Roman"/>
          <w:iCs/>
          <w:sz w:val="28"/>
          <w:szCs w:val="28"/>
        </w:rPr>
        <w:t xml:space="preserve"> 1-4 классы </w:t>
      </w:r>
      <w:r w:rsidRPr="009A0F1A">
        <w:rPr>
          <w:rFonts w:ascii="Times New Roman" w:hAnsi="Times New Roman"/>
          <w:color w:val="000000"/>
          <w:sz w:val="28"/>
          <w:szCs w:val="28"/>
        </w:rPr>
        <w:t>–</w:t>
      </w:r>
      <w:r w:rsidRPr="009A0F1A">
        <w:rPr>
          <w:rFonts w:ascii="Times New Roman" w:hAnsi="Times New Roman"/>
          <w:iCs/>
          <w:sz w:val="28"/>
          <w:szCs w:val="28"/>
        </w:rPr>
        <w:t xml:space="preserve"> научное общество «Мое первое исследование»</w:t>
      </w:r>
    </w:p>
    <w:p w:rsidR="009A0F1A" w:rsidRPr="009A0F1A" w:rsidRDefault="009A0F1A" w:rsidP="009A0F1A">
      <w:pPr>
        <w:autoSpaceDE w:val="0"/>
        <w:autoSpaceDN w:val="0"/>
        <w:adjustRightInd w:val="0"/>
        <w:spacing w:after="0" w:line="240" w:lineRule="auto"/>
        <w:ind w:firstLine="709"/>
        <w:jc w:val="both"/>
        <w:rPr>
          <w:rFonts w:ascii="Times New Roman" w:hAnsi="Times New Roman"/>
          <w:iCs/>
          <w:sz w:val="28"/>
          <w:szCs w:val="28"/>
        </w:rPr>
      </w:pPr>
      <w:r w:rsidRPr="009A0F1A">
        <w:rPr>
          <w:rFonts w:ascii="Times New Roman" w:hAnsi="Times New Roman"/>
          <w:iCs/>
          <w:sz w:val="28"/>
          <w:szCs w:val="28"/>
        </w:rPr>
        <w:t xml:space="preserve">2 ступень </w:t>
      </w:r>
      <w:r w:rsidRPr="009A0F1A">
        <w:rPr>
          <w:rFonts w:ascii="Times New Roman" w:hAnsi="Times New Roman"/>
          <w:color w:val="000000"/>
          <w:sz w:val="28"/>
          <w:szCs w:val="28"/>
        </w:rPr>
        <w:t>–</w:t>
      </w:r>
      <w:r w:rsidRPr="009A0F1A">
        <w:rPr>
          <w:rFonts w:ascii="Times New Roman" w:hAnsi="Times New Roman"/>
          <w:iCs/>
          <w:sz w:val="28"/>
          <w:szCs w:val="28"/>
        </w:rPr>
        <w:t xml:space="preserve"> 5-7 классы </w:t>
      </w:r>
      <w:r w:rsidRPr="009A0F1A">
        <w:rPr>
          <w:rFonts w:ascii="Times New Roman" w:hAnsi="Times New Roman"/>
          <w:color w:val="000000"/>
          <w:sz w:val="28"/>
          <w:szCs w:val="28"/>
        </w:rPr>
        <w:t>–</w:t>
      </w:r>
      <w:r w:rsidRPr="009A0F1A">
        <w:rPr>
          <w:rFonts w:ascii="Times New Roman" w:hAnsi="Times New Roman"/>
          <w:iCs/>
          <w:sz w:val="28"/>
          <w:szCs w:val="28"/>
        </w:rPr>
        <w:t xml:space="preserve"> научное общество «Юный исследователь»</w:t>
      </w:r>
    </w:p>
    <w:p w:rsidR="009A0F1A" w:rsidRPr="009A0F1A" w:rsidRDefault="009A0F1A" w:rsidP="009A0F1A">
      <w:pPr>
        <w:autoSpaceDE w:val="0"/>
        <w:autoSpaceDN w:val="0"/>
        <w:adjustRightInd w:val="0"/>
        <w:spacing w:after="0" w:line="240" w:lineRule="auto"/>
        <w:ind w:firstLine="709"/>
        <w:jc w:val="both"/>
        <w:rPr>
          <w:rFonts w:ascii="Times New Roman" w:hAnsi="Times New Roman"/>
          <w:iCs/>
          <w:color w:val="AE1F1F"/>
          <w:sz w:val="28"/>
          <w:szCs w:val="28"/>
        </w:rPr>
      </w:pPr>
      <w:r w:rsidRPr="009A0F1A">
        <w:rPr>
          <w:rFonts w:ascii="Times New Roman" w:hAnsi="Times New Roman"/>
          <w:iCs/>
          <w:sz w:val="28"/>
          <w:szCs w:val="28"/>
        </w:rPr>
        <w:t xml:space="preserve">3 ступень </w:t>
      </w:r>
      <w:r w:rsidRPr="009A0F1A">
        <w:rPr>
          <w:rFonts w:ascii="Times New Roman" w:hAnsi="Times New Roman"/>
          <w:color w:val="000000"/>
          <w:sz w:val="28"/>
          <w:szCs w:val="28"/>
        </w:rPr>
        <w:t>–</w:t>
      </w:r>
      <w:r w:rsidRPr="009A0F1A">
        <w:rPr>
          <w:rFonts w:ascii="Times New Roman" w:hAnsi="Times New Roman"/>
          <w:iCs/>
          <w:sz w:val="28"/>
          <w:szCs w:val="28"/>
        </w:rPr>
        <w:t xml:space="preserve"> 8-11 классы </w:t>
      </w:r>
      <w:r w:rsidRPr="009A0F1A">
        <w:rPr>
          <w:rFonts w:ascii="Times New Roman" w:hAnsi="Times New Roman"/>
          <w:color w:val="000000"/>
          <w:sz w:val="28"/>
          <w:szCs w:val="28"/>
        </w:rPr>
        <w:t>–</w:t>
      </w:r>
      <w:r w:rsidRPr="009A0F1A">
        <w:rPr>
          <w:rFonts w:ascii="Times New Roman" w:hAnsi="Times New Roman"/>
          <w:iCs/>
          <w:sz w:val="28"/>
          <w:szCs w:val="28"/>
        </w:rPr>
        <w:t xml:space="preserve"> научное </w:t>
      </w:r>
      <w:r w:rsidRPr="009A0F1A">
        <w:rPr>
          <w:rFonts w:ascii="Times New Roman" w:hAnsi="Times New Roman"/>
          <w:iCs/>
          <w:sz w:val="28"/>
          <w:szCs w:val="28"/>
        </w:rPr>
        <w:lastRenderedPageBreak/>
        <w:t>общество « Путь в науку».</w:t>
      </w:r>
    </w:p>
    <w:p w:rsidR="009A0F1A" w:rsidRPr="009A0F1A" w:rsidRDefault="009A0F1A" w:rsidP="009A0F1A">
      <w:pPr>
        <w:autoSpaceDE w:val="0"/>
        <w:autoSpaceDN w:val="0"/>
        <w:adjustRightInd w:val="0"/>
        <w:spacing w:after="0" w:line="240" w:lineRule="auto"/>
        <w:ind w:firstLine="709"/>
        <w:jc w:val="both"/>
        <w:rPr>
          <w:rFonts w:ascii="Times New Roman" w:hAnsi="Times New Roman"/>
          <w:iCs/>
          <w:sz w:val="28"/>
          <w:szCs w:val="28"/>
        </w:rPr>
      </w:pPr>
      <w:r w:rsidRPr="009A0F1A">
        <w:rPr>
          <w:rFonts w:ascii="Times New Roman" w:hAnsi="Times New Roman"/>
          <w:iCs/>
          <w:sz w:val="28"/>
          <w:szCs w:val="28"/>
        </w:rPr>
        <w:t>Исследовательская структура научного общества учащихся лицея</w:t>
      </w:r>
    </w:p>
    <w:p w:rsidR="009A0F1A" w:rsidRPr="009A0F1A" w:rsidRDefault="009A0F1A" w:rsidP="004D147A">
      <w:pPr>
        <w:autoSpaceDE w:val="0"/>
        <w:autoSpaceDN w:val="0"/>
        <w:adjustRightInd w:val="0"/>
        <w:spacing w:after="0" w:line="240" w:lineRule="auto"/>
        <w:jc w:val="both"/>
        <w:rPr>
          <w:rFonts w:ascii="Times New Roman" w:hAnsi="Times New Roman"/>
          <w:iCs/>
          <w:sz w:val="28"/>
          <w:szCs w:val="28"/>
        </w:rPr>
      </w:pPr>
      <w:r w:rsidRPr="009A0F1A">
        <w:rPr>
          <w:rFonts w:ascii="Times New Roman" w:hAnsi="Times New Roman"/>
          <w:iCs/>
          <w:sz w:val="28"/>
          <w:szCs w:val="28"/>
        </w:rPr>
        <w:t>включает в себя ряд учебно-исследовательских  лабораторий различной направленности. Состав лабораторий от 3 до 10 человек, лаборатории работают по одной или нескольким проблемам, руководитель разрабатывает программы и результаты представляются на научно-практической конференции.</w:t>
      </w:r>
    </w:p>
    <w:p w:rsidR="009A0F1A" w:rsidRPr="009A0F1A" w:rsidRDefault="009A0F1A" w:rsidP="009A0F1A">
      <w:pPr>
        <w:autoSpaceDE w:val="0"/>
        <w:autoSpaceDN w:val="0"/>
        <w:adjustRightInd w:val="0"/>
        <w:spacing w:after="0" w:line="240" w:lineRule="auto"/>
        <w:ind w:firstLine="709"/>
        <w:jc w:val="both"/>
        <w:rPr>
          <w:rFonts w:ascii="Times New Roman" w:hAnsi="Times New Roman"/>
          <w:iCs/>
          <w:sz w:val="28"/>
          <w:szCs w:val="28"/>
        </w:rPr>
      </w:pPr>
      <w:r w:rsidRPr="009A0F1A">
        <w:rPr>
          <w:rFonts w:ascii="Times New Roman" w:hAnsi="Times New Roman"/>
          <w:iCs/>
          <w:sz w:val="28"/>
          <w:szCs w:val="28"/>
        </w:rPr>
        <w:t>Деятельность  лабораторий, семинаров в научном обществе, представляет собой одну из форм проектной и исследовательской работы, расширяет межпредметные связи, обеспечивает реализацию личностно-ориентированного подхода в развитии одаренности.</w:t>
      </w:r>
    </w:p>
    <w:p w:rsidR="009A0F1A" w:rsidRPr="009A0F1A" w:rsidRDefault="009A0F1A" w:rsidP="009A0F1A">
      <w:pPr>
        <w:autoSpaceDE w:val="0"/>
        <w:autoSpaceDN w:val="0"/>
        <w:adjustRightInd w:val="0"/>
        <w:spacing w:after="0" w:line="240" w:lineRule="auto"/>
        <w:ind w:firstLine="709"/>
        <w:jc w:val="both"/>
        <w:rPr>
          <w:rFonts w:ascii="Times New Roman" w:hAnsi="Times New Roman"/>
          <w:iCs/>
          <w:sz w:val="28"/>
          <w:szCs w:val="28"/>
        </w:rPr>
      </w:pPr>
      <w:r w:rsidRPr="009A0F1A">
        <w:rPr>
          <w:rFonts w:ascii="Times New Roman" w:hAnsi="Times New Roman"/>
          <w:iCs/>
          <w:sz w:val="28"/>
          <w:szCs w:val="28"/>
        </w:rPr>
        <w:t xml:space="preserve">На протяжении ряда лет в лицее проводится День науки, который проходит как интеллектуальный праздник. В этот день планируются традиционные для лицея конкурсы учебных проектов, интеллектуальные марафоны, устные журналы, научно-практическая конференция. </w:t>
      </w:r>
    </w:p>
    <w:p w:rsidR="009A0F1A" w:rsidRPr="009A0F1A" w:rsidRDefault="009A0F1A" w:rsidP="009A0F1A">
      <w:pPr>
        <w:autoSpaceDE w:val="0"/>
        <w:autoSpaceDN w:val="0"/>
        <w:adjustRightInd w:val="0"/>
        <w:spacing w:after="0" w:line="240" w:lineRule="auto"/>
        <w:ind w:firstLine="709"/>
        <w:jc w:val="both"/>
        <w:rPr>
          <w:rFonts w:ascii="Times New Roman" w:hAnsi="Times New Roman"/>
          <w:iCs/>
          <w:sz w:val="28"/>
          <w:szCs w:val="28"/>
        </w:rPr>
      </w:pPr>
      <w:r w:rsidRPr="009A0F1A">
        <w:rPr>
          <w:rFonts w:ascii="Times New Roman" w:hAnsi="Times New Roman"/>
          <w:iCs/>
          <w:sz w:val="28"/>
          <w:szCs w:val="28"/>
        </w:rPr>
        <w:t xml:space="preserve">В 2010-2011 году в научно-практической конференции </w:t>
      </w:r>
      <w:r w:rsidR="00E03B12">
        <w:rPr>
          <w:rFonts w:ascii="Times New Roman" w:hAnsi="Times New Roman"/>
          <w:iCs/>
          <w:sz w:val="28"/>
          <w:szCs w:val="28"/>
        </w:rPr>
        <w:t>приняли участие более 50  учащих</w:t>
      </w:r>
      <w:r w:rsidRPr="009A0F1A">
        <w:rPr>
          <w:rFonts w:ascii="Times New Roman" w:hAnsi="Times New Roman"/>
          <w:iCs/>
          <w:sz w:val="28"/>
          <w:szCs w:val="28"/>
        </w:rPr>
        <w:t>ся 8-11 классов. Практическая значимость лицейского праздника заключается в расширении творческой образовательной среды лицея, обеспечивающей развитие интеллектуального потенциала учащихся, выявление и развитие творческого потенциала одаренных детей.</w:t>
      </w:r>
    </w:p>
    <w:p w:rsidR="009A0F1A" w:rsidRPr="009A0F1A" w:rsidRDefault="00604FA2" w:rsidP="004D147A">
      <w:pPr>
        <w:pStyle w:val="a8"/>
        <w:spacing w:before="0" w:beforeAutospacing="0" w:after="0" w:afterAutospacing="0"/>
        <w:ind w:firstLine="709"/>
        <w:jc w:val="both"/>
        <w:rPr>
          <w:sz w:val="28"/>
          <w:szCs w:val="28"/>
        </w:rPr>
      </w:pPr>
      <w:r w:rsidRPr="00604FA2">
        <w:rPr>
          <w:noProof/>
          <w:color w:val="1D1B11"/>
          <w:sz w:val="28"/>
          <w:szCs w:val="28"/>
        </w:rPr>
        <w:pict>
          <v:group id="_x0000_s1342" style="position:absolute;left:0;text-align:left;margin-left:-1.6pt;margin-top:95.65pt;width:306.1pt;height:241.25pt;z-index:-34" coordorigin="1607,4358" coordsize="9360,7290" wrapcoords="-53 -68 -53 21736 21653 21736 21653 -68 -53 -68">
            <v:group id="_x0000_s1343" style="position:absolute;left:1607;top:4358;width:9360;height:7290" coordorigin="1725,8490" coordsize="9210,7290">
              <v:rect id="_x0000_s1344" style="position:absolute;left:1725;top:8490;width:4740;height:7290" fillcolor="#b2a1c7" strokecolor="#8064a2" strokeweight="1pt">
                <v:fill color2="#8064a2" focus="50%" type="gradient"/>
                <v:shadow on="t" type="perspective" color="#3f3151" offset="1pt" offset2="-3pt"/>
              </v:rect>
              <v:rect id="_x0000_s1345" style="position:absolute;left:6465;top:8490;width:4470;height:7290" fillcolor="#f6fd9d" strokecolor="#fabf8f" strokeweight="1pt">
                <v:fill color2="fill lighten(51)" angle="-45" focusposition=".5,.5" focussize="" method="linear sigma" type="gradient"/>
                <v:shadow on="t" type="perspective" color="#974706" opacity=".5" offset="1pt" offset2="-3pt"/>
              </v:rect>
            </v:group>
            <v:roundrect id="_x0000_s1346" style="position:absolute;left:1832;top:7119;width:4215;height:960" arcsize="10923f" fillcolor="#fabf8f" strokecolor="#f79646" strokeweight="1pt">
              <v:fill color2="#f79646" focus="50%" type="gradient"/>
              <v:shadow on="t" type="perspective" color="#974706" offset="1pt" offset2="-3pt"/>
              <v:textbox style="mso-next-textbox:#_x0000_s1346">
                <w:txbxContent>
                  <w:p w:rsidR="00D5184F" w:rsidRPr="002C7079" w:rsidRDefault="00D5184F" w:rsidP="009A0F1A">
                    <w:pPr>
                      <w:jc w:val="center"/>
                      <w:rPr>
                        <w:rFonts w:ascii="Times New Roman" w:hAnsi="Times New Roman"/>
                        <w:b/>
                        <w:sz w:val="18"/>
                        <w:szCs w:val="18"/>
                      </w:rPr>
                    </w:pPr>
                    <w:r w:rsidRPr="002C7079">
                      <w:rPr>
                        <w:rFonts w:ascii="Times New Roman" w:hAnsi="Times New Roman"/>
                        <w:b/>
                        <w:sz w:val="18"/>
                        <w:szCs w:val="18"/>
                      </w:rPr>
                      <w:t>Творческая образовательная среда</w:t>
                    </w:r>
                  </w:p>
                </w:txbxContent>
              </v:textbox>
            </v:roundrect>
            <v:shapetype id="_x0000_t128" coordsize="21600,21600" o:spt="128" path="m,l21600,,10800,21600xe">
              <v:stroke joinstyle="miter"/>
              <v:path gradientshapeok="t" o:connecttype="custom" o:connectlocs="10800,0;5400,10800;10800,21600;16200,10800" textboxrect="5400,0,16200,10800"/>
            </v:shapetype>
            <v:shape id="_x0000_s1347" type="#_x0000_t128" style="position:absolute;left:6827;top:4569;width:3900;height:6960" fillcolor="#fabf8f" strokecolor="#f79646" strokeweight="1pt">
              <v:fill color2="#f79646" focus="50%" type="gradient"/>
              <v:shadow on="t" type="perspective" color="#974706" offset="1pt" offset2="-3pt"/>
            </v:shape>
            <v:rect id="_x0000_s1348" style="position:absolute;left:6527;top:4569;width:4335;height:1155" strokecolor="#92cddc" strokeweight="1pt">
              <v:fill color2="#b6dde8" focusposition="1" focussize="" focus="100%" type="gradient"/>
              <v:shadow on="t" type="perspective" color="#205867" opacity=".5" offset="1pt" offset2="-3pt"/>
              <v:textbox style="mso-next-textbox:#_x0000_s1348">
                <w:txbxContent>
                  <w:p w:rsidR="00D5184F" w:rsidRPr="00DB4A5D" w:rsidRDefault="00D5184F" w:rsidP="009A0F1A">
                    <w:pPr>
                      <w:jc w:val="center"/>
                      <w:rPr>
                        <w:rFonts w:ascii="Times New Roman" w:hAnsi="Times New Roman"/>
                        <w:b/>
                        <w:sz w:val="24"/>
                        <w:szCs w:val="24"/>
                      </w:rPr>
                    </w:pPr>
                    <w:r>
                      <w:rPr>
                        <w:rFonts w:ascii="Times New Roman" w:hAnsi="Times New Roman"/>
                        <w:b/>
                        <w:sz w:val="24"/>
                        <w:szCs w:val="24"/>
                      </w:rPr>
                      <w:t>Учебно-воспитательный процесс с использованием современных  педагогических технологий</w:t>
                    </w:r>
                  </w:p>
                </w:txbxContent>
              </v:textbox>
            </v:rect>
            <v:rect id="_x0000_s1349" style="position:absolute;left:6527;top:5860;width:4335;height:1155" strokecolor="#92cddc" strokeweight="1pt">
              <v:fill color2="#b6dde8" focusposition="1" focussize="" focus="100%" type="gradient"/>
              <v:shadow on="t" type="perspective" color="#205867" opacity=".5" offset="1pt" offset2="-3pt"/>
              <v:textbox style="mso-next-textbox:#_x0000_s1349">
                <w:txbxContent>
                  <w:p w:rsidR="00D5184F" w:rsidRPr="002C7079" w:rsidRDefault="00D5184F" w:rsidP="009A0F1A">
                    <w:pPr>
                      <w:jc w:val="center"/>
                      <w:rPr>
                        <w:rFonts w:ascii="Times New Roman" w:hAnsi="Times New Roman"/>
                        <w:b/>
                        <w:sz w:val="16"/>
                        <w:szCs w:val="16"/>
                      </w:rPr>
                    </w:pPr>
                    <w:r w:rsidRPr="002C7079">
                      <w:rPr>
                        <w:rFonts w:ascii="Times New Roman" w:hAnsi="Times New Roman"/>
                        <w:b/>
                        <w:sz w:val="16"/>
                        <w:szCs w:val="16"/>
                      </w:rPr>
                      <w:t>Участие в олимпиадах, творческих конкурсах, научно-практических конференциях</w:t>
                    </w:r>
                  </w:p>
                </w:txbxContent>
              </v:textbox>
            </v:rect>
            <v:rect id="_x0000_s1350" style="position:absolute;left:6527;top:4569;width:4335;height:1155" strokecolor="#92cddc" strokeweight="1pt">
              <v:fill color2="#b6dde8" focusposition="1" focussize="" focus="100%" type="gradient"/>
              <v:shadow on="t" type="perspective" color="#205867" opacity=".5" offset="1pt" offset2="-3pt"/>
              <v:textbox style="mso-next-textbox:#_x0000_s1350">
                <w:txbxContent>
                  <w:p w:rsidR="00D5184F" w:rsidRPr="002C7079" w:rsidRDefault="00D5184F" w:rsidP="009A0F1A">
                    <w:pPr>
                      <w:jc w:val="center"/>
                      <w:rPr>
                        <w:rFonts w:ascii="Times New Roman" w:hAnsi="Times New Roman"/>
                        <w:b/>
                        <w:sz w:val="16"/>
                        <w:szCs w:val="16"/>
                      </w:rPr>
                    </w:pPr>
                    <w:r w:rsidRPr="002C7079">
                      <w:rPr>
                        <w:rFonts w:ascii="Times New Roman" w:hAnsi="Times New Roman"/>
                        <w:b/>
                        <w:sz w:val="16"/>
                        <w:szCs w:val="16"/>
                      </w:rPr>
                      <w:t>Учебно-воспитательный процесс с использованием современных  педагогических технологий</w:t>
                    </w:r>
                  </w:p>
                </w:txbxContent>
              </v:textbox>
            </v:rect>
            <v:rect id="_x0000_s1351" style="position:absolute;left:6527;top:7119;width:4335;height:630" strokecolor="#92cddc" strokeweight="1pt">
              <v:fill color2="#b6dde8" focusposition="1" focussize="" focus="100%" type="gradient"/>
              <v:shadow on="t" type="perspective" color="#205867" opacity=".5" offset="1pt" offset2="-3pt"/>
              <v:textbox style="mso-next-textbox:#_x0000_s1351">
                <w:txbxContent>
                  <w:p w:rsidR="00D5184F" w:rsidRPr="002C7079" w:rsidRDefault="00D5184F" w:rsidP="009A0F1A">
                    <w:pPr>
                      <w:jc w:val="center"/>
                      <w:rPr>
                        <w:rFonts w:ascii="Times New Roman" w:hAnsi="Times New Roman"/>
                        <w:b/>
                        <w:sz w:val="16"/>
                        <w:szCs w:val="16"/>
                      </w:rPr>
                    </w:pPr>
                    <w:r w:rsidRPr="002C7079">
                      <w:rPr>
                        <w:rFonts w:ascii="Times New Roman" w:hAnsi="Times New Roman"/>
                        <w:b/>
                        <w:sz w:val="16"/>
                        <w:szCs w:val="16"/>
                      </w:rPr>
                      <w:t>Дополнительное образование</w:t>
                    </w:r>
                  </w:p>
                </w:txbxContent>
              </v:textbox>
            </v:rect>
            <v:rect id="_x0000_s1352" style="position:absolute;left:6527;top:7929;width:4335;height:585" strokecolor="#92cddc" strokeweight="1pt">
              <v:fill color2="#b6dde8" focusposition="1" focussize="" focus="100%" type="gradient"/>
              <v:shadow on="t" type="perspective" color="#205867" opacity=".5" offset="1pt" offset2="-3pt"/>
              <v:textbox style="mso-next-textbox:#_x0000_s1352">
                <w:txbxContent>
                  <w:p w:rsidR="00D5184F" w:rsidRPr="002C7079" w:rsidRDefault="00D5184F" w:rsidP="009A0F1A">
                    <w:pPr>
                      <w:jc w:val="center"/>
                      <w:rPr>
                        <w:rFonts w:ascii="Times New Roman" w:hAnsi="Times New Roman"/>
                        <w:b/>
                        <w:sz w:val="16"/>
                        <w:szCs w:val="16"/>
                      </w:rPr>
                    </w:pPr>
                    <w:r w:rsidRPr="002C7079">
                      <w:rPr>
                        <w:rFonts w:ascii="Times New Roman" w:hAnsi="Times New Roman"/>
                        <w:b/>
                        <w:sz w:val="16"/>
                        <w:szCs w:val="16"/>
                      </w:rPr>
                      <w:t>Сотрудничество с ВУЗами</w:t>
                    </w:r>
                  </w:p>
                </w:txbxContent>
              </v:textbox>
            </v:rect>
            <v:rect id="_x0000_s1353" style="position:absolute;left:6527;top:8694;width:4335;height:540" strokecolor="#92cddc" strokeweight="1pt">
              <v:fill color2="#b6dde8" focusposition="1" focussize="" focus="100%" type="gradient"/>
              <v:shadow on="t" type="perspective" color="#205867" opacity=".5" offset="1pt" offset2="-3pt"/>
              <v:textbox style="mso-next-textbox:#_x0000_s1353">
                <w:txbxContent>
                  <w:p w:rsidR="00D5184F" w:rsidRPr="002C7079" w:rsidRDefault="00D5184F" w:rsidP="009A0F1A">
                    <w:pPr>
                      <w:jc w:val="center"/>
                      <w:rPr>
                        <w:rFonts w:ascii="Times New Roman" w:hAnsi="Times New Roman"/>
                        <w:b/>
                        <w:sz w:val="16"/>
                        <w:szCs w:val="16"/>
                      </w:rPr>
                    </w:pPr>
                    <w:r w:rsidRPr="002C7079">
                      <w:rPr>
                        <w:rFonts w:ascii="Times New Roman" w:hAnsi="Times New Roman"/>
                        <w:b/>
                        <w:sz w:val="16"/>
                        <w:szCs w:val="16"/>
                      </w:rPr>
                      <w:t xml:space="preserve">Праздник День науки </w:t>
                    </w:r>
                  </w:p>
                </w:txbxContent>
              </v:textbox>
            </v:rect>
            <v:rect id="_x0000_s1354" style="position:absolute;left:6527;top:9429;width:4335;height:630" strokecolor="#92cddc" strokeweight="1pt">
              <v:fill color2="#b6dde8" focusposition="1" focussize="" focus="100%" type="gradient"/>
              <v:shadow on="t" type="perspective" color="#205867" opacity=".5" offset="1pt" offset2="-3pt"/>
              <v:textbox style="mso-next-textbox:#_x0000_s1354">
                <w:txbxContent>
                  <w:p w:rsidR="00D5184F" w:rsidRPr="002C7079" w:rsidRDefault="00D5184F" w:rsidP="009A0F1A">
                    <w:pPr>
                      <w:jc w:val="center"/>
                      <w:rPr>
                        <w:rFonts w:ascii="Times New Roman" w:hAnsi="Times New Roman"/>
                        <w:b/>
                        <w:sz w:val="16"/>
                        <w:szCs w:val="16"/>
                      </w:rPr>
                    </w:pPr>
                    <w:r w:rsidRPr="002C7079">
                      <w:rPr>
                        <w:rFonts w:ascii="Times New Roman" w:hAnsi="Times New Roman"/>
                        <w:b/>
                        <w:sz w:val="16"/>
                        <w:szCs w:val="16"/>
                      </w:rPr>
                      <w:t xml:space="preserve">Научное общество учащихся </w:t>
                    </w:r>
                  </w:p>
                </w:txbxContent>
              </v:textbox>
            </v:rect>
            <v:rect id="_x0000_s1355" style="position:absolute;left:6527;top:10314;width:4335;height:1125" strokecolor="#92cddc" strokeweight="1pt">
              <v:fill color2="#b6dde8" focusposition="1" focussize="" focus="100%" type="gradient"/>
              <v:shadow on="t" type="perspective" color="#205867" opacity=".5" offset="1pt" offset2="-3pt"/>
              <v:textbox style="mso-next-textbox:#_x0000_s1355">
                <w:txbxContent>
                  <w:p w:rsidR="00D5184F" w:rsidRPr="002C7079" w:rsidRDefault="00D5184F" w:rsidP="009A0F1A">
                    <w:pPr>
                      <w:jc w:val="center"/>
                      <w:rPr>
                        <w:rFonts w:ascii="Times New Roman" w:hAnsi="Times New Roman"/>
                        <w:b/>
                        <w:sz w:val="16"/>
                        <w:szCs w:val="16"/>
                      </w:rPr>
                    </w:pPr>
                    <w:r w:rsidRPr="002C7079">
                      <w:rPr>
                        <w:rFonts w:ascii="Times New Roman" w:hAnsi="Times New Roman"/>
                        <w:b/>
                        <w:sz w:val="16"/>
                        <w:szCs w:val="16"/>
                      </w:rPr>
                      <w:t>Учебно-исследовательская деятельность учащихся на уроке и во внеурочной деятельности</w:t>
                    </w:r>
                  </w:p>
                </w:txbxContent>
              </v:textbox>
            </v:rect>
            <w10:wrap type="tight"/>
          </v:group>
        </w:pict>
      </w:r>
      <w:r w:rsidR="009A0F1A" w:rsidRPr="009A0F1A">
        <w:rPr>
          <w:sz w:val="28"/>
          <w:szCs w:val="28"/>
        </w:rPr>
        <w:t>Важное место в организации работы в лицее занимает  привлечение научного потенциала для чтения факультативных спецкурсов; для систематических занятий по подготовке учащихся к олимпиадам, в том числе дистанционным, заочным, для руководства исследовательской деятельностью. Налажены тесные связи с ведущими ВУЗами г. Хабаровска:</w:t>
      </w:r>
      <w:r w:rsidR="006F20D9">
        <w:rPr>
          <w:sz w:val="28"/>
          <w:szCs w:val="28"/>
        </w:rPr>
        <w:t xml:space="preserve"> </w:t>
      </w:r>
      <w:r w:rsidR="009A0F1A" w:rsidRPr="009A0F1A">
        <w:rPr>
          <w:sz w:val="28"/>
          <w:szCs w:val="28"/>
        </w:rPr>
        <w:t>преподаватели ТОГУ и ДВГГУ ведут предметные спецкурсы в области естественно-математических наук. Организована совместная исследовательская деятельность с кафедрой теоретической физики по спецкурсу «Основы НАНОструктуры и НАНОтехнологий</w:t>
      </w:r>
      <w:r w:rsidR="004D147A">
        <w:rPr>
          <w:sz w:val="28"/>
          <w:szCs w:val="28"/>
        </w:rPr>
        <w:t>»</w:t>
      </w:r>
      <w:r w:rsidR="009A0F1A" w:rsidRPr="009A0F1A">
        <w:rPr>
          <w:sz w:val="28"/>
          <w:szCs w:val="28"/>
        </w:rPr>
        <w:t>.</w:t>
      </w:r>
    </w:p>
    <w:p w:rsidR="009A0F1A" w:rsidRPr="009A0F1A" w:rsidRDefault="009A0F1A" w:rsidP="009A0F1A">
      <w:pPr>
        <w:pStyle w:val="a8"/>
        <w:spacing w:before="0" w:beforeAutospacing="0" w:after="0" w:afterAutospacing="0"/>
        <w:ind w:firstLine="709"/>
        <w:jc w:val="both"/>
        <w:rPr>
          <w:sz w:val="28"/>
          <w:szCs w:val="28"/>
        </w:rPr>
      </w:pPr>
      <w:r w:rsidRPr="009A0F1A">
        <w:rPr>
          <w:sz w:val="28"/>
          <w:szCs w:val="28"/>
        </w:rPr>
        <w:t xml:space="preserve"> Главная черта  образования в лицее - это упор на научную, творческую деятельность, что принципиально отличает организацию учебного процесса (изменение содержания и введение новых предметов). </w:t>
      </w:r>
    </w:p>
    <w:p w:rsidR="009A0F1A" w:rsidRPr="009A0F1A" w:rsidRDefault="009A0F1A" w:rsidP="009A0F1A">
      <w:pPr>
        <w:pStyle w:val="a8"/>
        <w:spacing w:before="0" w:beforeAutospacing="0" w:after="0" w:afterAutospacing="0"/>
        <w:ind w:firstLine="709"/>
        <w:jc w:val="both"/>
        <w:rPr>
          <w:color w:val="1D1B11"/>
          <w:sz w:val="28"/>
          <w:szCs w:val="28"/>
        </w:rPr>
      </w:pPr>
      <w:r w:rsidRPr="009A0F1A">
        <w:rPr>
          <w:color w:val="1D1B11"/>
          <w:sz w:val="28"/>
          <w:szCs w:val="28"/>
        </w:rPr>
        <w:t xml:space="preserve">Работа  в лицее строится на следующих принципах: </w:t>
      </w:r>
    </w:p>
    <w:p w:rsidR="009A0F1A" w:rsidRPr="009A0F1A" w:rsidRDefault="004D147A" w:rsidP="009A0F1A">
      <w:pPr>
        <w:pStyle w:val="a8"/>
        <w:spacing w:before="0" w:beforeAutospacing="0" w:after="0" w:afterAutospacing="0"/>
        <w:ind w:firstLine="709"/>
        <w:jc w:val="both"/>
        <w:rPr>
          <w:color w:val="1D1B11"/>
          <w:sz w:val="28"/>
          <w:szCs w:val="28"/>
        </w:rPr>
      </w:pPr>
      <w:r>
        <w:rPr>
          <w:color w:val="1D1B11"/>
          <w:sz w:val="28"/>
          <w:szCs w:val="28"/>
        </w:rPr>
        <w:lastRenderedPageBreak/>
        <w:t xml:space="preserve">-      </w:t>
      </w:r>
      <w:r w:rsidR="009A0F1A" w:rsidRPr="009A0F1A">
        <w:rPr>
          <w:color w:val="1D1B11"/>
          <w:sz w:val="28"/>
          <w:szCs w:val="28"/>
        </w:rPr>
        <w:t xml:space="preserve">принцип </w:t>
      </w:r>
      <w:r w:rsidR="009A0F1A" w:rsidRPr="009A0F1A">
        <w:rPr>
          <w:rStyle w:val="a9"/>
          <w:color w:val="1D1B11"/>
          <w:sz w:val="28"/>
          <w:szCs w:val="28"/>
        </w:rPr>
        <w:t xml:space="preserve">дифференциации и индивидуализации обучения </w:t>
      </w:r>
    </w:p>
    <w:p w:rsidR="009A0F1A" w:rsidRPr="009A0F1A" w:rsidRDefault="004D147A" w:rsidP="009A0F1A">
      <w:pPr>
        <w:pStyle w:val="a8"/>
        <w:spacing w:before="0" w:beforeAutospacing="0" w:after="0" w:afterAutospacing="0"/>
        <w:ind w:firstLine="709"/>
        <w:jc w:val="both"/>
        <w:rPr>
          <w:color w:val="1D1B11"/>
          <w:sz w:val="28"/>
          <w:szCs w:val="28"/>
        </w:rPr>
      </w:pPr>
      <w:r>
        <w:rPr>
          <w:color w:val="1D1B11"/>
          <w:sz w:val="28"/>
          <w:szCs w:val="28"/>
        </w:rPr>
        <w:t>(</w:t>
      </w:r>
      <w:r w:rsidR="009A0F1A" w:rsidRPr="009A0F1A">
        <w:rPr>
          <w:color w:val="1D1B11"/>
          <w:sz w:val="28"/>
          <w:szCs w:val="28"/>
        </w:rPr>
        <w:t xml:space="preserve">высшим уровнем реализации которого является разработка индивидуальной программы развития  ребенка); </w:t>
      </w:r>
    </w:p>
    <w:p w:rsidR="009A0F1A" w:rsidRPr="009A0F1A" w:rsidRDefault="004D147A" w:rsidP="009A0F1A">
      <w:pPr>
        <w:pStyle w:val="a8"/>
        <w:spacing w:before="0" w:beforeAutospacing="0" w:after="0" w:afterAutospacing="0"/>
        <w:ind w:firstLine="709"/>
        <w:jc w:val="both"/>
        <w:rPr>
          <w:color w:val="1D1B11"/>
          <w:sz w:val="28"/>
          <w:szCs w:val="28"/>
        </w:rPr>
      </w:pPr>
      <w:r>
        <w:rPr>
          <w:color w:val="1D1B11"/>
          <w:sz w:val="28"/>
          <w:szCs w:val="28"/>
        </w:rPr>
        <w:t xml:space="preserve">- </w:t>
      </w:r>
      <w:r w:rsidR="009A0F1A" w:rsidRPr="009A0F1A">
        <w:rPr>
          <w:color w:val="1D1B11"/>
          <w:sz w:val="28"/>
          <w:szCs w:val="28"/>
        </w:rPr>
        <w:t xml:space="preserve">принцип </w:t>
      </w:r>
      <w:r w:rsidR="009A0F1A" w:rsidRPr="009A0F1A">
        <w:rPr>
          <w:rStyle w:val="a9"/>
          <w:color w:val="1D1B11"/>
          <w:sz w:val="28"/>
          <w:szCs w:val="28"/>
        </w:rPr>
        <w:t xml:space="preserve">максимального разнообразия предоставляемых возможностей; </w:t>
      </w:r>
    </w:p>
    <w:p w:rsidR="009A0F1A" w:rsidRPr="009A0F1A" w:rsidRDefault="004D147A" w:rsidP="009A0F1A">
      <w:pPr>
        <w:pStyle w:val="a8"/>
        <w:spacing w:before="0" w:beforeAutospacing="0" w:after="0" w:afterAutospacing="0"/>
        <w:ind w:firstLine="709"/>
        <w:jc w:val="both"/>
        <w:rPr>
          <w:color w:val="1D1B11"/>
          <w:sz w:val="28"/>
          <w:szCs w:val="28"/>
        </w:rPr>
      </w:pPr>
      <w:r>
        <w:rPr>
          <w:color w:val="1D1B11"/>
          <w:sz w:val="28"/>
          <w:szCs w:val="28"/>
        </w:rPr>
        <w:t xml:space="preserve">-  </w:t>
      </w:r>
      <w:r w:rsidR="009A0F1A" w:rsidRPr="009A0F1A">
        <w:rPr>
          <w:color w:val="1D1B11"/>
          <w:sz w:val="28"/>
          <w:szCs w:val="28"/>
        </w:rPr>
        <w:t xml:space="preserve">принцип обеспечения </w:t>
      </w:r>
      <w:r w:rsidR="009A0F1A" w:rsidRPr="009A0F1A">
        <w:rPr>
          <w:rStyle w:val="a9"/>
          <w:color w:val="1D1B11"/>
          <w:sz w:val="28"/>
          <w:szCs w:val="28"/>
        </w:rPr>
        <w:t xml:space="preserve">свободы выбора </w:t>
      </w:r>
      <w:r w:rsidR="009A0F1A" w:rsidRPr="009A0F1A">
        <w:rPr>
          <w:color w:val="1D1B11"/>
          <w:sz w:val="28"/>
          <w:szCs w:val="28"/>
        </w:rPr>
        <w:t xml:space="preserve">учащимися </w:t>
      </w:r>
      <w:r w:rsidR="009A0F1A" w:rsidRPr="009A0F1A">
        <w:rPr>
          <w:rStyle w:val="a9"/>
          <w:color w:val="1D1B11"/>
          <w:sz w:val="28"/>
          <w:szCs w:val="28"/>
        </w:rPr>
        <w:t>дополнительных образовательных услуг</w:t>
      </w:r>
      <w:r w:rsidR="009A0F1A" w:rsidRPr="009A0F1A">
        <w:rPr>
          <w:color w:val="1D1B11"/>
          <w:sz w:val="28"/>
          <w:szCs w:val="28"/>
        </w:rPr>
        <w:t xml:space="preserve">; </w:t>
      </w:r>
    </w:p>
    <w:p w:rsidR="009A0F1A" w:rsidRPr="009A0F1A" w:rsidRDefault="004D147A" w:rsidP="009A0F1A">
      <w:pPr>
        <w:pStyle w:val="a8"/>
        <w:spacing w:before="0" w:beforeAutospacing="0" w:after="0" w:afterAutospacing="0"/>
        <w:ind w:firstLine="709"/>
        <w:jc w:val="both"/>
        <w:rPr>
          <w:color w:val="1D1B11"/>
          <w:sz w:val="28"/>
          <w:szCs w:val="28"/>
        </w:rPr>
      </w:pPr>
      <w:r>
        <w:rPr>
          <w:color w:val="1D1B11"/>
          <w:sz w:val="28"/>
          <w:szCs w:val="28"/>
        </w:rPr>
        <w:t xml:space="preserve">-    </w:t>
      </w:r>
      <w:r w:rsidR="009A0F1A" w:rsidRPr="009A0F1A">
        <w:rPr>
          <w:color w:val="1D1B11"/>
          <w:sz w:val="28"/>
          <w:szCs w:val="28"/>
        </w:rPr>
        <w:t xml:space="preserve">принцип </w:t>
      </w:r>
      <w:r w:rsidR="009A0F1A" w:rsidRPr="009A0F1A">
        <w:rPr>
          <w:rStyle w:val="a9"/>
          <w:color w:val="1D1B11"/>
          <w:sz w:val="28"/>
          <w:szCs w:val="28"/>
        </w:rPr>
        <w:t xml:space="preserve">возрастания роли внеурочной деятельности </w:t>
      </w:r>
      <w:r w:rsidR="009A0F1A" w:rsidRPr="009A0F1A">
        <w:rPr>
          <w:color w:val="1D1B11"/>
          <w:sz w:val="28"/>
          <w:szCs w:val="28"/>
        </w:rPr>
        <w:t xml:space="preserve">одаренных детей через кружки, секции, факультативы, клубы по интересам, работу в научном обществе учащихся; </w:t>
      </w:r>
    </w:p>
    <w:p w:rsidR="009A0F1A" w:rsidRPr="009A0F1A" w:rsidRDefault="004D147A" w:rsidP="009A0F1A">
      <w:pPr>
        <w:pStyle w:val="a8"/>
        <w:spacing w:before="0" w:beforeAutospacing="0" w:after="0" w:afterAutospacing="0"/>
        <w:ind w:firstLine="709"/>
        <w:jc w:val="both"/>
        <w:rPr>
          <w:color w:val="1D1B11"/>
          <w:sz w:val="28"/>
          <w:szCs w:val="28"/>
        </w:rPr>
      </w:pPr>
      <w:r>
        <w:rPr>
          <w:color w:val="1D1B11"/>
          <w:sz w:val="28"/>
          <w:szCs w:val="28"/>
        </w:rPr>
        <w:t xml:space="preserve">-  </w:t>
      </w:r>
      <w:r w:rsidR="009A0F1A" w:rsidRPr="009A0F1A">
        <w:rPr>
          <w:color w:val="1D1B11"/>
          <w:sz w:val="28"/>
          <w:szCs w:val="28"/>
        </w:rPr>
        <w:t xml:space="preserve">принцип усиления </w:t>
      </w:r>
      <w:r w:rsidR="009A0F1A" w:rsidRPr="009A0F1A">
        <w:rPr>
          <w:rStyle w:val="a9"/>
          <w:color w:val="1D1B11"/>
          <w:sz w:val="28"/>
          <w:szCs w:val="28"/>
        </w:rPr>
        <w:t xml:space="preserve">внимания к проблеме межпредметных связей </w:t>
      </w:r>
      <w:r w:rsidR="009A0F1A" w:rsidRPr="009A0F1A">
        <w:rPr>
          <w:color w:val="1D1B11"/>
          <w:sz w:val="28"/>
          <w:szCs w:val="28"/>
        </w:rPr>
        <w:t xml:space="preserve">в индивидуальной работе с учащимися; </w:t>
      </w:r>
    </w:p>
    <w:p w:rsidR="009A0F1A" w:rsidRPr="009A0F1A" w:rsidRDefault="004D147A" w:rsidP="009A0F1A">
      <w:pPr>
        <w:pStyle w:val="a8"/>
        <w:spacing w:before="0" w:beforeAutospacing="0" w:after="0" w:afterAutospacing="0"/>
        <w:ind w:firstLine="709"/>
        <w:jc w:val="both"/>
        <w:rPr>
          <w:color w:val="1D1B11"/>
          <w:sz w:val="28"/>
          <w:szCs w:val="28"/>
        </w:rPr>
      </w:pPr>
      <w:r>
        <w:rPr>
          <w:color w:val="1D1B11"/>
          <w:sz w:val="28"/>
          <w:szCs w:val="28"/>
        </w:rPr>
        <w:t xml:space="preserve">-  </w:t>
      </w:r>
      <w:r w:rsidR="009A0F1A" w:rsidRPr="009A0F1A">
        <w:rPr>
          <w:color w:val="1D1B11"/>
          <w:sz w:val="28"/>
          <w:szCs w:val="28"/>
        </w:rPr>
        <w:t xml:space="preserve">принцип создания условий для совместной работы учащихся при минимальной роли учителя. </w:t>
      </w:r>
    </w:p>
    <w:p w:rsidR="009A0F1A" w:rsidRDefault="009A0F1A" w:rsidP="009A0F1A">
      <w:pPr>
        <w:tabs>
          <w:tab w:val="left" w:pos="6300"/>
        </w:tabs>
        <w:spacing w:after="0" w:line="240" w:lineRule="auto"/>
        <w:ind w:firstLine="709"/>
        <w:jc w:val="both"/>
        <w:rPr>
          <w:rFonts w:ascii="Times New Roman" w:hAnsi="Times New Roman"/>
          <w:color w:val="1D1B11"/>
          <w:sz w:val="28"/>
          <w:szCs w:val="28"/>
        </w:rPr>
      </w:pPr>
      <w:r w:rsidRPr="009A0F1A">
        <w:rPr>
          <w:rFonts w:ascii="Times New Roman" w:hAnsi="Times New Roman"/>
          <w:color w:val="1D1B11"/>
          <w:sz w:val="28"/>
          <w:szCs w:val="28"/>
        </w:rPr>
        <w:t>Развитие творческих способностей, креативности предполагает качественное изменение содержания учебных программ и методик. Поэтому  в образовательном процессе активно используются методики продуктивного обучения, технологии личностно-ориентированного характера, среди которых особое место занимает технология индивидуализации и научно-исследовательской деятельности.</w:t>
      </w:r>
    </w:p>
    <w:p w:rsidR="004D147A" w:rsidRPr="009A0F1A" w:rsidRDefault="004D147A" w:rsidP="009A0F1A">
      <w:pPr>
        <w:tabs>
          <w:tab w:val="left" w:pos="6300"/>
        </w:tabs>
        <w:spacing w:after="0" w:line="240" w:lineRule="auto"/>
        <w:ind w:firstLine="709"/>
        <w:jc w:val="both"/>
        <w:rPr>
          <w:rFonts w:ascii="Times New Roman" w:hAnsi="Times New Roman"/>
          <w:color w:val="1D1B11"/>
          <w:sz w:val="28"/>
          <w:szCs w:val="28"/>
        </w:rPr>
      </w:pPr>
    </w:p>
    <w:p w:rsidR="006F20D9" w:rsidRPr="009D4771" w:rsidRDefault="006F20D9" w:rsidP="006F20D9">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b/>
          <w:bCs/>
          <w:color w:val="17365D"/>
          <w:sz w:val="28"/>
          <w:szCs w:val="28"/>
        </w:rPr>
        <w:t xml:space="preserve">2.6. Система </w:t>
      </w:r>
      <w:r w:rsidRPr="00CF6A8A">
        <w:rPr>
          <w:rFonts w:ascii="Times New Roman" w:hAnsi="Times New Roman"/>
          <w:b/>
          <w:bCs/>
          <w:color w:val="244061"/>
          <w:sz w:val="28"/>
          <w:szCs w:val="28"/>
        </w:rPr>
        <w:t>дополнительного</w:t>
      </w:r>
      <w:r>
        <w:rPr>
          <w:rFonts w:ascii="Times New Roman" w:hAnsi="Times New Roman"/>
          <w:b/>
          <w:bCs/>
          <w:color w:val="17365D"/>
          <w:sz w:val="28"/>
          <w:szCs w:val="28"/>
        </w:rPr>
        <w:t xml:space="preserve"> образования в лицее </w:t>
      </w:r>
    </w:p>
    <w:p w:rsidR="006F20D9" w:rsidRDefault="006F20D9" w:rsidP="006F20D9">
      <w:pPr>
        <w:spacing w:after="0" w:line="240" w:lineRule="auto"/>
        <w:ind w:firstLine="709"/>
        <w:jc w:val="both"/>
        <w:rPr>
          <w:rFonts w:ascii="Times New Roman" w:hAnsi="Times New Roman"/>
          <w:sz w:val="28"/>
          <w:szCs w:val="28"/>
        </w:rPr>
      </w:pPr>
    </w:p>
    <w:p w:rsidR="006F20D9" w:rsidRPr="009D4771" w:rsidRDefault="006F20D9" w:rsidP="006F20D9">
      <w:pPr>
        <w:spacing w:after="0" w:line="240" w:lineRule="auto"/>
        <w:ind w:firstLine="709"/>
        <w:jc w:val="both"/>
        <w:rPr>
          <w:rFonts w:ascii="Times New Roman" w:hAnsi="Times New Roman"/>
          <w:sz w:val="28"/>
          <w:szCs w:val="28"/>
        </w:rPr>
      </w:pPr>
      <w:r w:rsidRPr="009D4771">
        <w:rPr>
          <w:rFonts w:ascii="Times New Roman" w:hAnsi="Times New Roman"/>
          <w:sz w:val="28"/>
          <w:szCs w:val="28"/>
        </w:rPr>
        <w:t>Дополнительное образование в лицее вариативно, свободно и является необходимым компонентом индивидуализации учебного процесса. Предметные области общего, дополнительного, профессионального и образовательно-культурного досуга пересекаются между собой. Воздействие дополнительного образования на успешность общего осуществляется тремя способами:</w:t>
      </w:r>
    </w:p>
    <w:p w:rsidR="006F20D9" w:rsidRPr="009D4771" w:rsidRDefault="006F20D9" w:rsidP="006F20D9">
      <w:pPr>
        <w:spacing w:after="0" w:line="240" w:lineRule="auto"/>
        <w:ind w:firstLine="709"/>
        <w:jc w:val="both"/>
        <w:rPr>
          <w:rFonts w:ascii="Times New Roman" w:hAnsi="Times New Roman"/>
          <w:sz w:val="28"/>
          <w:szCs w:val="28"/>
        </w:rPr>
      </w:pPr>
      <w:r w:rsidRPr="009D4771">
        <w:rPr>
          <w:rFonts w:ascii="Times New Roman" w:hAnsi="Times New Roman"/>
          <w:sz w:val="28"/>
          <w:szCs w:val="28"/>
        </w:rPr>
        <w:t>- расширяя предметные области, добавляя к ним новые компоненты;</w:t>
      </w:r>
    </w:p>
    <w:p w:rsidR="006F20D9" w:rsidRPr="009D4771" w:rsidRDefault="006F20D9" w:rsidP="006F20D9">
      <w:pPr>
        <w:spacing w:after="0" w:line="240" w:lineRule="auto"/>
        <w:ind w:firstLine="709"/>
        <w:jc w:val="both"/>
        <w:rPr>
          <w:rFonts w:ascii="Times New Roman" w:hAnsi="Times New Roman"/>
          <w:sz w:val="28"/>
          <w:szCs w:val="28"/>
        </w:rPr>
      </w:pPr>
      <w:r w:rsidRPr="009D4771">
        <w:rPr>
          <w:rFonts w:ascii="Times New Roman" w:hAnsi="Times New Roman"/>
          <w:sz w:val="28"/>
          <w:szCs w:val="28"/>
        </w:rPr>
        <w:t>-оснащая учащегося иными, более совершенными средствами познания;</w:t>
      </w:r>
    </w:p>
    <w:p w:rsidR="006F20D9" w:rsidRPr="009D4771" w:rsidRDefault="006F20D9" w:rsidP="006F20D9">
      <w:pPr>
        <w:spacing w:after="0" w:line="240" w:lineRule="auto"/>
        <w:ind w:firstLine="709"/>
        <w:jc w:val="both"/>
        <w:rPr>
          <w:rFonts w:ascii="Times New Roman" w:hAnsi="Times New Roman"/>
          <w:sz w:val="28"/>
          <w:szCs w:val="28"/>
        </w:rPr>
      </w:pPr>
      <w:r w:rsidRPr="009D4771">
        <w:rPr>
          <w:rFonts w:ascii="Times New Roman" w:hAnsi="Times New Roman"/>
          <w:sz w:val="28"/>
          <w:szCs w:val="28"/>
        </w:rPr>
        <w:t>-повышая мотивацию познавательной деятельности.</w:t>
      </w:r>
    </w:p>
    <w:p w:rsidR="006F20D9" w:rsidRPr="009D4771" w:rsidRDefault="00A847BE" w:rsidP="006F20D9">
      <w:pPr>
        <w:spacing w:after="0" w:line="240" w:lineRule="auto"/>
        <w:ind w:firstLine="709"/>
        <w:jc w:val="both"/>
        <w:rPr>
          <w:rFonts w:ascii="Times New Roman" w:hAnsi="Times New Roman"/>
          <w:sz w:val="28"/>
          <w:szCs w:val="28"/>
        </w:rPr>
      </w:pPr>
      <w:r>
        <w:rPr>
          <w:noProof/>
        </w:rPr>
        <w:pict>
          <v:shape id="Рисунок 356" o:spid="_x0000_s1396" type="#_x0000_t75" alt="DSC_0423" style="position:absolute;left:0;text-align:left;margin-left:.3pt;margin-top:17.45pt;width:214pt;height:142.35pt;z-index:-23;visibility:visible" wrapcoords="-151 0 -151 21395 21650 21395 21650 0 -151 0">
            <v:imagedata r:id="rId23" o:title="DSC_0423"/>
            <w10:wrap type="tight"/>
          </v:shape>
        </w:pict>
      </w:r>
      <w:r w:rsidR="006F20D9" w:rsidRPr="009D4771">
        <w:rPr>
          <w:rFonts w:ascii="Times New Roman" w:hAnsi="Times New Roman"/>
          <w:sz w:val="28"/>
          <w:szCs w:val="28"/>
        </w:rPr>
        <w:t xml:space="preserve">Системой дополнительного образования охвачено более 300 детей лицея и других образовательных учреждений. Исследования, проведенные в 2010 году, показали, что дети, занимавшиеся в той или иной форме в системе дополнительного образования, оказывались более успешными, более креативными, более мотивированными в сфере общего образовании. </w:t>
      </w:r>
    </w:p>
    <w:p w:rsidR="006F20D9" w:rsidRPr="009D4771" w:rsidRDefault="006F20D9" w:rsidP="006F20D9">
      <w:pPr>
        <w:spacing w:after="0" w:line="240" w:lineRule="auto"/>
        <w:ind w:firstLine="709"/>
        <w:jc w:val="both"/>
        <w:rPr>
          <w:rFonts w:ascii="Times New Roman" w:hAnsi="Times New Roman"/>
          <w:sz w:val="28"/>
          <w:szCs w:val="28"/>
        </w:rPr>
      </w:pPr>
      <w:r w:rsidRPr="009D4771">
        <w:rPr>
          <w:rFonts w:ascii="Times New Roman" w:hAnsi="Times New Roman"/>
          <w:sz w:val="28"/>
          <w:szCs w:val="28"/>
        </w:rPr>
        <w:t xml:space="preserve">Качественные результаты: </w:t>
      </w:r>
    </w:p>
    <w:p w:rsidR="006F20D9" w:rsidRPr="009D4771" w:rsidRDefault="006F20D9" w:rsidP="006F20D9">
      <w:pPr>
        <w:spacing w:after="0" w:line="240" w:lineRule="auto"/>
        <w:ind w:firstLine="709"/>
        <w:jc w:val="both"/>
        <w:rPr>
          <w:rFonts w:ascii="Times New Roman" w:hAnsi="Times New Roman"/>
          <w:sz w:val="28"/>
          <w:szCs w:val="28"/>
        </w:rPr>
      </w:pPr>
      <w:r w:rsidRPr="009D4771">
        <w:rPr>
          <w:rFonts w:ascii="Times New Roman" w:hAnsi="Times New Roman"/>
          <w:sz w:val="28"/>
          <w:szCs w:val="28"/>
        </w:rPr>
        <w:lastRenderedPageBreak/>
        <w:t>- дополнительное образование стало основой для профи</w:t>
      </w:r>
      <w:r>
        <w:rPr>
          <w:rFonts w:ascii="Times New Roman" w:hAnsi="Times New Roman"/>
          <w:sz w:val="28"/>
          <w:szCs w:val="28"/>
        </w:rPr>
        <w:t>льного самоопределения учащихся; н</w:t>
      </w:r>
      <w:r w:rsidRPr="009D4771">
        <w:rPr>
          <w:rFonts w:ascii="Times New Roman" w:hAnsi="Times New Roman"/>
          <w:sz w:val="28"/>
          <w:szCs w:val="28"/>
        </w:rPr>
        <w:t>апример, математический клуб, работа в котором начинается уже с 5-го класса, позволяет формировать математические классы;</w:t>
      </w:r>
    </w:p>
    <w:p w:rsidR="006F20D9" w:rsidRPr="009D4771" w:rsidRDefault="006F20D9" w:rsidP="006F20D9">
      <w:pPr>
        <w:spacing w:after="0" w:line="240" w:lineRule="auto"/>
        <w:ind w:firstLine="709"/>
        <w:jc w:val="both"/>
        <w:rPr>
          <w:rFonts w:ascii="Times New Roman" w:hAnsi="Times New Roman"/>
          <w:sz w:val="28"/>
          <w:szCs w:val="28"/>
        </w:rPr>
      </w:pPr>
      <w:r w:rsidRPr="009D4771">
        <w:rPr>
          <w:rFonts w:ascii="Times New Roman" w:hAnsi="Times New Roman"/>
          <w:sz w:val="28"/>
          <w:szCs w:val="28"/>
        </w:rPr>
        <w:t>- комплекс дополнительного образования стал системой воспитывающего характера; активная деятельность приводит к формированию лидерских качеств у лицеистов;</w:t>
      </w:r>
    </w:p>
    <w:p w:rsidR="006F20D9" w:rsidRPr="009D4771" w:rsidRDefault="006F20D9" w:rsidP="006F20D9">
      <w:pPr>
        <w:spacing w:after="0" w:line="240" w:lineRule="auto"/>
        <w:ind w:firstLine="709"/>
        <w:jc w:val="both"/>
        <w:rPr>
          <w:rFonts w:ascii="Times New Roman" w:hAnsi="Times New Roman"/>
          <w:sz w:val="28"/>
          <w:szCs w:val="28"/>
        </w:rPr>
      </w:pPr>
      <w:r w:rsidRPr="009D4771">
        <w:rPr>
          <w:rFonts w:ascii="Times New Roman" w:hAnsi="Times New Roman"/>
          <w:sz w:val="28"/>
          <w:szCs w:val="28"/>
        </w:rPr>
        <w:t>- дополнительное образование</w:t>
      </w:r>
      <w:r>
        <w:rPr>
          <w:rFonts w:ascii="Times New Roman" w:hAnsi="Times New Roman"/>
          <w:sz w:val="28"/>
          <w:szCs w:val="28"/>
        </w:rPr>
        <w:t xml:space="preserve"> </w:t>
      </w:r>
      <w:r w:rsidRPr="009D4771">
        <w:rPr>
          <w:rFonts w:ascii="Times New Roman" w:hAnsi="Times New Roman"/>
          <w:sz w:val="28"/>
          <w:szCs w:val="28"/>
        </w:rPr>
        <w:t>- необходимая составляющая индивидуальных образовательных программ учащихся.</w:t>
      </w:r>
      <w:r w:rsidR="00CF6A8A" w:rsidRPr="00CF6A8A">
        <w:rPr>
          <w:rFonts w:ascii="Times New Roman" w:hAnsi="Times New Roman"/>
          <w:snapToGrid w:val="0"/>
          <w:color w:val="000000"/>
          <w:w w:val="0"/>
          <w:sz w:val="0"/>
          <w:szCs w:val="0"/>
          <w:u w:color="000000"/>
          <w:bdr w:val="none" w:sz="0" w:space="0" w:color="000000"/>
          <w:shd w:val="clear" w:color="000000" w:fill="000000"/>
        </w:rPr>
        <w:t xml:space="preserve"> </w:t>
      </w:r>
    </w:p>
    <w:p w:rsidR="006F20D9" w:rsidRPr="009D4771" w:rsidRDefault="006F20D9" w:rsidP="006F20D9">
      <w:pPr>
        <w:spacing w:after="0" w:line="240" w:lineRule="auto"/>
        <w:ind w:firstLine="709"/>
        <w:jc w:val="both"/>
        <w:rPr>
          <w:rFonts w:ascii="Times New Roman" w:hAnsi="Times New Roman"/>
          <w:sz w:val="28"/>
          <w:szCs w:val="28"/>
        </w:rPr>
      </w:pPr>
      <w:r w:rsidRPr="009D4771">
        <w:rPr>
          <w:rFonts w:ascii="Times New Roman" w:hAnsi="Times New Roman"/>
          <w:sz w:val="28"/>
          <w:szCs w:val="28"/>
        </w:rPr>
        <w:t xml:space="preserve">В рамках программы «Новая Формация» осуществляется постоянный мониторинг личных и групповых достижений учащихся, вне зависимости от сферы деятельности, в олимпиадах, проектных и исследовательских работах, спорте, искусстве. </w:t>
      </w:r>
    </w:p>
    <w:p w:rsidR="006F20D9" w:rsidRDefault="006F20D9" w:rsidP="006F20D9">
      <w:pPr>
        <w:spacing w:after="0" w:line="240" w:lineRule="auto"/>
        <w:ind w:firstLine="709"/>
        <w:jc w:val="both"/>
        <w:rPr>
          <w:rFonts w:ascii="Times New Roman" w:hAnsi="Times New Roman"/>
          <w:sz w:val="28"/>
          <w:szCs w:val="28"/>
        </w:rPr>
      </w:pPr>
      <w:r w:rsidRPr="009D4771">
        <w:rPr>
          <w:rFonts w:ascii="Times New Roman" w:hAnsi="Times New Roman"/>
          <w:sz w:val="28"/>
          <w:szCs w:val="28"/>
        </w:rPr>
        <w:t>Ежегодное подведение итогов позволяет отмечать сильные стороны учащихся, вне зависимости от традиционной «успеваемости». Таким образом выполняется значимая педагогическая задача - отмечаются и стимулируются сильные стороны детей, формируются их лидерские качества, необходимые в современном обществе. Накопленный опыт и обобщенные результаты многолетнего использования эффективных педагогических и организационных моделей и технологий создают необходимый задел для оптимизации образовательного пространства под новые задачи, организации динамичного инновационного процесса, способного синхронизировать в изменяемых условиях процессы функционирования и развития.</w:t>
      </w:r>
    </w:p>
    <w:p w:rsidR="006F20D9" w:rsidRDefault="006F20D9" w:rsidP="006F20D9">
      <w:pPr>
        <w:spacing w:after="0" w:line="240" w:lineRule="auto"/>
        <w:ind w:firstLine="709"/>
        <w:jc w:val="both"/>
        <w:rPr>
          <w:rFonts w:ascii="Times New Roman" w:hAnsi="Times New Roman"/>
          <w:sz w:val="28"/>
          <w:szCs w:val="28"/>
        </w:rPr>
      </w:pPr>
    </w:p>
    <w:p w:rsidR="00A17AC8" w:rsidRDefault="006F20D9" w:rsidP="00A17AC8">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2.7</w:t>
      </w:r>
      <w:r w:rsidR="00A17AC8">
        <w:rPr>
          <w:rFonts w:ascii="Times New Roman" w:hAnsi="Times New Roman"/>
          <w:b/>
          <w:bCs/>
          <w:color w:val="17365D"/>
          <w:sz w:val="28"/>
          <w:szCs w:val="28"/>
        </w:rPr>
        <w:t xml:space="preserve">. </w:t>
      </w:r>
      <w:r w:rsidR="006005CA">
        <w:rPr>
          <w:rFonts w:ascii="Times New Roman" w:hAnsi="Times New Roman"/>
          <w:b/>
          <w:bCs/>
          <w:color w:val="17365D"/>
          <w:sz w:val="28"/>
          <w:szCs w:val="28"/>
        </w:rPr>
        <w:t>Направления воспитательной деятельности</w:t>
      </w:r>
    </w:p>
    <w:p w:rsidR="004D147A" w:rsidRDefault="004D147A" w:rsidP="00A17AC8">
      <w:pPr>
        <w:autoSpaceDE w:val="0"/>
        <w:spacing w:after="0" w:line="240" w:lineRule="auto"/>
        <w:ind w:firstLine="709"/>
        <w:jc w:val="both"/>
        <w:rPr>
          <w:rFonts w:ascii="Times New Roman" w:hAnsi="Times New Roman"/>
          <w:b/>
          <w:bCs/>
          <w:color w:val="17365D"/>
          <w:sz w:val="28"/>
          <w:szCs w:val="28"/>
        </w:rPr>
      </w:pP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 xml:space="preserve">В нашем лицее сложилась воспитательная система, направленная на воспитание успешной личности. </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Главной целью воспитательной работы лицея является воспитание свободной, гуманной, духовной, самостоятельной личности, обогащенной научными знаниями, готовой к сознательной творческой деятельности и к нравственному поведению.</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 xml:space="preserve">На </w:t>
      </w:r>
      <w:r w:rsidRPr="00CF6A8A">
        <w:rPr>
          <w:bCs/>
          <w:color w:val="000000"/>
          <w:sz w:val="28"/>
          <w:szCs w:val="28"/>
        </w:rPr>
        <w:t>2010-2011</w:t>
      </w:r>
      <w:r w:rsidRPr="006005CA">
        <w:rPr>
          <w:color w:val="000000"/>
          <w:sz w:val="28"/>
          <w:szCs w:val="28"/>
        </w:rPr>
        <w:t xml:space="preserve">учебный год ставились следующие воспитательные задачи: </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развитие творческого потенциала классных руководителей, повышение уровня их профессионального мастерства с выходом на общешкольные мероприятия;</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   </w:t>
      </w:r>
      <w:r w:rsidR="00CF6A8A">
        <w:rPr>
          <w:rFonts w:ascii="Times New Roman" w:hAnsi="Times New Roman"/>
          <w:color w:val="000000"/>
          <w:sz w:val="28"/>
          <w:szCs w:val="28"/>
        </w:rPr>
        <w:t xml:space="preserve"> </w:t>
      </w:r>
      <w:r w:rsidRPr="006005CA">
        <w:rPr>
          <w:rFonts w:ascii="Times New Roman" w:hAnsi="Times New Roman"/>
          <w:color w:val="000000"/>
          <w:sz w:val="28"/>
          <w:szCs w:val="28"/>
        </w:rPr>
        <w:t>расширение круга интересов учащихся путем организации кружков, секций, студий по разным направлениям;</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  </w:t>
      </w:r>
      <w:r w:rsidR="00CF6A8A">
        <w:rPr>
          <w:rFonts w:ascii="Times New Roman" w:hAnsi="Times New Roman"/>
          <w:color w:val="000000"/>
          <w:sz w:val="28"/>
          <w:szCs w:val="28"/>
        </w:rPr>
        <w:t xml:space="preserve">  </w:t>
      </w:r>
      <w:r w:rsidRPr="006005CA">
        <w:rPr>
          <w:rFonts w:ascii="Times New Roman" w:hAnsi="Times New Roman"/>
          <w:color w:val="000000"/>
          <w:sz w:val="28"/>
          <w:szCs w:val="28"/>
        </w:rPr>
        <w:t>совершенствование системы ученического самоуправления.</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Выбраны основные направления работы:</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xml:space="preserve">-  </w:t>
      </w:r>
      <w:r w:rsidR="00CF6A8A">
        <w:rPr>
          <w:rFonts w:ascii="Times New Roman" w:hAnsi="Times New Roman"/>
          <w:bCs/>
          <w:color w:val="000000"/>
          <w:sz w:val="28"/>
          <w:szCs w:val="28"/>
        </w:rPr>
        <w:t xml:space="preserve">  </w:t>
      </w:r>
      <w:r w:rsidRPr="006005CA">
        <w:rPr>
          <w:rFonts w:ascii="Times New Roman" w:hAnsi="Times New Roman"/>
          <w:bCs/>
          <w:color w:val="000000"/>
          <w:sz w:val="28"/>
          <w:szCs w:val="28"/>
        </w:rPr>
        <w:t xml:space="preserve">нравственное и правовое воспитание; </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xml:space="preserve">-  </w:t>
      </w:r>
      <w:r w:rsidR="00CF6A8A">
        <w:rPr>
          <w:rFonts w:ascii="Times New Roman" w:hAnsi="Times New Roman"/>
          <w:bCs/>
          <w:color w:val="000000"/>
          <w:sz w:val="28"/>
          <w:szCs w:val="28"/>
        </w:rPr>
        <w:t xml:space="preserve">  </w:t>
      </w:r>
      <w:r w:rsidRPr="006005CA">
        <w:rPr>
          <w:rFonts w:ascii="Times New Roman" w:hAnsi="Times New Roman"/>
          <w:bCs/>
          <w:color w:val="000000"/>
          <w:sz w:val="28"/>
          <w:szCs w:val="28"/>
        </w:rPr>
        <w:t>гражданское и патриотическое воспитание;</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xml:space="preserve">-  </w:t>
      </w:r>
      <w:r w:rsidR="00CF6A8A">
        <w:rPr>
          <w:rFonts w:ascii="Times New Roman" w:hAnsi="Times New Roman"/>
          <w:bCs/>
          <w:color w:val="000000"/>
          <w:sz w:val="28"/>
          <w:szCs w:val="28"/>
        </w:rPr>
        <w:t xml:space="preserve">  </w:t>
      </w:r>
      <w:r w:rsidRPr="006005CA">
        <w:rPr>
          <w:rFonts w:ascii="Times New Roman" w:hAnsi="Times New Roman"/>
          <w:bCs/>
          <w:color w:val="000000"/>
          <w:sz w:val="28"/>
          <w:szCs w:val="28"/>
        </w:rPr>
        <w:t>эстетическое воспитание;</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xml:space="preserve">-  </w:t>
      </w:r>
      <w:r w:rsidR="00CF6A8A">
        <w:rPr>
          <w:rFonts w:ascii="Times New Roman" w:hAnsi="Times New Roman"/>
          <w:bCs/>
          <w:color w:val="000000"/>
          <w:sz w:val="28"/>
          <w:szCs w:val="28"/>
        </w:rPr>
        <w:t xml:space="preserve">  </w:t>
      </w:r>
      <w:r w:rsidRPr="006005CA">
        <w:rPr>
          <w:rFonts w:ascii="Times New Roman" w:hAnsi="Times New Roman"/>
          <w:bCs/>
          <w:color w:val="000000"/>
          <w:sz w:val="28"/>
          <w:szCs w:val="28"/>
        </w:rPr>
        <w:t>трудовое воспитание;</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lastRenderedPageBreak/>
        <w:t xml:space="preserve">-  </w:t>
      </w:r>
      <w:r w:rsidR="00CF6A8A">
        <w:rPr>
          <w:rFonts w:ascii="Times New Roman" w:hAnsi="Times New Roman"/>
          <w:bCs/>
          <w:color w:val="000000"/>
          <w:sz w:val="28"/>
          <w:szCs w:val="28"/>
        </w:rPr>
        <w:t xml:space="preserve">  </w:t>
      </w:r>
      <w:r w:rsidRPr="006005CA">
        <w:rPr>
          <w:rFonts w:ascii="Times New Roman" w:hAnsi="Times New Roman"/>
          <w:bCs/>
          <w:color w:val="000000"/>
          <w:sz w:val="28"/>
          <w:szCs w:val="28"/>
        </w:rPr>
        <w:t>воспитание познавательных интересов;</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xml:space="preserve">-  </w:t>
      </w:r>
      <w:r w:rsidR="00CF6A8A">
        <w:rPr>
          <w:rFonts w:ascii="Times New Roman" w:hAnsi="Times New Roman"/>
          <w:bCs/>
          <w:color w:val="000000"/>
          <w:sz w:val="28"/>
          <w:szCs w:val="28"/>
        </w:rPr>
        <w:t xml:space="preserve">  </w:t>
      </w:r>
      <w:r w:rsidRPr="006005CA">
        <w:rPr>
          <w:rFonts w:ascii="Times New Roman" w:hAnsi="Times New Roman"/>
          <w:bCs/>
          <w:color w:val="000000"/>
          <w:sz w:val="28"/>
          <w:szCs w:val="28"/>
        </w:rPr>
        <w:t>экскурсионная работа;</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xml:space="preserve">-  </w:t>
      </w:r>
      <w:r w:rsidR="00CF6A8A">
        <w:rPr>
          <w:rFonts w:ascii="Times New Roman" w:hAnsi="Times New Roman"/>
          <w:bCs/>
          <w:color w:val="000000"/>
          <w:sz w:val="28"/>
          <w:szCs w:val="28"/>
        </w:rPr>
        <w:t xml:space="preserve">  </w:t>
      </w:r>
      <w:r w:rsidRPr="006005CA">
        <w:rPr>
          <w:rFonts w:ascii="Times New Roman" w:hAnsi="Times New Roman"/>
          <w:bCs/>
          <w:color w:val="000000"/>
          <w:sz w:val="28"/>
          <w:szCs w:val="28"/>
        </w:rPr>
        <w:t>работа с детьми «группы риска»;</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xml:space="preserve">-  </w:t>
      </w:r>
      <w:r w:rsidR="00CF6A8A">
        <w:rPr>
          <w:rFonts w:ascii="Times New Roman" w:hAnsi="Times New Roman"/>
          <w:bCs/>
          <w:color w:val="000000"/>
          <w:sz w:val="28"/>
          <w:szCs w:val="28"/>
        </w:rPr>
        <w:t xml:space="preserve">  </w:t>
      </w:r>
      <w:r w:rsidRPr="006005CA">
        <w:rPr>
          <w:rFonts w:ascii="Times New Roman" w:hAnsi="Times New Roman"/>
          <w:bCs/>
          <w:color w:val="000000"/>
          <w:sz w:val="28"/>
          <w:szCs w:val="28"/>
        </w:rPr>
        <w:t>традиции школы, общешкольные праздники, коллективные творческие дела;</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xml:space="preserve">-  </w:t>
      </w:r>
      <w:r w:rsidR="00CF6A8A">
        <w:rPr>
          <w:rFonts w:ascii="Times New Roman" w:hAnsi="Times New Roman"/>
          <w:bCs/>
          <w:color w:val="000000"/>
          <w:sz w:val="28"/>
          <w:szCs w:val="28"/>
        </w:rPr>
        <w:t xml:space="preserve">  </w:t>
      </w:r>
      <w:r w:rsidRPr="006005CA">
        <w:rPr>
          <w:rFonts w:ascii="Times New Roman" w:hAnsi="Times New Roman"/>
          <w:bCs/>
          <w:color w:val="000000"/>
          <w:sz w:val="28"/>
          <w:szCs w:val="28"/>
        </w:rPr>
        <w:t>организация летнего отдыха;</w:t>
      </w:r>
    </w:p>
    <w:p w:rsidR="00216199" w:rsidRPr="006005CA" w:rsidRDefault="00CF6A8A" w:rsidP="006005CA">
      <w:pPr>
        <w:tabs>
          <w:tab w:val="left" w:pos="14706"/>
        </w:tabs>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 </w:t>
      </w:r>
      <w:r w:rsidR="00216199" w:rsidRPr="006005CA">
        <w:rPr>
          <w:rFonts w:ascii="Times New Roman" w:hAnsi="Times New Roman"/>
          <w:bCs/>
          <w:color w:val="000000"/>
          <w:sz w:val="28"/>
          <w:szCs w:val="28"/>
        </w:rPr>
        <w:t>социологические и психолого-педагогические исследования по вопросам воспитания учащихся;</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xml:space="preserve">-  </w:t>
      </w:r>
      <w:r w:rsidR="00CF6A8A">
        <w:rPr>
          <w:rFonts w:ascii="Times New Roman" w:hAnsi="Times New Roman"/>
          <w:bCs/>
          <w:color w:val="000000"/>
          <w:sz w:val="28"/>
          <w:szCs w:val="28"/>
        </w:rPr>
        <w:t xml:space="preserve">  </w:t>
      </w:r>
      <w:r w:rsidRPr="006005CA">
        <w:rPr>
          <w:rFonts w:ascii="Times New Roman" w:hAnsi="Times New Roman"/>
          <w:bCs/>
          <w:color w:val="000000"/>
          <w:sz w:val="28"/>
          <w:szCs w:val="28"/>
        </w:rPr>
        <w:t xml:space="preserve">организация отдыха детей в каникулярное время. </w:t>
      </w:r>
    </w:p>
    <w:p w:rsidR="00216199" w:rsidRPr="00CF6A8A" w:rsidRDefault="00216199" w:rsidP="00CF6A8A">
      <w:pPr>
        <w:autoSpaceDE w:val="0"/>
        <w:spacing w:after="0" w:line="240" w:lineRule="auto"/>
        <w:ind w:firstLine="708"/>
        <w:jc w:val="both"/>
        <w:rPr>
          <w:rFonts w:ascii="Times New Roman" w:hAnsi="Times New Roman"/>
          <w:b/>
          <w:bCs/>
          <w:color w:val="17365D"/>
          <w:sz w:val="28"/>
          <w:szCs w:val="28"/>
        </w:rPr>
      </w:pPr>
      <w:r w:rsidRPr="00CF6A8A">
        <w:rPr>
          <w:rFonts w:ascii="Times New Roman" w:hAnsi="Times New Roman"/>
          <w:b/>
          <w:bCs/>
          <w:color w:val="244061"/>
          <w:sz w:val="28"/>
          <w:szCs w:val="28"/>
        </w:rPr>
        <w:t>Общешкольные</w:t>
      </w:r>
      <w:r w:rsidRPr="00CF6A8A">
        <w:rPr>
          <w:rFonts w:ascii="Times New Roman" w:hAnsi="Times New Roman"/>
          <w:b/>
          <w:bCs/>
          <w:color w:val="17365D"/>
          <w:sz w:val="28"/>
          <w:szCs w:val="28"/>
        </w:rPr>
        <w:t xml:space="preserve"> праздники</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xml:space="preserve">Участие в общешкольных мероприятиях развивает ответственность, инициативу, содействует воспитанию общественной активности, выявляет лидерские качества личности и коммуникативные способности. </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Были проведены: «День знаний», «Посвящение в лицеисты», «День учителя», «День  лицеиста»,  Новогодние праздники, «День Святого Валентина», «День защитника Отечества», День Здоровья, День Самоуправления,  «Чтобы помнили»  – праздник с чествованием ветеранов, посвященный 66-й годовщине Победы в Великой Отечественной войне, «Последний звонок».</w:t>
      </w:r>
    </w:p>
    <w:p w:rsidR="00216199" w:rsidRPr="00CF6A8A" w:rsidRDefault="00CF6A8A" w:rsidP="006005CA">
      <w:pPr>
        <w:pStyle w:val="a8"/>
        <w:spacing w:before="0" w:beforeAutospacing="0" w:after="0" w:afterAutospacing="0"/>
        <w:ind w:firstLine="709"/>
        <w:jc w:val="both"/>
        <w:rPr>
          <w:color w:val="244061"/>
          <w:sz w:val="28"/>
          <w:szCs w:val="28"/>
          <w:u w:val="single"/>
        </w:rPr>
      </w:pPr>
      <w:r w:rsidRPr="00CF6A8A">
        <w:rPr>
          <w:rStyle w:val="aa"/>
          <w:color w:val="244061"/>
          <w:sz w:val="28"/>
          <w:szCs w:val="28"/>
        </w:rPr>
        <w:t>Акции «Милосердие»</w:t>
      </w:r>
      <w:r w:rsidR="00216199" w:rsidRPr="00CF6A8A">
        <w:rPr>
          <w:rStyle w:val="aa"/>
          <w:color w:val="244061"/>
          <w:sz w:val="28"/>
          <w:szCs w:val="28"/>
        </w:rPr>
        <w:t xml:space="preserve"> и благотворительная помощь</w:t>
      </w:r>
      <w:r w:rsidR="00216199" w:rsidRPr="00CF6A8A">
        <w:rPr>
          <w:color w:val="244061"/>
          <w:sz w:val="28"/>
          <w:szCs w:val="28"/>
          <w:u w:val="single"/>
        </w:rPr>
        <w:t xml:space="preserve"> </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 благотворительная помощь, акция «Подарок воину»; </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 благотворительная помощь ветеранам Великой Отечественной войны; </w:t>
      </w:r>
    </w:p>
    <w:p w:rsidR="00216199" w:rsidRPr="006005CA" w:rsidRDefault="00216199" w:rsidP="006005CA">
      <w:pPr>
        <w:spacing w:after="0" w:line="240" w:lineRule="auto"/>
        <w:ind w:firstLine="709"/>
        <w:jc w:val="both"/>
        <w:rPr>
          <w:rFonts w:ascii="Times New Roman" w:hAnsi="Times New Roman"/>
          <w:b/>
          <w:bCs/>
          <w:color w:val="000000"/>
          <w:sz w:val="28"/>
          <w:szCs w:val="28"/>
        </w:rPr>
      </w:pPr>
      <w:r w:rsidRPr="006005CA">
        <w:rPr>
          <w:rFonts w:ascii="Times New Roman" w:hAnsi="Times New Roman"/>
          <w:color w:val="000000"/>
          <w:sz w:val="28"/>
          <w:szCs w:val="28"/>
        </w:rPr>
        <w:t xml:space="preserve">- Международный день пожилых людей; </w:t>
      </w:r>
    </w:p>
    <w:p w:rsidR="00216199" w:rsidRPr="00CF6A8A" w:rsidRDefault="00216199" w:rsidP="006005CA">
      <w:pPr>
        <w:spacing w:after="0" w:line="240" w:lineRule="auto"/>
        <w:ind w:firstLine="709"/>
        <w:jc w:val="both"/>
        <w:rPr>
          <w:rFonts w:ascii="Times New Roman" w:hAnsi="Times New Roman"/>
          <w:b/>
          <w:bCs/>
          <w:color w:val="244061"/>
          <w:sz w:val="28"/>
          <w:szCs w:val="28"/>
        </w:rPr>
      </w:pPr>
      <w:r w:rsidRPr="00CF6A8A">
        <w:rPr>
          <w:rFonts w:ascii="Times New Roman" w:hAnsi="Times New Roman"/>
          <w:b/>
          <w:bCs/>
          <w:color w:val="244061"/>
          <w:sz w:val="28"/>
          <w:szCs w:val="28"/>
        </w:rPr>
        <w:t>Посещение учащимися учреждений дополнительного образования, учреждений культуры</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Театр драмы; ТЮЗ, театр Музыкальной комедии;</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ЦДТ «Маленький принц», «Радуга талантов»;</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Центральная детская библиотека;</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Центральная городская библиотека, филиал №5;</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Кинотеатр "Гигант";</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Музей истории КДВО, Краеведческий музей им. Гродекова;</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Художественный музей;</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Стадион  им. Ленина;</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Лыжная база "Спартак» на Хехцире.</w:t>
      </w:r>
    </w:p>
    <w:p w:rsidR="00216199" w:rsidRPr="004041A7" w:rsidRDefault="00216199" w:rsidP="006005CA">
      <w:pPr>
        <w:tabs>
          <w:tab w:val="left" w:pos="14706"/>
        </w:tabs>
        <w:spacing w:after="0" w:line="240" w:lineRule="auto"/>
        <w:ind w:firstLine="709"/>
        <w:jc w:val="both"/>
        <w:rPr>
          <w:rFonts w:ascii="Times New Roman" w:hAnsi="Times New Roman"/>
          <w:b/>
          <w:color w:val="244061"/>
          <w:sz w:val="28"/>
          <w:szCs w:val="28"/>
        </w:rPr>
      </w:pPr>
      <w:r w:rsidRPr="004041A7">
        <w:rPr>
          <w:rFonts w:ascii="Times New Roman" w:hAnsi="Times New Roman"/>
          <w:b/>
          <w:color w:val="244061"/>
          <w:sz w:val="28"/>
          <w:szCs w:val="28"/>
        </w:rPr>
        <w:t>Участие лицея в городских мероприятиях</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Ученики лицея приняли участие в следующих городских мероприятиях:</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акция «Жизнь без наркотиков»;</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«День здоровья»;</w:t>
      </w:r>
    </w:p>
    <w:p w:rsidR="00216199" w:rsidRPr="006005CA" w:rsidRDefault="00216199" w:rsidP="006005CA">
      <w:pPr>
        <w:tabs>
          <w:tab w:val="left" w:pos="14706"/>
        </w:tabs>
        <w:spacing w:after="0" w:line="240" w:lineRule="auto"/>
        <w:ind w:firstLine="709"/>
        <w:jc w:val="both"/>
        <w:rPr>
          <w:rFonts w:ascii="Times New Roman" w:hAnsi="Times New Roman"/>
          <w:bCs/>
          <w:color w:val="000000"/>
          <w:sz w:val="28"/>
          <w:szCs w:val="28"/>
        </w:rPr>
      </w:pPr>
      <w:r w:rsidRPr="006005CA">
        <w:rPr>
          <w:rFonts w:ascii="Times New Roman" w:hAnsi="Times New Roman"/>
          <w:bCs/>
          <w:color w:val="000000"/>
          <w:sz w:val="28"/>
          <w:szCs w:val="28"/>
        </w:rPr>
        <w:t>- праздничные шествия: 9 Мая (День Победы), 31 мая (День города), 4 июня</w:t>
      </w:r>
      <w:r w:rsidR="006005CA" w:rsidRPr="006005CA">
        <w:rPr>
          <w:rFonts w:ascii="Times New Roman" w:hAnsi="Times New Roman"/>
          <w:bCs/>
          <w:color w:val="000000"/>
          <w:sz w:val="28"/>
          <w:szCs w:val="28"/>
        </w:rPr>
        <w:t xml:space="preserve"> </w:t>
      </w:r>
      <w:r w:rsidRPr="006005CA">
        <w:rPr>
          <w:rFonts w:ascii="Times New Roman" w:hAnsi="Times New Roman"/>
          <w:bCs/>
          <w:color w:val="000000"/>
          <w:sz w:val="28"/>
          <w:szCs w:val="28"/>
        </w:rPr>
        <w:t xml:space="preserve"> (экологическое шествие);</w:t>
      </w:r>
    </w:p>
    <w:p w:rsidR="00216199" w:rsidRPr="006005CA" w:rsidRDefault="00216199" w:rsidP="006005CA">
      <w:pPr>
        <w:pStyle w:val="a8"/>
        <w:spacing w:before="0" w:beforeAutospacing="0" w:after="0" w:afterAutospacing="0"/>
        <w:ind w:firstLine="709"/>
        <w:jc w:val="both"/>
        <w:rPr>
          <w:bCs/>
          <w:color w:val="000000"/>
          <w:sz w:val="28"/>
          <w:szCs w:val="28"/>
        </w:rPr>
      </w:pPr>
      <w:r w:rsidRPr="006005CA">
        <w:rPr>
          <w:bCs/>
          <w:color w:val="000000"/>
          <w:sz w:val="28"/>
          <w:szCs w:val="28"/>
        </w:rPr>
        <w:t xml:space="preserve">- праздник для выпускников города </w:t>
      </w:r>
      <w:r w:rsidRPr="004041A7">
        <w:rPr>
          <w:bCs/>
          <w:color w:val="000000"/>
          <w:sz w:val="28"/>
          <w:szCs w:val="28"/>
        </w:rPr>
        <w:t>2010-2011</w:t>
      </w:r>
      <w:r w:rsidRPr="006005CA">
        <w:rPr>
          <w:bCs/>
          <w:color w:val="000000"/>
          <w:sz w:val="28"/>
          <w:szCs w:val="28"/>
        </w:rPr>
        <w:t>года.</w:t>
      </w:r>
    </w:p>
    <w:p w:rsidR="00D01CC9" w:rsidRDefault="00D01CC9" w:rsidP="006005CA">
      <w:pPr>
        <w:tabs>
          <w:tab w:val="left" w:pos="14706"/>
        </w:tabs>
        <w:spacing w:after="0" w:line="240" w:lineRule="auto"/>
        <w:ind w:firstLine="709"/>
        <w:jc w:val="both"/>
        <w:rPr>
          <w:rFonts w:ascii="Times New Roman" w:hAnsi="Times New Roman"/>
          <w:b/>
          <w:color w:val="244061"/>
          <w:sz w:val="28"/>
          <w:szCs w:val="28"/>
        </w:rPr>
      </w:pPr>
    </w:p>
    <w:p w:rsidR="00D01CC9" w:rsidRDefault="00D01CC9" w:rsidP="006005CA">
      <w:pPr>
        <w:tabs>
          <w:tab w:val="left" w:pos="14706"/>
        </w:tabs>
        <w:spacing w:after="0" w:line="240" w:lineRule="auto"/>
        <w:ind w:firstLine="709"/>
        <w:jc w:val="both"/>
        <w:rPr>
          <w:rFonts w:ascii="Times New Roman" w:hAnsi="Times New Roman"/>
          <w:b/>
          <w:color w:val="244061"/>
          <w:sz w:val="28"/>
          <w:szCs w:val="28"/>
        </w:rPr>
      </w:pPr>
    </w:p>
    <w:p w:rsidR="00216199" w:rsidRPr="004041A7" w:rsidRDefault="00216199" w:rsidP="006005CA">
      <w:pPr>
        <w:tabs>
          <w:tab w:val="left" w:pos="14706"/>
        </w:tabs>
        <w:spacing w:after="0" w:line="240" w:lineRule="auto"/>
        <w:ind w:firstLine="709"/>
        <w:jc w:val="both"/>
        <w:rPr>
          <w:rFonts w:ascii="Times New Roman" w:hAnsi="Times New Roman"/>
          <w:b/>
          <w:color w:val="244061"/>
          <w:sz w:val="28"/>
          <w:szCs w:val="28"/>
        </w:rPr>
      </w:pPr>
      <w:r w:rsidRPr="004041A7">
        <w:rPr>
          <w:rFonts w:ascii="Times New Roman" w:hAnsi="Times New Roman"/>
          <w:b/>
          <w:color w:val="244061"/>
          <w:sz w:val="28"/>
          <w:szCs w:val="28"/>
        </w:rPr>
        <w:lastRenderedPageBreak/>
        <w:t>На базе лицея для учащихся прошли:</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встречи с ветеранами Великой Отечественной войны и трудового фронта (Совет ветеранов района);</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практические отработки планов эвакуации (пожарная часть);</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беседы по ПДД (ГИБДД).</w:t>
      </w:r>
    </w:p>
    <w:p w:rsidR="00216199" w:rsidRPr="004041A7" w:rsidRDefault="00216199" w:rsidP="006005CA">
      <w:pPr>
        <w:pStyle w:val="a8"/>
        <w:spacing w:before="0" w:beforeAutospacing="0" w:after="0" w:afterAutospacing="0"/>
        <w:ind w:firstLine="709"/>
        <w:jc w:val="both"/>
        <w:rPr>
          <w:color w:val="244061"/>
          <w:sz w:val="28"/>
          <w:szCs w:val="28"/>
        </w:rPr>
      </w:pPr>
      <w:r w:rsidRPr="004041A7">
        <w:rPr>
          <w:b/>
          <w:bCs/>
          <w:color w:val="244061"/>
          <w:sz w:val="28"/>
          <w:szCs w:val="28"/>
        </w:rPr>
        <w:t>Развитие ученического самоуправления</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        В лицее существует орган ученического самоуправления в традиционной форме Совета старшеклассников лицея. </w:t>
      </w:r>
    </w:p>
    <w:p w:rsidR="00216199" w:rsidRPr="006005CA" w:rsidRDefault="00A847BE" w:rsidP="006005CA">
      <w:pPr>
        <w:tabs>
          <w:tab w:val="left" w:pos="14706"/>
        </w:tabs>
        <w:spacing w:after="0" w:line="240" w:lineRule="auto"/>
        <w:ind w:firstLine="709"/>
        <w:jc w:val="both"/>
        <w:rPr>
          <w:rFonts w:ascii="Times New Roman" w:hAnsi="Times New Roman"/>
          <w:color w:val="000000"/>
          <w:sz w:val="28"/>
          <w:szCs w:val="28"/>
        </w:rPr>
      </w:pPr>
      <w:r>
        <w:rPr>
          <w:noProof/>
        </w:rPr>
        <w:pict>
          <v:shape id="Рисунок 368" o:spid="_x0000_s1395" type="#_x0000_t75" alt="DSC01564" style="position:absolute;left:0;text-align:left;margin-left:.3pt;margin-top:16.45pt;width:170.3pt;height:127.75pt;z-index:-21;visibility:visible" wrapcoords="-190 0 -190 21304 21689 21304 21689 0 -190 0">
            <v:imagedata r:id="rId24" o:title="DSC01564"/>
            <w10:wrap type="tight"/>
          </v:shape>
        </w:pict>
      </w:r>
      <w:r w:rsidR="00216199" w:rsidRPr="006005CA">
        <w:rPr>
          <w:rFonts w:ascii="Times New Roman" w:hAnsi="Times New Roman"/>
          <w:color w:val="000000"/>
          <w:sz w:val="28"/>
          <w:szCs w:val="28"/>
        </w:rPr>
        <w:t xml:space="preserve">         Наше школьное самоуправление находится в состоянии непрерывного развития, которое связано с изменениями, происходящими в лицее, в молодежной среде нашего города и в обществе в целом. Это такая организация совместной жизни, в которой ученик может определить свое место и реализовать свои способности. Развитие у учащихся творческой инициативы, умения ставить цели и достигать их, самостоятельности в решении личных и общественных проблем, ответственности за других. В лицее деятельность органов ученического самоуправления строится на принципах добровольности, демократизма, гуманизма, социальной направленности, творчества, разновариативности, само</w:t>
      </w:r>
      <w:r w:rsidR="00A46D6B" w:rsidRPr="006005CA">
        <w:rPr>
          <w:rFonts w:ascii="Times New Roman" w:hAnsi="Times New Roman"/>
          <w:color w:val="000000"/>
          <w:sz w:val="28"/>
          <w:szCs w:val="28"/>
        </w:rPr>
        <w:t>с</w:t>
      </w:r>
      <w:r w:rsidR="00216199" w:rsidRPr="006005CA">
        <w:rPr>
          <w:rFonts w:ascii="Times New Roman" w:hAnsi="Times New Roman"/>
          <w:color w:val="000000"/>
          <w:sz w:val="28"/>
          <w:szCs w:val="28"/>
        </w:rPr>
        <w:t>тоятельности.</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Для достижения данных принципов мы стараемся реализовать ряд конкретных задач:</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предоставить учащимся реальную возможность вместе с педагогами участвовать в прогнозировании, организации и анализе учебно-воспитательного процесса;</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формировать у учащихся потребность совершенствовать свою личность;</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воспитать положительное отношение к нормам коллективной жизни, гражданскую и социальную ответственность за самого себя и окружающих людей.</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Цель ученического самоуправления лицея - гуманизация отношений, демократизация жизни коллектива и формирование у учащихся готовности к участию в управлении обществом.</w:t>
      </w:r>
    </w:p>
    <w:p w:rsidR="00216199" w:rsidRPr="006005CA" w:rsidRDefault="00A847BE" w:rsidP="006005CA">
      <w:pPr>
        <w:tabs>
          <w:tab w:val="left" w:pos="14706"/>
        </w:tabs>
        <w:spacing w:after="0" w:line="240" w:lineRule="auto"/>
        <w:ind w:firstLine="709"/>
        <w:jc w:val="both"/>
        <w:rPr>
          <w:rFonts w:ascii="Times New Roman" w:hAnsi="Times New Roman"/>
          <w:color w:val="000000"/>
          <w:sz w:val="28"/>
          <w:szCs w:val="28"/>
        </w:rPr>
      </w:pPr>
      <w:r>
        <w:rPr>
          <w:noProof/>
        </w:rPr>
        <w:pict>
          <v:shape id="Рисунок 369" o:spid="_x0000_s1394" type="#_x0000_t75" alt="Рисунок9" style="position:absolute;left:0;text-align:left;margin-left:352.2pt;margin-top:.65pt;width:120.75pt;height:141.15pt;z-index:-20;visibility:visible" wrapcoords="-268 0 -268 21348 21734 21348 21734 0 -268 0">
            <v:imagedata r:id="rId25" o:title="Рисунок9"/>
            <w10:wrap type="tight"/>
          </v:shape>
        </w:pict>
      </w:r>
      <w:r w:rsidR="00216199" w:rsidRPr="006005CA">
        <w:rPr>
          <w:rFonts w:ascii="Times New Roman" w:hAnsi="Times New Roman"/>
          <w:color w:val="000000"/>
          <w:sz w:val="28"/>
          <w:szCs w:val="28"/>
        </w:rPr>
        <w:t>Ученическое самоуправление дает возможность ученику раскрыть и реализовать организаторские и творческие способности, ощутить свою значимость и причастность к решению вопросов и проблем школы.</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Стержнем деятельности Совета старшеклассников являются коллективные творческие дела, которые обеспечивают каждому учащемуся точку приложения своих знаний, умений и навыков. Завершаются коллективные творческие дела всегда традиционно </w:t>
      </w:r>
      <w:r w:rsidRPr="006005CA">
        <w:rPr>
          <w:rFonts w:ascii="Times New Roman" w:hAnsi="Times New Roman"/>
          <w:color w:val="000000"/>
          <w:sz w:val="28"/>
          <w:szCs w:val="28"/>
        </w:rPr>
        <w:lastRenderedPageBreak/>
        <w:t xml:space="preserve">общешкольным праздником. </w:t>
      </w:r>
    </w:p>
    <w:p w:rsidR="00340E6C" w:rsidRDefault="00340E6C" w:rsidP="006005CA">
      <w:pPr>
        <w:pStyle w:val="a8"/>
        <w:spacing w:before="0" w:beforeAutospacing="0" w:after="0" w:afterAutospacing="0"/>
        <w:ind w:firstLine="709"/>
        <w:jc w:val="both"/>
        <w:rPr>
          <w:b/>
          <w:bCs/>
          <w:color w:val="244061"/>
          <w:sz w:val="28"/>
          <w:szCs w:val="28"/>
        </w:rPr>
      </w:pPr>
    </w:p>
    <w:p w:rsidR="00216199" w:rsidRPr="004041A7" w:rsidRDefault="00216199" w:rsidP="006005CA">
      <w:pPr>
        <w:pStyle w:val="a8"/>
        <w:spacing w:before="0" w:beforeAutospacing="0" w:after="0" w:afterAutospacing="0"/>
        <w:ind w:firstLine="709"/>
        <w:jc w:val="both"/>
        <w:rPr>
          <w:color w:val="244061"/>
          <w:sz w:val="28"/>
          <w:szCs w:val="28"/>
        </w:rPr>
      </w:pPr>
      <w:r w:rsidRPr="004041A7">
        <w:rPr>
          <w:b/>
          <w:bCs/>
          <w:color w:val="244061"/>
          <w:sz w:val="28"/>
          <w:szCs w:val="28"/>
        </w:rPr>
        <w:t>Дополнительное образование</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На базе нашего лицея работает 14 кружков, секций и студий:</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1. Вокально-хоровой. От ЦДТ «Радуга талантов».</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2. Музыкальный театр «Мир музыки».</w:t>
      </w:r>
    </w:p>
    <w:p w:rsidR="00216199" w:rsidRPr="006005CA" w:rsidRDefault="00216199" w:rsidP="006005CA">
      <w:pPr>
        <w:spacing w:after="0" w:line="240" w:lineRule="auto"/>
        <w:ind w:firstLine="709"/>
        <w:jc w:val="both"/>
        <w:rPr>
          <w:rFonts w:ascii="Times New Roman" w:hAnsi="Times New Roman"/>
          <w:sz w:val="28"/>
          <w:szCs w:val="28"/>
        </w:rPr>
      </w:pPr>
      <w:r w:rsidRPr="006005CA">
        <w:rPr>
          <w:rFonts w:ascii="Times New Roman" w:hAnsi="Times New Roman"/>
          <w:color w:val="000000"/>
          <w:sz w:val="28"/>
          <w:szCs w:val="28"/>
        </w:rPr>
        <w:t>3. Изостудия.</w:t>
      </w:r>
      <w:r w:rsidRPr="006005CA">
        <w:rPr>
          <w:rFonts w:ascii="Times New Roman" w:hAnsi="Times New Roman"/>
          <w:sz w:val="28"/>
          <w:szCs w:val="28"/>
        </w:rPr>
        <w:t xml:space="preserve"> Прикладное искусство.</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4. Баскетбол – 2 секции.</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5. Волейбол.</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6. Таэквандо.</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7. Летопись Лицея.</w:t>
      </w:r>
    </w:p>
    <w:p w:rsidR="00216199" w:rsidRPr="006005CA" w:rsidRDefault="004041A7" w:rsidP="006005CA">
      <w:pPr>
        <w:spacing w:after="0" w:line="240" w:lineRule="auto"/>
        <w:ind w:firstLine="709"/>
        <w:jc w:val="both"/>
        <w:rPr>
          <w:rFonts w:ascii="Times New Roman" w:hAnsi="Times New Roman"/>
          <w:sz w:val="28"/>
          <w:szCs w:val="28"/>
        </w:rPr>
      </w:pPr>
      <w:r>
        <w:rPr>
          <w:rFonts w:ascii="Times New Roman" w:hAnsi="Times New Roman"/>
          <w:color w:val="000000"/>
          <w:sz w:val="28"/>
          <w:szCs w:val="28"/>
        </w:rPr>
        <w:t>8</w:t>
      </w:r>
      <w:r w:rsidR="00216199" w:rsidRPr="006005CA">
        <w:rPr>
          <w:rFonts w:ascii="Times New Roman" w:hAnsi="Times New Roman"/>
          <w:color w:val="000000"/>
          <w:sz w:val="28"/>
          <w:szCs w:val="28"/>
        </w:rPr>
        <w:t>.</w:t>
      </w:r>
      <w:r w:rsidR="00216199" w:rsidRPr="006005CA">
        <w:rPr>
          <w:rFonts w:ascii="Times New Roman" w:hAnsi="Times New Roman"/>
          <w:sz w:val="28"/>
          <w:szCs w:val="28"/>
        </w:rPr>
        <w:t xml:space="preserve"> Хореография.</w:t>
      </w:r>
    </w:p>
    <w:p w:rsidR="00216199" w:rsidRPr="006005CA" w:rsidRDefault="004041A7" w:rsidP="006005CA">
      <w:pPr>
        <w:pStyle w:val="a8"/>
        <w:spacing w:before="0" w:beforeAutospacing="0" w:after="0" w:afterAutospacing="0"/>
        <w:ind w:firstLine="709"/>
        <w:jc w:val="both"/>
        <w:rPr>
          <w:sz w:val="28"/>
          <w:szCs w:val="28"/>
        </w:rPr>
      </w:pPr>
      <w:r>
        <w:rPr>
          <w:sz w:val="28"/>
          <w:szCs w:val="28"/>
        </w:rPr>
        <w:t>9</w:t>
      </w:r>
      <w:r w:rsidR="00216199" w:rsidRPr="006005CA">
        <w:rPr>
          <w:sz w:val="28"/>
          <w:szCs w:val="28"/>
        </w:rPr>
        <w:t>. Стрельба.</w:t>
      </w:r>
    </w:p>
    <w:p w:rsidR="00216199" w:rsidRPr="006005CA" w:rsidRDefault="00216199" w:rsidP="006005CA">
      <w:pPr>
        <w:pStyle w:val="a8"/>
        <w:spacing w:before="0" w:beforeAutospacing="0" w:after="0" w:afterAutospacing="0"/>
        <w:ind w:firstLine="709"/>
        <w:jc w:val="both"/>
        <w:rPr>
          <w:sz w:val="28"/>
          <w:szCs w:val="28"/>
        </w:rPr>
      </w:pPr>
      <w:r w:rsidRPr="006005CA">
        <w:rPr>
          <w:sz w:val="28"/>
          <w:szCs w:val="28"/>
        </w:rPr>
        <w:t>Процент учащихся, занимающихся в системе дополнительного образования на базе  лицея, от общего количества учащихся.</w:t>
      </w:r>
    </w:p>
    <w:p w:rsidR="00216199" w:rsidRPr="006005CA" w:rsidRDefault="00216199" w:rsidP="006005CA">
      <w:pPr>
        <w:pStyle w:val="a8"/>
        <w:spacing w:before="0" w:beforeAutospacing="0" w:after="0" w:afterAutospacing="0"/>
        <w:ind w:firstLine="709"/>
        <w:jc w:val="both"/>
        <w:rPr>
          <w:b/>
          <w:sz w:val="28"/>
          <w:szCs w:val="28"/>
        </w:rPr>
      </w:pPr>
    </w:p>
    <w:tbl>
      <w:tblPr>
        <w:tblW w:w="7389" w:type="dxa"/>
        <w:jc w:val="center"/>
        <w:tblBorders>
          <w:top w:val="double" w:sz="4" w:space="0" w:color="1F497D"/>
          <w:left w:val="double" w:sz="4" w:space="0" w:color="1F497D"/>
          <w:bottom w:val="double" w:sz="4" w:space="0" w:color="1F497D"/>
          <w:right w:val="double" w:sz="4" w:space="0" w:color="1F497D"/>
          <w:insideH w:val="single" w:sz="4" w:space="0" w:color="365F91"/>
          <w:insideV w:val="single" w:sz="4" w:space="0" w:color="365F91"/>
        </w:tblBorders>
        <w:tblLayout w:type="fixed"/>
        <w:tblLook w:val="01E0" w:firstRow="1" w:lastRow="1" w:firstColumn="1" w:lastColumn="1" w:noHBand="0" w:noVBand="0"/>
      </w:tblPr>
      <w:tblGrid>
        <w:gridCol w:w="2154"/>
        <w:gridCol w:w="2494"/>
        <w:gridCol w:w="2741"/>
      </w:tblGrid>
      <w:tr w:rsidR="00216199" w:rsidRPr="006005CA" w:rsidTr="004041A7">
        <w:trPr>
          <w:trHeight w:val="285"/>
          <w:jc w:val="center"/>
        </w:trPr>
        <w:tc>
          <w:tcPr>
            <w:tcW w:w="2154" w:type="dxa"/>
          </w:tcPr>
          <w:p w:rsidR="00216199" w:rsidRPr="006005CA" w:rsidRDefault="00216199" w:rsidP="006005CA">
            <w:pPr>
              <w:spacing w:after="0" w:line="240" w:lineRule="auto"/>
              <w:ind w:firstLine="709"/>
              <w:jc w:val="both"/>
              <w:rPr>
                <w:rFonts w:ascii="Times New Roman" w:hAnsi="Times New Roman"/>
                <w:sz w:val="28"/>
                <w:szCs w:val="28"/>
              </w:rPr>
            </w:pPr>
            <w:r w:rsidRPr="006005CA">
              <w:rPr>
                <w:rFonts w:ascii="Times New Roman" w:hAnsi="Times New Roman"/>
                <w:sz w:val="28"/>
                <w:szCs w:val="28"/>
              </w:rPr>
              <w:t>2008-2009</w:t>
            </w:r>
          </w:p>
        </w:tc>
        <w:tc>
          <w:tcPr>
            <w:tcW w:w="2494" w:type="dxa"/>
          </w:tcPr>
          <w:p w:rsidR="00216199" w:rsidRPr="006005CA" w:rsidRDefault="00216199" w:rsidP="006005CA">
            <w:pPr>
              <w:tabs>
                <w:tab w:val="left" w:pos="908"/>
                <w:tab w:val="center" w:pos="1496"/>
              </w:tabs>
              <w:spacing w:after="0" w:line="240" w:lineRule="auto"/>
              <w:ind w:firstLine="709"/>
              <w:jc w:val="both"/>
              <w:rPr>
                <w:rFonts w:ascii="Times New Roman" w:hAnsi="Times New Roman"/>
                <w:sz w:val="28"/>
                <w:szCs w:val="28"/>
              </w:rPr>
            </w:pPr>
            <w:r w:rsidRPr="006005CA">
              <w:rPr>
                <w:rFonts w:ascii="Times New Roman" w:hAnsi="Times New Roman"/>
                <w:sz w:val="28"/>
                <w:szCs w:val="28"/>
              </w:rPr>
              <w:t>2009-2010</w:t>
            </w:r>
          </w:p>
        </w:tc>
        <w:tc>
          <w:tcPr>
            <w:tcW w:w="2741" w:type="dxa"/>
          </w:tcPr>
          <w:p w:rsidR="00216199" w:rsidRPr="006005CA" w:rsidRDefault="00216199" w:rsidP="006005CA">
            <w:pPr>
              <w:tabs>
                <w:tab w:val="left" w:pos="908"/>
                <w:tab w:val="center" w:pos="1496"/>
              </w:tabs>
              <w:spacing w:after="0" w:line="240" w:lineRule="auto"/>
              <w:ind w:firstLine="709"/>
              <w:jc w:val="both"/>
              <w:rPr>
                <w:rFonts w:ascii="Times New Roman" w:hAnsi="Times New Roman"/>
                <w:sz w:val="28"/>
                <w:szCs w:val="28"/>
              </w:rPr>
            </w:pPr>
            <w:r w:rsidRPr="006005CA">
              <w:rPr>
                <w:rFonts w:ascii="Times New Roman" w:hAnsi="Times New Roman"/>
                <w:sz w:val="28"/>
                <w:szCs w:val="28"/>
              </w:rPr>
              <w:t>2010-2011</w:t>
            </w:r>
          </w:p>
        </w:tc>
      </w:tr>
      <w:tr w:rsidR="00216199" w:rsidRPr="006005CA" w:rsidTr="004041A7">
        <w:trPr>
          <w:trHeight w:val="300"/>
          <w:jc w:val="center"/>
        </w:trPr>
        <w:tc>
          <w:tcPr>
            <w:tcW w:w="2154" w:type="dxa"/>
          </w:tcPr>
          <w:p w:rsidR="00216199" w:rsidRPr="006005CA" w:rsidRDefault="00216199" w:rsidP="006005CA">
            <w:pPr>
              <w:spacing w:after="0" w:line="240" w:lineRule="auto"/>
              <w:ind w:firstLine="709"/>
              <w:jc w:val="both"/>
              <w:rPr>
                <w:rFonts w:ascii="Times New Roman" w:hAnsi="Times New Roman"/>
                <w:sz w:val="28"/>
                <w:szCs w:val="28"/>
              </w:rPr>
            </w:pPr>
            <w:r w:rsidRPr="006005CA">
              <w:rPr>
                <w:rFonts w:ascii="Times New Roman" w:hAnsi="Times New Roman"/>
                <w:sz w:val="28"/>
                <w:szCs w:val="28"/>
              </w:rPr>
              <w:t>28%</w:t>
            </w:r>
          </w:p>
        </w:tc>
        <w:tc>
          <w:tcPr>
            <w:tcW w:w="2494" w:type="dxa"/>
          </w:tcPr>
          <w:p w:rsidR="00216199" w:rsidRPr="006005CA" w:rsidRDefault="00216199" w:rsidP="006005CA">
            <w:pPr>
              <w:spacing w:after="0" w:line="240" w:lineRule="auto"/>
              <w:ind w:firstLine="709"/>
              <w:jc w:val="both"/>
              <w:rPr>
                <w:rFonts w:ascii="Times New Roman" w:hAnsi="Times New Roman"/>
                <w:sz w:val="28"/>
                <w:szCs w:val="28"/>
              </w:rPr>
            </w:pPr>
            <w:r w:rsidRPr="006005CA">
              <w:rPr>
                <w:rFonts w:ascii="Times New Roman" w:hAnsi="Times New Roman"/>
                <w:sz w:val="28"/>
                <w:szCs w:val="28"/>
              </w:rPr>
              <w:t>35%</w:t>
            </w:r>
          </w:p>
        </w:tc>
        <w:tc>
          <w:tcPr>
            <w:tcW w:w="2741" w:type="dxa"/>
          </w:tcPr>
          <w:p w:rsidR="00216199" w:rsidRPr="006005CA" w:rsidRDefault="00216199" w:rsidP="006005CA">
            <w:pPr>
              <w:spacing w:after="0" w:line="240" w:lineRule="auto"/>
              <w:ind w:firstLine="709"/>
              <w:jc w:val="both"/>
              <w:rPr>
                <w:rFonts w:ascii="Times New Roman" w:hAnsi="Times New Roman"/>
                <w:sz w:val="28"/>
                <w:szCs w:val="28"/>
              </w:rPr>
            </w:pPr>
            <w:r w:rsidRPr="006005CA">
              <w:rPr>
                <w:rFonts w:ascii="Times New Roman" w:hAnsi="Times New Roman"/>
                <w:sz w:val="28"/>
                <w:szCs w:val="28"/>
              </w:rPr>
              <w:t>51%</w:t>
            </w:r>
          </w:p>
        </w:tc>
      </w:tr>
    </w:tbl>
    <w:p w:rsidR="00216199" w:rsidRPr="006005CA" w:rsidRDefault="00216199" w:rsidP="006005CA">
      <w:pPr>
        <w:pStyle w:val="a8"/>
        <w:spacing w:before="0" w:beforeAutospacing="0" w:after="0" w:afterAutospacing="0"/>
        <w:ind w:firstLine="709"/>
        <w:jc w:val="both"/>
        <w:rPr>
          <w:color w:val="000000"/>
          <w:sz w:val="28"/>
          <w:szCs w:val="28"/>
        </w:rPr>
      </w:pP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 xml:space="preserve">Уровень проведения мероприятий, качество их подготовки в этом учебном году достаточно высоки. Сказывалась не только практика, опыт, навыки, приобретенные в течение первого года занятий, но и доброжелательные отношения внутри коллектива. </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Учащиеся получили большой эмоциональный заряд от общения с залом, аудиторией, появилась уверенность в себе. Работы, представленные ИЗО-студией, стали истинным украшением выставок и конкурсов.</w:t>
      </w:r>
    </w:p>
    <w:p w:rsidR="00216199" w:rsidRPr="004041A7" w:rsidRDefault="00216199" w:rsidP="006005CA">
      <w:pPr>
        <w:pStyle w:val="a8"/>
        <w:spacing w:before="0" w:beforeAutospacing="0" w:after="0" w:afterAutospacing="0"/>
        <w:ind w:firstLine="709"/>
        <w:jc w:val="both"/>
        <w:rPr>
          <w:color w:val="244061"/>
          <w:sz w:val="28"/>
          <w:szCs w:val="28"/>
        </w:rPr>
      </w:pPr>
      <w:r w:rsidRPr="004041A7">
        <w:rPr>
          <w:b/>
          <w:bCs/>
          <w:color w:val="244061"/>
          <w:sz w:val="28"/>
          <w:szCs w:val="28"/>
        </w:rPr>
        <w:t xml:space="preserve">Создание безопасных условий жизнедеятельности учащихся </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Одним из определяющих факторов успешного функционирования лицея являлось обеспечение безопасности жизнедеятельности учащихся.</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Наш лицей участвовал в краевой акции «Внимание – дети!». В её рамках в целях активизации работы по предупреждению дорожно-транспортного травматизма среди детей и подростков были проведены такие профилактические мероприятия:</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в первых классах 1 сентября проведены уроки безопасного движения с раздачей учащимся элементов со светоотражающим материалами;</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оформлен стенд по правилам дорожного движения;</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обновлены методические материалы по безопасности дорожного движения;</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среди родителей учащихся младших классов распространены памятки «Как научить ребёнка правильно вести себя на дороге»;</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среди учеников распространены листовки «Советы юным пешеходам»;</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на организационных родительских собраниях одним из вопросов был вопрос о безопасности детей на дорогах;</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lastRenderedPageBreak/>
        <w:t>- ученица 11-б класса Абрамян Яна победила в городском конкурсе юных журналистов «Голос поколения - 2010» со своей статьёй «Об обязательном применении ремней безопасности и детских удерживающих устройствах при перевозке детей автотранспортом».</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Перед летними каникулами по профилактике ДТТ по плану и дополнительно проведены:</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беседы с учащимися по профилактике ДТТ;</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подготовлены лекции по профилактике ДТТ для предстоящих на конец учебного года родительских собраний;</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конкурс рисунков на асфальте «Наш друг светофор»;</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день безопасности.</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 В лицее утверждён план эвакуации и порядок оповещения людей, определены обязанности и действия работников образовательного учреждения на случай возникновения пожара. Организовано изучение правил пожарной безопасности,  проведён противопожарный инструктаж с учителями и учащимися. Два раза в год (октябрь,  май) проходят тактические учения по эвакуации. Ежегодно учащиеся лицея бывают на экскурсиях в пожарных частях.</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       Руководителем ОБЖ Капран С.Ю. для 5-6 классов проведены беседы, классные часы о мерах предосторожности при обращении с огнем, электронагревательными приборами: «Не играй с огнем», «От чего может начаться пожар?», «Как действовать при возникновении пожара?». В 7-11 классах проведены беседы «О вреде курения», «О порядке проведения эвакуации при пожаре".</w:t>
      </w:r>
    </w:p>
    <w:p w:rsidR="00216199" w:rsidRPr="004041A7" w:rsidRDefault="00216199" w:rsidP="006005CA">
      <w:pPr>
        <w:tabs>
          <w:tab w:val="left" w:pos="14706"/>
        </w:tabs>
        <w:spacing w:after="0" w:line="240" w:lineRule="auto"/>
        <w:ind w:firstLine="709"/>
        <w:jc w:val="both"/>
        <w:rPr>
          <w:rFonts w:ascii="Times New Roman" w:hAnsi="Times New Roman"/>
          <w:b/>
          <w:color w:val="244061"/>
          <w:sz w:val="28"/>
          <w:szCs w:val="28"/>
        </w:rPr>
      </w:pPr>
      <w:r w:rsidRPr="004041A7">
        <w:rPr>
          <w:rFonts w:ascii="Times New Roman" w:hAnsi="Times New Roman"/>
          <w:b/>
          <w:color w:val="244061"/>
          <w:sz w:val="28"/>
          <w:szCs w:val="28"/>
        </w:rPr>
        <w:t>Военно-патриотическое воспитание</w:t>
      </w:r>
    </w:p>
    <w:p w:rsidR="00216199" w:rsidRPr="006005CA" w:rsidRDefault="00A847BE" w:rsidP="006005CA">
      <w:pPr>
        <w:tabs>
          <w:tab w:val="left" w:pos="14706"/>
        </w:tabs>
        <w:spacing w:after="0" w:line="240" w:lineRule="auto"/>
        <w:ind w:firstLine="709"/>
        <w:jc w:val="both"/>
        <w:rPr>
          <w:rFonts w:ascii="Times New Roman" w:hAnsi="Times New Roman"/>
          <w:color w:val="000000"/>
          <w:sz w:val="28"/>
          <w:szCs w:val="28"/>
        </w:rPr>
      </w:pPr>
      <w:r>
        <w:rPr>
          <w:noProof/>
        </w:rPr>
        <w:pict>
          <v:shape id="Рисунок 367" o:spid="_x0000_s1393" type="#_x0000_t75" alt="DSC01470" style="position:absolute;left:0;text-align:left;margin-left:-2.7pt;margin-top:13.8pt;width:189.65pt;height:142.25pt;z-index:-22;visibility:visible" wrapcoords="-171 0 -171 21410 21526 21410 21526 0 -171 0">
            <v:imagedata r:id="rId26" o:title="DSC01470"/>
            <w10:wrap type="tight"/>
          </v:shape>
        </w:pict>
      </w:r>
      <w:r w:rsidR="00216199" w:rsidRPr="006005CA">
        <w:rPr>
          <w:rFonts w:ascii="Times New Roman" w:hAnsi="Times New Roman"/>
          <w:color w:val="000000"/>
          <w:sz w:val="28"/>
          <w:szCs w:val="28"/>
        </w:rPr>
        <w:t xml:space="preserve">Педагогический коллектив школы уделяет большое внимание военно-патриотической работе. Целью военно-патриотического воспитания является формирование чувства патриотизма, долга, ответственности, любви к Родине, воспитание у учащихся таких качеств, как трудолюбие, смелость, инициативность, мужество, доброта. Тема патриотического воспитания просматривается как в урочной системе, так и во внеклассной и внешкольной работе.     В лицее проводятся спортивные соревнования по волейболу, баскетболу, футболу, настольному теннису,  спортивная игра «Весёлые старты». Лицеисты успешно принимают участие в спортивных соревнованиях, проводимых в городе: в легкоатлетическом кроссе, мини-футболе. </w:t>
      </w:r>
    </w:p>
    <w:p w:rsidR="00216199" w:rsidRPr="006005CA" w:rsidRDefault="00216199" w:rsidP="004041A7">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В школьной библиотеке проведены выставки: «Книги о Великой Отечественной войне»,  «Дети войны». </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lastRenderedPageBreak/>
        <w:t>К 23 февраля в лицее ежегодно проходит месячник военно-патриотической работы:</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беседы, посвященные Дням воинской славы;</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районные соревнования по баскетболу;</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 участие в акции «Подарок воину» (поздравление военнослужащим срочной службы, находящихся на лечении в 301 госпитале, и вручение им подарков);   </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переданы посылки для солдат, служащих в частях Хабаровского края;</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возложение цветов на мемориалы воинской славы;</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конкурс «А ну-ка, мальчики!»;</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общелицейский выездной День Здоровья;</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уроки мужества, классные часы с приглашением ветеранов, солдат срочной службы, ветеранов локальных войн;</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«Весёлые старты» в начальной школе, посвящённые 23 февраля;</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встреча с ветеранами ВОв и трудового фронта.</w:t>
      </w:r>
    </w:p>
    <w:p w:rsidR="00216199" w:rsidRPr="006005CA" w:rsidRDefault="00216199" w:rsidP="006005CA">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В марте 2011 г. был организован медицинский осмотр юношей 10-х классов допризывной комиссией по первоначальной постановке на воинский учет. Для них в мае месяце проведено городское мероприятие «Военные сборы». </w:t>
      </w:r>
    </w:p>
    <w:p w:rsidR="00216199" w:rsidRPr="006005CA" w:rsidRDefault="00A847BE" w:rsidP="006005CA">
      <w:pPr>
        <w:tabs>
          <w:tab w:val="left" w:pos="14706"/>
        </w:tabs>
        <w:spacing w:after="0" w:line="240" w:lineRule="auto"/>
        <w:ind w:firstLine="709"/>
        <w:jc w:val="both"/>
        <w:rPr>
          <w:rFonts w:ascii="Times New Roman" w:hAnsi="Times New Roman"/>
          <w:color w:val="000000"/>
          <w:sz w:val="28"/>
          <w:szCs w:val="28"/>
        </w:rPr>
      </w:pPr>
      <w:r>
        <w:rPr>
          <w:noProof/>
        </w:rPr>
        <w:pict>
          <v:shape id="Рисунок 370" o:spid="_x0000_s1392" type="#_x0000_t75" alt="IMG_4517" style="position:absolute;left:0;text-align:left;margin-left:.3pt;margin-top:53.1pt;width:186pt;height:139.5pt;z-index:-19;visibility:visible" wrapcoords="-174 0 -174 21368 21600 21368 21600 0 -174 0">
            <v:imagedata r:id="rId27" o:title="IMG_4517"/>
            <w10:wrap type="tight"/>
          </v:shape>
        </w:pict>
      </w:r>
      <w:r w:rsidR="004041A7">
        <w:rPr>
          <w:rFonts w:ascii="Times New Roman" w:hAnsi="Times New Roman"/>
          <w:color w:val="000000"/>
          <w:sz w:val="28"/>
          <w:szCs w:val="28"/>
        </w:rPr>
        <w:t xml:space="preserve"> </w:t>
      </w:r>
      <w:r w:rsidR="00216199" w:rsidRPr="006005CA">
        <w:rPr>
          <w:rFonts w:ascii="Times New Roman" w:hAnsi="Times New Roman"/>
          <w:color w:val="000000"/>
          <w:sz w:val="28"/>
          <w:szCs w:val="28"/>
        </w:rPr>
        <w:t xml:space="preserve">Большая работа по военно-патриотическому воспитанию проводилась в лицее в апреле-мае 2011 года к 66-й годовщине Победы в Великой Отечественной войне. 7 мая во всех классах прошел единый классный час «Великая Победа». Наши ученики участвовали в городском конкурсе чтецов на английском языке - «Наша победа», конкурсе сочинений «Поклонимся великим тем годам». Многие учащиеся с классными руководителями и родителями посмотрели фильмы военной тематики в кинотеатрах города. </w:t>
      </w:r>
    </w:p>
    <w:p w:rsidR="00216199" w:rsidRPr="006005CA" w:rsidRDefault="00216199" w:rsidP="004041A7">
      <w:pPr>
        <w:tabs>
          <w:tab w:val="left" w:pos="14706"/>
        </w:tabs>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Старшеклассники организовали и провели акцию милосердия «Ветеран живёт рядом». Ребята познакомились с ветеранами войны и труда, тружениками тыла, заполнили информационные анкеты(190), поздравили ветеранов с праздником. В лицее 5 апреля проведено торжественное вручение юбилейных медалей. </w:t>
      </w:r>
    </w:p>
    <w:p w:rsidR="00216199" w:rsidRPr="006005CA" w:rsidRDefault="004041A7" w:rsidP="004041A7">
      <w:pPr>
        <w:tabs>
          <w:tab w:val="left" w:pos="14706"/>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216199" w:rsidRPr="006005CA">
        <w:rPr>
          <w:rFonts w:ascii="Times New Roman" w:hAnsi="Times New Roman"/>
          <w:color w:val="000000"/>
          <w:sz w:val="28"/>
          <w:szCs w:val="28"/>
        </w:rPr>
        <w:t xml:space="preserve">Лицеисты 9 мая торжественно возложили цветы  к памятнику маршала Р.Я. Малиновского. </w:t>
      </w:r>
    </w:p>
    <w:p w:rsidR="00216199" w:rsidRPr="004041A7" w:rsidRDefault="00216199" w:rsidP="006005CA">
      <w:pPr>
        <w:tabs>
          <w:tab w:val="left" w:pos="14706"/>
        </w:tabs>
        <w:spacing w:after="0" w:line="240" w:lineRule="auto"/>
        <w:ind w:firstLine="709"/>
        <w:jc w:val="both"/>
        <w:rPr>
          <w:rFonts w:ascii="Times New Roman" w:hAnsi="Times New Roman"/>
          <w:color w:val="244061"/>
          <w:sz w:val="28"/>
          <w:szCs w:val="28"/>
        </w:rPr>
      </w:pPr>
      <w:r w:rsidRPr="004041A7">
        <w:rPr>
          <w:rFonts w:ascii="Times New Roman" w:hAnsi="Times New Roman"/>
          <w:b/>
          <w:bCs/>
          <w:color w:val="244061"/>
          <w:sz w:val="28"/>
          <w:szCs w:val="28"/>
        </w:rPr>
        <w:t>Развитие социальной работы</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 xml:space="preserve">Закон Российской Федерации «Об образовании» законодательно закрепил приоритет личности в процессе воспитания и обучения человека в условиях образовательного учреждения. Такой подход требует большого внимания к личности обучаемого, его социальным проблемам, которые в условиях образовательного учреждения носят многоплановый характер. Среди них выделяют необходимость решения социальных и педагогических проблем </w:t>
      </w:r>
      <w:r w:rsidRPr="006005CA">
        <w:rPr>
          <w:color w:val="000000"/>
          <w:sz w:val="28"/>
          <w:szCs w:val="28"/>
        </w:rPr>
        <w:lastRenderedPageBreak/>
        <w:t>человека, обусловленных индивидуальными возможностями его обучения и воспитания; взаимоотношениями с учителем, классом, отдельными группами и личностями класса, школы; обстановкой и взаимоотношениями в семье, среде непосредственного общения.</w:t>
      </w:r>
    </w:p>
    <w:p w:rsidR="00216199" w:rsidRPr="006005CA" w:rsidRDefault="00216199" w:rsidP="006005CA">
      <w:pPr>
        <w:pStyle w:val="a8"/>
        <w:spacing w:before="0" w:beforeAutospacing="0" w:after="0" w:afterAutospacing="0"/>
        <w:ind w:firstLine="709"/>
        <w:jc w:val="both"/>
        <w:rPr>
          <w:color w:val="000000"/>
          <w:sz w:val="28"/>
          <w:szCs w:val="28"/>
        </w:rPr>
      </w:pPr>
      <w:r w:rsidRPr="006005CA">
        <w:rPr>
          <w:color w:val="000000"/>
          <w:sz w:val="28"/>
          <w:szCs w:val="28"/>
        </w:rPr>
        <w:t>В современных условиях решение социальных проблем детей рассматриваются прежде всего в аспекте охраны и защиты их прав. Такие права предусмотрены Конвенцией ООН «О правах ребенка», принятой Генеральной Ассамблеей ООН. Именно на обеспечение и защиту прав ребенка была направлена социальная работа лицея.</w:t>
      </w:r>
    </w:p>
    <w:p w:rsidR="00216199" w:rsidRPr="006005CA" w:rsidRDefault="00216199" w:rsidP="006005CA">
      <w:pPr>
        <w:tabs>
          <w:tab w:val="left" w:pos="14706"/>
        </w:tabs>
        <w:spacing w:after="0" w:line="240" w:lineRule="auto"/>
        <w:ind w:firstLine="709"/>
        <w:contextualSpacing/>
        <w:jc w:val="both"/>
        <w:rPr>
          <w:rFonts w:ascii="Times New Roman" w:hAnsi="Times New Roman"/>
          <w:color w:val="000000"/>
          <w:sz w:val="28"/>
          <w:szCs w:val="28"/>
        </w:rPr>
      </w:pPr>
      <w:r w:rsidRPr="006005CA">
        <w:rPr>
          <w:rFonts w:ascii="Times New Roman" w:hAnsi="Times New Roman"/>
          <w:color w:val="000000"/>
          <w:sz w:val="28"/>
          <w:szCs w:val="28"/>
        </w:rPr>
        <w:t xml:space="preserve">Сегодня в условиях социальной нестабильности, обострения национальных отношений, утраты духовных ценностей особенно значимой становится роль школы как гаранта мира и общественной нравственности. Концепция воспитательной системы школы выстраивается с ориентацией на модель выпускника как гражданина-патриота, образованного человека, свободную, культурную, гуманную личность, способную к саморазвитию.  С этой целью лицей уже не первый год изучает уровень воспитанности каждого школьника. </w:t>
      </w:r>
    </w:p>
    <w:p w:rsidR="00216199" w:rsidRPr="006005CA" w:rsidRDefault="00216199" w:rsidP="006005CA">
      <w:pPr>
        <w:spacing w:after="0" w:line="240" w:lineRule="auto"/>
        <w:ind w:firstLine="709"/>
        <w:jc w:val="both"/>
        <w:rPr>
          <w:rFonts w:ascii="Times New Roman" w:hAnsi="Times New Roman"/>
          <w:sz w:val="28"/>
          <w:szCs w:val="28"/>
        </w:rPr>
      </w:pPr>
      <w:r w:rsidRPr="006005CA">
        <w:rPr>
          <w:rFonts w:ascii="Times New Roman" w:hAnsi="Times New Roman"/>
          <w:sz w:val="28"/>
          <w:szCs w:val="28"/>
        </w:rPr>
        <w:t>Проанализировав анкеты, можно сделать следующий вывод, что уровень воспитанности учащихся лицея выше среднего.</w:t>
      </w:r>
      <w:r w:rsidR="004041A7">
        <w:rPr>
          <w:rFonts w:ascii="Times New Roman" w:hAnsi="Times New Roman"/>
          <w:sz w:val="28"/>
          <w:szCs w:val="28"/>
        </w:rPr>
        <w:t xml:space="preserve"> </w:t>
      </w:r>
      <w:r w:rsidR="004041A7" w:rsidRPr="00FC44E1">
        <w:rPr>
          <w:rFonts w:ascii="Times New Roman" w:hAnsi="Times New Roman"/>
          <w:sz w:val="28"/>
          <w:szCs w:val="28"/>
        </w:rPr>
        <w:t>Приложение</w:t>
      </w:r>
      <w:r w:rsidR="00D01CC9">
        <w:rPr>
          <w:rFonts w:ascii="Times New Roman" w:hAnsi="Times New Roman"/>
          <w:sz w:val="28"/>
          <w:szCs w:val="28"/>
        </w:rPr>
        <w:t xml:space="preserve"> 2</w:t>
      </w:r>
      <w:r w:rsidR="004041A7" w:rsidRPr="00FC44E1">
        <w:rPr>
          <w:rFonts w:ascii="Times New Roman" w:hAnsi="Times New Roman"/>
          <w:sz w:val="28"/>
          <w:szCs w:val="28"/>
        </w:rPr>
        <w:t>.</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Подводя итоги воспитательной работы за </w:t>
      </w:r>
      <w:r w:rsidRPr="006005CA">
        <w:rPr>
          <w:rFonts w:ascii="Times New Roman" w:hAnsi="Times New Roman"/>
          <w:bCs/>
          <w:color w:val="000000"/>
          <w:sz w:val="28"/>
          <w:szCs w:val="28"/>
        </w:rPr>
        <w:t>2010-2011</w:t>
      </w:r>
      <w:r w:rsidRPr="006005CA">
        <w:rPr>
          <w:rFonts w:ascii="Times New Roman" w:hAnsi="Times New Roman"/>
          <w:color w:val="000000"/>
          <w:sz w:val="28"/>
          <w:szCs w:val="28"/>
        </w:rPr>
        <w:t>учебный год, следует отметить, что педагогический коллектив школы стремился успешно реализовать намеченные планы, решать поставленные перед ним задачи. В современных условиях главной целью воспитания является развитие и совершенствование личностных качеств учащегося. Сегодня в большей степени от школы зависит, каким человеком станет в будущем ребенок – добрым или злым, высокоморальным или безнравственным, честным или преступником.</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В заключении хотелось бы отметить, что, по мнению большинства классных руководителей, родителей выпускников лицея, наши выпускники смогут найти себя в жизни, потому что: </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обладают достаточно широкими и глубокими знаниями и, главное, приучены думать и работать, а это, безусловно, должно помочь им освоить любую сферу деятельности;</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хорошо обучены, обладают широким кругозором, начитаны, общительны, приучены к театрам, библиотекам, туристическим походам, им привиты навыки поведения;</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конкурентоспособны, оптимистичны, умеют общаться, психологически гибки, очень дружны друг с другом;</w:t>
      </w: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большинство наших учеников чувствуют заинтересованность, участие, любовь к ним и воспринимают это как норму.</w:t>
      </w:r>
      <w:r w:rsidR="00526F0E">
        <w:rPr>
          <w:rFonts w:ascii="Times New Roman" w:hAnsi="Times New Roman"/>
          <w:color w:val="000000"/>
          <w:sz w:val="28"/>
          <w:szCs w:val="28"/>
        </w:rPr>
        <w:t xml:space="preserve"> </w:t>
      </w:r>
      <w:r w:rsidR="00526F0E" w:rsidRPr="00FC44E1">
        <w:rPr>
          <w:rFonts w:ascii="Times New Roman" w:hAnsi="Times New Roman"/>
          <w:color w:val="000000"/>
          <w:sz w:val="28"/>
          <w:szCs w:val="28"/>
        </w:rPr>
        <w:t>Приложение</w:t>
      </w:r>
      <w:r w:rsidR="00D01CC9">
        <w:rPr>
          <w:rFonts w:ascii="Times New Roman" w:hAnsi="Times New Roman"/>
          <w:color w:val="000000"/>
          <w:sz w:val="28"/>
          <w:szCs w:val="28"/>
        </w:rPr>
        <w:t xml:space="preserve"> 3</w:t>
      </w:r>
      <w:r w:rsidR="00526F0E" w:rsidRPr="00FC44E1">
        <w:rPr>
          <w:rFonts w:ascii="Times New Roman" w:hAnsi="Times New Roman"/>
          <w:color w:val="000000"/>
          <w:sz w:val="28"/>
          <w:szCs w:val="28"/>
        </w:rPr>
        <w:t>.</w:t>
      </w:r>
    </w:p>
    <w:p w:rsidR="00D01CC9"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 </w:t>
      </w:r>
    </w:p>
    <w:p w:rsidR="00D01CC9" w:rsidRDefault="00D01CC9" w:rsidP="006005CA">
      <w:pPr>
        <w:spacing w:after="0" w:line="240" w:lineRule="auto"/>
        <w:ind w:firstLine="709"/>
        <w:jc w:val="both"/>
        <w:rPr>
          <w:rFonts w:ascii="Times New Roman" w:hAnsi="Times New Roman"/>
          <w:color w:val="000000"/>
          <w:sz w:val="28"/>
          <w:szCs w:val="28"/>
        </w:rPr>
      </w:pPr>
    </w:p>
    <w:p w:rsidR="00D01CC9" w:rsidRDefault="00D01CC9" w:rsidP="006005CA">
      <w:pPr>
        <w:spacing w:after="0" w:line="240" w:lineRule="auto"/>
        <w:ind w:firstLine="709"/>
        <w:jc w:val="both"/>
        <w:rPr>
          <w:rFonts w:ascii="Times New Roman" w:hAnsi="Times New Roman"/>
          <w:color w:val="000000"/>
          <w:sz w:val="28"/>
          <w:szCs w:val="28"/>
        </w:rPr>
      </w:pPr>
    </w:p>
    <w:p w:rsidR="00216199" w:rsidRPr="006005CA" w:rsidRDefault="00216199" w:rsidP="006005CA">
      <w:pPr>
        <w:spacing w:after="0" w:line="240" w:lineRule="auto"/>
        <w:ind w:firstLine="709"/>
        <w:jc w:val="both"/>
        <w:rPr>
          <w:rFonts w:ascii="Times New Roman" w:hAnsi="Times New Roman"/>
          <w:color w:val="000000"/>
          <w:sz w:val="28"/>
          <w:szCs w:val="28"/>
        </w:rPr>
      </w:pPr>
      <w:r w:rsidRPr="006005CA">
        <w:rPr>
          <w:rFonts w:ascii="Times New Roman" w:hAnsi="Times New Roman"/>
          <w:color w:val="000000"/>
          <w:sz w:val="28"/>
          <w:szCs w:val="28"/>
        </w:rPr>
        <w:t xml:space="preserve">   </w:t>
      </w:r>
    </w:p>
    <w:p w:rsidR="0014000D" w:rsidRDefault="0014000D" w:rsidP="0014000D">
      <w:pPr>
        <w:tabs>
          <w:tab w:val="left" w:pos="780"/>
        </w:tabs>
        <w:rPr>
          <w:rFonts w:ascii="Times New Roman" w:hAnsi="Times New Roman"/>
          <w:b/>
          <w:bCs/>
          <w:color w:val="17365D"/>
          <w:sz w:val="28"/>
          <w:szCs w:val="28"/>
        </w:rPr>
      </w:pPr>
      <w:r>
        <w:rPr>
          <w:color w:val="000000"/>
        </w:rPr>
        <w:lastRenderedPageBreak/>
        <w:tab/>
      </w:r>
      <w:r w:rsidR="009D4771" w:rsidRPr="00522591">
        <w:rPr>
          <w:rFonts w:ascii="Times New Roman" w:hAnsi="Times New Roman"/>
          <w:b/>
          <w:bCs/>
          <w:color w:val="17365D"/>
          <w:sz w:val="28"/>
          <w:szCs w:val="28"/>
          <w:lang w:val="en-US"/>
        </w:rPr>
        <w:t>I</w:t>
      </w:r>
      <w:r w:rsidR="009D4771">
        <w:rPr>
          <w:rFonts w:ascii="Times New Roman" w:hAnsi="Times New Roman"/>
          <w:b/>
          <w:bCs/>
          <w:color w:val="17365D"/>
          <w:sz w:val="28"/>
          <w:szCs w:val="28"/>
          <w:lang w:val="en-US"/>
        </w:rPr>
        <w:t>II</w:t>
      </w:r>
      <w:r w:rsidR="009D4771">
        <w:rPr>
          <w:rFonts w:ascii="Times New Roman" w:hAnsi="Times New Roman"/>
          <w:b/>
          <w:bCs/>
          <w:color w:val="17365D"/>
          <w:sz w:val="28"/>
          <w:szCs w:val="28"/>
        </w:rPr>
        <w:t>. Условия осуществления образовательного процесса</w:t>
      </w:r>
    </w:p>
    <w:p w:rsidR="009D4771" w:rsidRDefault="0014000D" w:rsidP="0014000D">
      <w:pPr>
        <w:autoSpaceDE w:val="0"/>
        <w:spacing w:after="0" w:line="240" w:lineRule="auto"/>
        <w:ind w:firstLine="708"/>
        <w:jc w:val="both"/>
        <w:rPr>
          <w:rFonts w:ascii="Times New Roman" w:hAnsi="Times New Roman"/>
          <w:b/>
          <w:bCs/>
          <w:color w:val="17365D"/>
          <w:sz w:val="28"/>
          <w:szCs w:val="28"/>
        </w:rPr>
      </w:pPr>
      <w:r>
        <w:rPr>
          <w:rFonts w:ascii="Times New Roman" w:hAnsi="Times New Roman"/>
          <w:b/>
          <w:bCs/>
          <w:color w:val="17365D"/>
          <w:sz w:val="28"/>
          <w:szCs w:val="28"/>
        </w:rPr>
        <w:t>3.1. Комплектование кла</w:t>
      </w:r>
      <w:r w:rsidR="00A460E7">
        <w:rPr>
          <w:rFonts w:ascii="Times New Roman" w:hAnsi="Times New Roman"/>
          <w:b/>
          <w:bCs/>
          <w:color w:val="17365D"/>
          <w:sz w:val="28"/>
          <w:szCs w:val="28"/>
        </w:rPr>
        <w:t>с</w:t>
      </w:r>
      <w:r>
        <w:rPr>
          <w:rFonts w:ascii="Times New Roman" w:hAnsi="Times New Roman"/>
          <w:b/>
          <w:bCs/>
          <w:color w:val="17365D"/>
          <w:sz w:val="28"/>
          <w:szCs w:val="28"/>
        </w:rPr>
        <w:t>сов</w:t>
      </w:r>
      <w:r>
        <w:rPr>
          <w:rFonts w:ascii="Times New Roman" w:hAnsi="Times New Roman"/>
          <w:b/>
          <w:bCs/>
          <w:color w:val="17365D"/>
          <w:sz w:val="28"/>
          <w:szCs w:val="28"/>
        </w:rPr>
        <w:tab/>
      </w:r>
    </w:p>
    <w:p w:rsidR="009D4771" w:rsidRPr="009D4771" w:rsidRDefault="009D4771" w:rsidP="009D4771">
      <w:pPr>
        <w:spacing w:after="0" w:line="240" w:lineRule="auto"/>
        <w:ind w:firstLine="709"/>
        <w:jc w:val="both"/>
        <w:rPr>
          <w:rFonts w:ascii="Times New Roman" w:hAnsi="Times New Roman"/>
          <w:sz w:val="28"/>
          <w:szCs w:val="28"/>
        </w:rPr>
      </w:pPr>
    </w:p>
    <w:p w:rsidR="009D4771" w:rsidRPr="009D4771" w:rsidRDefault="009D4771" w:rsidP="009D4771">
      <w:pPr>
        <w:spacing w:after="0" w:line="240" w:lineRule="auto"/>
        <w:ind w:firstLine="709"/>
        <w:jc w:val="both"/>
        <w:rPr>
          <w:rFonts w:ascii="Times New Roman" w:hAnsi="Times New Roman"/>
          <w:sz w:val="28"/>
          <w:szCs w:val="28"/>
        </w:rPr>
      </w:pPr>
      <w:r w:rsidRPr="009D4771">
        <w:rPr>
          <w:rFonts w:ascii="Times New Roman" w:hAnsi="Times New Roman"/>
          <w:sz w:val="28"/>
          <w:szCs w:val="28"/>
        </w:rPr>
        <w:t>В лицее на начало года сформирован 31 к</w:t>
      </w:r>
      <w:r w:rsidR="00093791">
        <w:rPr>
          <w:rFonts w:ascii="Times New Roman" w:hAnsi="Times New Roman"/>
          <w:sz w:val="28"/>
          <w:szCs w:val="28"/>
        </w:rPr>
        <w:t xml:space="preserve">ласс, соответственно </w:t>
      </w:r>
      <w:r w:rsidRPr="009D4771">
        <w:rPr>
          <w:rFonts w:ascii="Times New Roman" w:hAnsi="Times New Roman"/>
          <w:sz w:val="28"/>
          <w:szCs w:val="28"/>
        </w:rPr>
        <w:t>обучалось 820 учащихся:</w:t>
      </w:r>
    </w:p>
    <w:p w:rsidR="009D4771" w:rsidRPr="009D4771" w:rsidRDefault="009D4771" w:rsidP="009D4771">
      <w:pPr>
        <w:spacing w:after="0" w:line="240" w:lineRule="auto"/>
        <w:ind w:firstLine="709"/>
        <w:jc w:val="both"/>
        <w:rPr>
          <w:rFonts w:ascii="Times New Roman" w:hAnsi="Times New Roman"/>
          <w:sz w:val="28"/>
          <w:szCs w:val="28"/>
        </w:rPr>
      </w:pPr>
      <w:r w:rsidRPr="009D4771">
        <w:rPr>
          <w:rFonts w:ascii="Times New Roman" w:hAnsi="Times New Roman"/>
          <w:sz w:val="28"/>
          <w:szCs w:val="28"/>
        </w:rPr>
        <w:t>1 ступень обучения 10 классов на начало года 276 учащихся</w:t>
      </w:r>
    </w:p>
    <w:p w:rsidR="009D4771" w:rsidRPr="009D4771" w:rsidRDefault="009D4771" w:rsidP="009D4771">
      <w:pPr>
        <w:spacing w:after="0" w:line="240" w:lineRule="auto"/>
        <w:ind w:firstLine="709"/>
        <w:jc w:val="both"/>
        <w:rPr>
          <w:rFonts w:ascii="Times New Roman" w:hAnsi="Times New Roman"/>
          <w:sz w:val="28"/>
          <w:szCs w:val="28"/>
        </w:rPr>
      </w:pPr>
      <w:r w:rsidRPr="009D4771">
        <w:rPr>
          <w:rFonts w:ascii="Times New Roman" w:hAnsi="Times New Roman"/>
          <w:sz w:val="28"/>
          <w:szCs w:val="28"/>
        </w:rPr>
        <w:t>2 ступень обучения 15 классов на начало года 404 учащихся</w:t>
      </w:r>
    </w:p>
    <w:p w:rsidR="009D4771" w:rsidRPr="009D4771" w:rsidRDefault="00A847BE" w:rsidP="009D4771">
      <w:pPr>
        <w:spacing w:after="0" w:line="240" w:lineRule="auto"/>
        <w:ind w:firstLine="709"/>
        <w:jc w:val="both"/>
        <w:rPr>
          <w:rFonts w:ascii="Times New Roman" w:hAnsi="Times New Roman"/>
          <w:sz w:val="28"/>
          <w:szCs w:val="28"/>
        </w:rPr>
      </w:pPr>
      <w:r>
        <w:rPr>
          <w:noProof/>
        </w:rPr>
        <w:pict>
          <v:shape id="Диаграмма 5" o:spid="_x0000_s1391" type="#_x0000_t75" style="position:absolute;left:0;text-align:left;margin-left:6.35pt;margin-top:4.65pt;width:237.1pt;height:143.55pt;z-index:-15;visibility:visible" wrapcoords="401 0 132 113 -46 903 -46 20584 132 21487 269 21487 21286 21487 21468 21487 21600 20810 21600 790 21468 113 21199 0 401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">
            <v:imagedata r:id="rId28" o:title=""/>
            <o:lock v:ext="edit" aspectratio="f"/>
            <w10:wrap type="tight"/>
          </v:shape>
        </w:pict>
      </w:r>
      <w:r w:rsidR="009D4771" w:rsidRPr="009D4771">
        <w:rPr>
          <w:rFonts w:ascii="Times New Roman" w:hAnsi="Times New Roman"/>
          <w:sz w:val="28"/>
          <w:szCs w:val="28"/>
        </w:rPr>
        <w:t>3 ступень обучения 6 классов на начало года 140 учащихся.</w:t>
      </w:r>
    </w:p>
    <w:p w:rsidR="009D4771" w:rsidRDefault="009D4771" w:rsidP="009D4771">
      <w:pPr>
        <w:spacing w:after="0" w:line="240" w:lineRule="auto"/>
        <w:ind w:firstLine="709"/>
        <w:jc w:val="both"/>
        <w:rPr>
          <w:rFonts w:ascii="Times New Roman" w:hAnsi="Times New Roman"/>
          <w:sz w:val="28"/>
          <w:szCs w:val="28"/>
        </w:rPr>
      </w:pPr>
      <w:r w:rsidRPr="009D4771">
        <w:rPr>
          <w:rFonts w:ascii="Times New Roman" w:hAnsi="Times New Roman"/>
          <w:sz w:val="28"/>
          <w:szCs w:val="28"/>
        </w:rPr>
        <w:t>В течение учебного года из лицея выбыло в связи с переменой места жительства 11 учащихся, прибыло из других школ города и других городов 7 учащихся, что составляет 100% сохранения контингента учащихся в 2010-2011 учебном году. Детей</w:t>
      </w:r>
      <w:r w:rsidR="00093791">
        <w:rPr>
          <w:rFonts w:ascii="Times New Roman" w:hAnsi="Times New Roman"/>
          <w:sz w:val="28"/>
          <w:szCs w:val="28"/>
        </w:rPr>
        <w:t>,</w:t>
      </w:r>
      <w:r w:rsidRPr="009D4771">
        <w:rPr>
          <w:rFonts w:ascii="Times New Roman" w:hAnsi="Times New Roman"/>
          <w:sz w:val="28"/>
          <w:szCs w:val="28"/>
        </w:rPr>
        <w:t xml:space="preserve"> выбывших без уважительной причины</w:t>
      </w:r>
      <w:r w:rsidR="00093791">
        <w:rPr>
          <w:rFonts w:ascii="Times New Roman" w:hAnsi="Times New Roman"/>
          <w:sz w:val="28"/>
          <w:szCs w:val="28"/>
        </w:rPr>
        <w:t>,</w:t>
      </w:r>
      <w:r w:rsidRPr="009D4771">
        <w:rPr>
          <w:rFonts w:ascii="Times New Roman" w:hAnsi="Times New Roman"/>
          <w:sz w:val="28"/>
          <w:szCs w:val="28"/>
        </w:rPr>
        <w:t xml:space="preserve"> на протяжении многих лет в лицее нет. В лицее ведется большая работа по сохранению контингента учащихся и набору новых детей.</w:t>
      </w:r>
      <w:r w:rsidR="00E2527C" w:rsidRPr="00E2527C">
        <w:rPr>
          <w:noProof/>
        </w:rPr>
        <w:t xml:space="preserve"> </w:t>
      </w:r>
    </w:p>
    <w:p w:rsidR="00A460E7" w:rsidRPr="009D4771" w:rsidRDefault="00A460E7" w:rsidP="009D4771">
      <w:pPr>
        <w:spacing w:after="0" w:line="240" w:lineRule="auto"/>
        <w:ind w:firstLine="709"/>
        <w:jc w:val="both"/>
        <w:rPr>
          <w:rFonts w:ascii="Times New Roman" w:hAnsi="Times New Roman"/>
          <w:sz w:val="28"/>
          <w:szCs w:val="28"/>
        </w:rPr>
      </w:pPr>
    </w:p>
    <w:p w:rsidR="009D4771" w:rsidRDefault="0014000D" w:rsidP="009D4771">
      <w:pPr>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3.2. Режим учебного дня</w:t>
      </w:r>
    </w:p>
    <w:p w:rsidR="00A460E7" w:rsidRPr="009D4771" w:rsidRDefault="00A460E7" w:rsidP="009D4771">
      <w:pPr>
        <w:spacing w:after="0" w:line="240" w:lineRule="auto"/>
        <w:ind w:firstLine="709"/>
        <w:jc w:val="both"/>
        <w:rPr>
          <w:rFonts w:ascii="Times New Roman" w:hAnsi="Times New Roman"/>
          <w:sz w:val="28"/>
          <w:szCs w:val="28"/>
        </w:rPr>
      </w:pPr>
    </w:p>
    <w:p w:rsidR="009D4771" w:rsidRPr="009D4771" w:rsidRDefault="009D4771" w:rsidP="009D4771">
      <w:pPr>
        <w:autoSpaceDE w:val="0"/>
        <w:autoSpaceDN w:val="0"/>
        <w:adjustRightInd w:val="0"/>
        <w:spacing w:after="0" w:line="240" w:lineRule="auto"/>
        <w:ind w:firstLine="709"/>
        <w:jc w:val="both"/>
        <w:rPr>
          <w:rFonts w:ascii="Times New Roman" w:hAnsi="Times New Roman"/>
          <w:color w:val="000000"/>
          <w:sz w:val="28"/>
          <w:szCs w:val="28"/>
        </w:rPr>
      </w:pPr>
      <w:r w:rsidRPr="009D4771">
        <w:rPr>
          <w:rFonts w:ascii="Times New Roman" w:hAnsi="Times New Roman"/>
          <w:bCs/>
          <w:color w:val="000000"/>
          <w:sz w:val="28"/>
          <w:szCs w:val="28"/>
        </w:rPr>
        <w:t>8:00-8:30 –</w:t>
      </w:r>
      <w:r w:rsidRPr="009D4771">
        <w:rPr>
          <w:rFonts w:ascii="Times New Roman" w:hAnsi="Times New Roman"/>
          <w:color w:val="000000"/>
          <w:sz w:val="28"/>
          <w:szCs w:val="28"/>
        </w:rPr>
        <w:t xml:space="preserve"> приход в школу; подготовка к учебному дню.</w:t>
      </w:r>
    </w:p>
    <w:p w:rsidR="009D4771" w:rsidRPr="009D4771" w:rsidRDefault="009D4771" w:rsidP="009D4771">
      <w:pPr>
        <w:autoSpaceDE w:val="0"/>
        <w:autoSpaceDN w:val="0"/>
        <w:adjustRightInd w:val="0"/>
        <w:spacing w:after="0" w:line="240" w:lineRule="auto"/>
        <w:ind w:firstLine="709"/>
        <w:jc w:val="both"/>
        <w:rPr>
          <w:rFonts w:ascii="Times New Roman" w:hAnsi="Times New Roman"/>
          <w:color w:val="000000"/>
          <w:sz w:val="28"/>
          <w:szCs w:val="28"/>
        </w:rPr>
      </w:pPr>
      <w:r w:rsidRPr="009D4771">
        <w:rPr>
          <w:rFonts w:ascii="Times New Roman" w:hAnsi="Times New Roman"/>
          <w:bCs/>
          <w:color w:val="000000"/>
          <w:sz w:val="28"/>
          <w:szCs w:val="28"/>
        </w:rPr>
        <w:t>8:30  –</w:t>
      </w:r>
      <w:r w:rsidRPr="009D4771">
        <w:rPr>
          <w:rFonts w:ascii="Times New Roman" w:hAnsi="Times New Roman"/>
          <w:color w:val="000000"/>
          <w:sz w:val="28"/>
          <w:szCs w:val="28"/>
        </w:rPr>
        <w:t xml:space="preserve"> начало занятий.</w:t>
      </w:r>
    </w:p>
    <w:p w:rsidR="009D4771" w:rsidRPr="009D4771" w:rsidRDefault="009D4771" w:rsidP="009D4771">
      <w:pPr>
        <w:autoSpaceDE w:val="0"/>
        <w:autoSpaceDN w:val="0"/>
        <w:adjustRightInd w:val="0"/>
        <w:spacing w:after="0" w:line="240" w:lineRule="auto"/>
        <w:ind w:firstLine="709"/>
        <w:jc w:val="both"/>
        <w:rPr>
          <w:rFonts w:ascii="Times New Roman" w:hAnsi="Times New Roman"/>
          <w:color w:val="000000"/>
          <w:sz w:val="28"/>
          <w:szCs w:val="28"/>
        </w:rPr>
      </w:pPr>
      <w:r w:rsidRPr="009D4771">
        <w:rPr>
          <w:rFonts w:ascii="Times New Roman" w:hAnsi="Times New Roman"/>
          <w:bCs/>
          <w:color w:val="000000"/>
          <w:sz w:val="28"/>
          <w:szCs w:val="28"/>
        </w:rPr>
        <w:t>13:40 –</w:t>
      </w:r>
      <w:r w:rsidRPr="009D4771">
        <w:rPr>
          <w:rFonts w:ascii="Times New Roman" w:hAnsi="Times New Roman"/>
          <w:color w:val="000000"/>
          <w:sz w:val="28"/>
          <w:szCs w:val="28"/>
        </w:rPr>
        <w:t xml:space="preserve"> окончание занятий.</w:t>
      </w:r>
    </w:p>
    <w:p w:rsidR="009D4771" w:rsidRPr="009D4771" w:rsidRDefault="009D4771" w:rsidP="009D4771">
      <w:pPr>
        <w:autoSpaceDE w:val="0"/>
        <w:autoSpaceDN w:val="0"/>
        <w:adjustRightInd w:val="0"/>
        <w:spacing w:after="0" w:line="240" w:lineRule="auto"/>
        <w:ind w:firstLine="709"/>
        <w:jc w:val="both"/>
        <w:rPr>
          <w:rFonts w:ascii="Times New Roman" w:hAnsi="Times New Roman"/>
          <w:color w:val="000000"/>
          <w:sz w:val="28"/>
          <w:szCs w:val="28"/>
        </w:rPr>
      </w:pPr>
      <w:r w:rsidRPr="009D4771">
        <w:rPr>
          <w:rFonts w:ascii="Times New Roman" w:hAnsi="Times New Roman"/>
          <w:bCs/>
          <w:color w:val="000000"/>
          <w:sz w:val="28"/>
          <w:szCs w:val="28"/>
        </w:rPr>
        <w:t>14:00-18:00 –</w:t>
      </w:r>
      <w:r w:rsidRPr="009D4771">
        <w:rPr>
          <w:rFonts w:ascii="Times New Roman" w:hAnsi="Times New Roman"/>
          <w:color w:val="000000"/>
          <w:sz w:val="28"/>
          <w:szCs w:val="28"/>
        </w:rPr>
        <w:t xml:space="preserve"> занятия в кружках, проектных группах, на элективных курсах, дополнительные занятия по предметам, тренинги, консультации, внеклассные мероприятия. Свободное общение.</w:t>
      </w:r>
    </w:p>
    <w:p w:rsidR="009D4771" w:rsidRPr="009D4771" w:rsidRDefault="009D4771" w:rsidP="009D4771">
      <w:pPr>
        <w:autoSpaceDE w:val="0"/>
        <w:autoSpaceDN w:val="0"/>
        <w:adjustRightInd w:val="0"/>
        <w:spacing w:after="0" w:line="240" w:lineRule="auto"/>
        <w:ind w:firstLine="709"/>
        <w:jc w:val="both"/>
        <w:rPr>
          <w:rFonts w:ascii="Times New Roman" w:hAnsi="Times New Roman"/>
          <w:color w:val="000000"/>
          <w:sz w:val="28"/>
          <w:szCs w:val="28"/>
        </w:rPr>
      </w:pPr>
      <w:r w:rsidRPr="009D4771">
        <w:rPr>
          <w:rFonts w:ascii="Times New Roman" w:hAnsi="Times New Roman"/>
          <w:bCs/>
          <w:color w:val="000000"/>
          <w:sz w:val="28"/>
          <w:szCs w:val="28"/>
        </w:rPr>
        <w:t xml:space="preserve">Учебная неделя – </w:t>
      </w:r>
      <w:r w:rsidRPr="009D4771">
        <w:rPr>
          <w:rFonts w:ascii="Times New Roman" w:hAnsi="Times New Roman"/>
          <w:color w:val="000000"/>
          <w:sz w:val="28"/>
          <w:szCs w:val="28"/>
        </w:rPr>
        <w:t xml:space="preserve">6 дней, начальная школа  (1 класс) </w:t>
      </w:r>
      <w:r w:rsidRPr="009D4771">
        <w:rPr>
          <w:rFonts w:ascii="Times New Roman" w:hAnsi="Times New Roman"/>
          <w:bCs/>
          <w:color w:val="000000"/>
          <w:sz w:val="28"/>
          <w:szCs w:val="28"/>
        </w:rPr>
        <w:t>–</w:t>
      </w:r>
      <w:r w:rsidRPr="009D4771">
        <w:rPr>
          <w:rFonts w:ascii="Times New Roman" w:hAnsi="Times New Roman"/>
          <w:color w:val="000000"/>
          <w:sz w:val="28"/>
          <w:szCs w:val="28"/>
        </w:rPr>
        <w:t xml:space="preserve"> 5 дней.</w:t>
      </w:r>
    </w:p>
    <w:p w:rsidR="009D4771" w:rsidRDefault="00093791" w:rsidP="00093791">
      <w:pPr>
        <w:autoSpaceDE w:val="0"/>
        <w:autoSpaceDN w:val="0"/>
        <w:adjustRightInd w:val="0"/>
        <w:spacing w:after="0" w:line="240" w:lineRule="auto"/>
        <w:ind w:left="709"/>
        <w:jc w:val="both"/>
        <w:rPr>
          <w:rFonts w:ascii="Times New Roman" w:hAnsi="Times New Roman"/>
          <w:color w:val="000000"/>
          <w:sz w:val="28"/>
          <w:szCs w:val="28"/>
        </w:rPr>
      </w:pPr>
      <w:r>
        <w:rPr>
          <w:rFonts w:ascii="Times New Roman" w:hAnsi="Times New Roman"/>
          <w:color w:val="000000"/>
          <w:sz w:val="28"/>
          <w:szCs w:val="28"/>
        </w:rPr>
        <w:t>2-</w:t>
      </w:r>
      <w:r w:rsidR="009D4771" w:rsidRPr="009D4771">
        <w:rPr>
          <w:rFonts w:ascii="Times New Roman" w:hAnsi="Times New Roman"/>
          <w:color w:val="000000"/>
          <w:sz w:val="28"/>
          <w:szCs w:val="28"/>
        </w:rPr>
        <w:t>3 класс учится во вторую смену.</w:t>
      </w:r>
    </w:p>
    <w:p w:rsidR="008C4DCC" w:rsidRDefault="008C4DCC" w:rsidP="009D4771">
      <w:pPr>
        <w:spacing w:after="0" w:line="240" w:lineRule="auto"/>
        <w:ind w:firstLine="709"/>
        <w:jc w:val="both"/>
        <w:rPr>
          <w:rFonts w:ascii="Times New Roman" w:hAnsi="Times New Roman"/>
          <w:sz w:val="28"/>
          <w:szCs w:val="28"/>
        </w:rPr>
      </w:pPr>
    </w:p>
    <w:p w:rsidR="009D4771" w:rsidRDefault="00386372" w:rsidP="009D4771">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3.3</w:t>
      </w:r>
      <w:r w:rsidR="009D4771">
        <w:rPr>
          <w:rFonts w:ascii="Times New Roman" w:hAnsi="Times New Roman"/>
          <w:b/>
          <w:bCs/>
          <w:color w:val="17365D"/>
          <w:sz w:val="28"/>
          <w:szCs w:val="28"/>
        </w:rPr>
        <w:t>. Материально-техническая база лицея</w:t>
      </w:r>
    </w:p>
    <w:p w:rsidR="008C4DCC" w:rsidRDefault="008C4DCC" w:rsidP="009D4771">
      <w:pPr>
        <w:autoSpaceDE w:val="0"/>
        <w:spacing w:after="0" w:line="240" w:lineRule="auto"/>
        <w:ind w:firstLine="709"/>
        <w:jc w:val="both"/>
        <w:rPr>
          <w:rFonts w:ascii="Times New Roman" w:hAnsi="Times New Roman"/>
          <w:b/>
          <w:bCs/>
          <w:color w:val="17365D"/>
          <w:sz w:val="28"/>
          <w:szCs w:val="28"/>
        </w:rPr>
      </w:pPr>
    </w:p>
    <w:p w:rsidR="009D4771" w:rsidRPr="009D4771" w:rsidRDefault="009D4771" w:rsidP="009D4771">
      <w:pPr>
        <w:widowControl w:val="0"/>
        <w:shd w:val="clear" w:color="auto" w:fill="FFFFFF"/>
        <w:tabs>
          <w:tab w:val="left" w:leader="underscore" w:pos="7752"/>
          <w:tab w:val="left" w:leader="underscore" w:pos="9355"/>
        </w:tabs>
        <w:autoSpaceDE w:val="0"/>
        <w:autoSpaceDN w:val="0"/>
        <w:adjustRightInd w:val="0"/>
        <w:spacing w:after="0" w:line="240" w:lineRule="auto"/>
        <w:ind w:firstLine="709"/>
        <w:jc w:val="both"/>
        <w:rPr>
          <w:rFonts w:ascii="Times New Roman" w:hAnsi="Times New Roman"/>
          <w:sz w:val="28"/>
          <w:szCs w:val="28"/>
        </w:rPr>
      </w:pPr>
      <w:r w:rsidRPr="009D4771">
        <w:rPr>
          <w:rFonts w:ascii="Times New Roman" w:hAnsi="Times New Roman"/>
          <w:sz w:val="28"/>
          <w:szCs w:val="28"/>
        </w:rPr>
        <w:t>Учреждение располагается в типовом здании, введенном в эксплуатацию в 1935 году. В составе используемых помещений 34 классных комнаты, 9 специализированных кабинетов и лабораторий (кабинеты  физики, химии, биологии, домоводства, иностранного языка</w:t>
      </w:r>
      <w:r w:rsidRPr="009D4771">
        <w:rPr>
          <w:rFonts w:ascii="Times New Roman" w:hAnsi="Times New Roman"/>
          <w:b/>
          <w:sz w:val="28"/>
          <w:szCs w:val="28"/>
        </w:rPr>
        <w:t xml:space="preserve">), </w:t>
      </w:r>
      <w:r w:rsidRPr="009D4771">
        <w:rPr>
          <w:rFonts w:ascii="Times New Roman" w:hAnsi="Times New Roman"/>
          <w:sz w:val="28"/>
          <w:szCs w:val="28"/>
        </w:rPr>
        <w:t xml:space="preserve">актовый и спортивные залы, административно-служебные помещения. </w:t>
      </w:r>
    </w:p>
    <w:p w:rsidR="009D4771" w:rsidRPr="009D4771" w:rsidRDefault="009D4771" w:rsidP="009D4771">
      <w:pPr>
        <w:widowControl w:val="0"/>
        <w:shd w:val="clear" w:color="auto" w:fill="FFFFFF"/>
        <w:tabs>
          <w:tab w:val="left" w:leader="underscore" w:pos="7752"/>
          <w:tab w:val="left" w:leader="underscore" w:pos="9355"/>
        </w:tabs>
        <w:autoSpaceDE w:val="0"/>
        <w:autoSpaceDN w:val="0"/>
        <w:adjustRightInd w:val="0"/>
        <w:spacing w:after="0" w:line="240" w:lineRule="auto"/>
        <w:ind w:firstLine="709"/>
        <w:jc w:val="both"/>
        <w:rPr>
          <w:rFonts w:ascii="Times New Roman" w:hAnsi="Times New Roman"/>
          <w:sz w:val="28"/>
          <w:szCs w:val="28"/>
        </w:rPr>
      </w:pPr>
      <w:r w:rsidRPr="009D4771">
        <w:rPr>
          <w:rFonts w:ascii="Times New Roman" w:hAnsi="Times New Roman"/>
          <w:sz w:val="28"/>
          <w:szCs w:val="28"/>
        </w:rPr>
        <w:t>Лабораторное и демонстрационное  оборудование кабинетов физики, химии,  биологии, географии  обеспечивает выполнение теоретической и практической части учебных планов.</w:t>
      </w:r>
    </w:p>
    <w:p w:rsidR="009D4771" w:rsidRPr="009D4771" w:rsidRDefault="009D4771" w:rsidP="009D4771">
      <w:pPr>
        <w:widowControl w:val="0"/>
        <w:autoSpaceDE w:val="0"/>
        <w:autoSpaceDN w:val="0"/>
        <w:adjustRightInd w:val="0"/>
        <w:spacing w:after="0" w:line="240" w:lineRule="auto"/>
        <w:ind w:firstLine="709"/>
        <w:jc w:val="both"/>
        <w:rPr>
          <w:rFonts w:ascii="Times New Roman" w:hAnsi="Times New Roman"/>
          <w:sz w:val="28"/>
          <w:szCs w:val="28"/>
        </w:rPr>
      </w:pPr>
      <w:r w:rsidRPr="009D4771">
        <w:rPr>
          <w:rFonts w:ascii="Times New Roman" w:hAnsi="Times New Roman"/>
          <w:sz w:val="28"/>
          <w:szCs w:val="28"/>
        </w:rPr>
        <w:t>Для занятий физической культурой и спортом, а также для физкультурно-</w:t>
      </w:r>
      <w:r w:rsidRPr="009D4771">
        <w:rPr>
          <w:rFonts w:ascii="Times New Roman" w:hAnsi="Times New Roman"/>
          <w:sz w:val="28"/>
          <w:szCs w:val="28"/>
        </w:rPr>
        <w:lastRenderedPageBreak/>
        <w:t xml:space="preserve">оздоровительной работы  в учреждении оборудован спортивный зал, оснащение которого позволяет выполнять программу по физической культуре. </w:t>
      </w:r>
    </w:p>
    <w:p w:rsidR="009D4771" w:rsidRPr="009D4771" w:rsidRDefault="009D4771" w:rsidP="009D4771">
      <w:pPr>
        <w:widowControl w:val="0"/>
        <w:autoSpaceDE w:val="0"/>
        <w:autoSpaceDN w:val="0"/>
        <w:adjustRightInd w:val="0"/>
        <w:spacing w:after="0" w:line="240" w:lineRule="auto"/>
        <w:ind w:firstLine="709"/>
        <w:jc w:val="both"/>
        <w:rPr>
          <w:rFonts w:ascii="Times New Roman" w:hAnsi="Times New Roman"/>
          <w:iCs/>
          <w:sz w:val="28"/>
          <w:szCs w:val="28"/>
        </w:rPr>
      </w:pPr>
      <w:r w:rsidRPr="009D4771">
        <w:rPr>
          <w:rFonts w:ascii="Times New Roman" w:hAnsi="Times New Roman"/>
          <w:sz w:val="28"/>
          <w:szCs w:val="28"/>
        </w:rPr>
        <w:t xml:space="preserve">Оборудована столовая </w:t>
      </w:r>
      <w:r w:rsidRPr="009D4771">
        <w:rPr>
          <w:rFonts w:ascii="Times New Roman" w:hAnsi="Times New Roman"/>
          <w:iCs/>
          <w:sz w:val="28"/>
          <w:szCs w:val="28"/>
        </w:rPr>
        <w:t>на 80</w:t>
      </w:r>
      <w:r w:rsidRPr="009D4771">
        <w:rPr>
          <w:rFonts w:ascii="Times New Roman" w:hAnsi="Times New Roman"/>
          <w:sz w:val="28"/>
          <w:szCs w:val="28"/>
        </w:rPr>
        <w:t xml:space="preserve"> посадочных мест</w:t>
      </w:r>
      <w:r w:rsidRPr="009D4771">
        <w:rPr>
          <w:rFonts w:ascii="Times New Roman" w:hAnsi="Times New Roman"/>
          <w:i/>
          <w:iCs/>
          <w:sz w:val="28"/>
          <w:szCs w:val="28"/>
        </w:rPr>
        <w:t xml:space="preserve">. </w:t>
      </w:r>
      <w:r w:rsidRPr="009D4771">
        <w:rPr>
          <w:rFonts w:ascii="Times New Roman" w:hAnsi="Times New Roman"/>
          <w:iCs/>
          <w:sz w:val="28"/>
          <w:szCs w:val="28"/>
        </w:rPr>
        <w:t xml:space="preserve">Охвачено питанием 70% обучающихся. </w:t>
      </w:r>
    </w:p>
    <w:p w:rsidR="009D4771" w:rsidRPr="009D4771" w:rsidRDefault="009D4771" w:rsidP="009D4771">
      <w:pPr>
        <w:widowControl w:val="0"/>
        <w:autoSpaceDE w:val="0"/>
        <w:autoSpaceDN w:val="0"/>
        <w:adjustRightInd w:val="0"/>
        <w:spacing w:after="0" w:line="240" w:lineRule="auto"/>
        <w:ind w:firstLine="709"/>
        <w:jc w:val="both"/>
        <w:rPr>
          <w:rFonts w:ascii="Times New Roman" w:hAnsi="Times New Roman"/>
          <w:sz w:val="28"/>
          <w:szCs w:val="28"/>
        </w:rPr>
      </w:pPr>
      <w:r w:rsidRPr="009D4771">
        <w:rPr>
          <w:rFonts w:ascii="Times New Roman" w:hAnsi="Times New Roman"/>
          <w:sz w:val="28"/>
          <w:szCs w:val="28"/>
        </w:rPr>
        <w:t xml:space="preserve"> </w:t>
      </w:r>
      <w:r w:rsidR="00386372">
        <w:rPr>
          <w:rFonts w:ascii="Times New Roman" w:hAnsi="Times New Roman"/>
          <w:sz w:val="28"/>
          <w:szCs w:val="28"/>
        </w:rPr>
        <w:t>В лицее и</w:t>
      </w:r>
      <w:r w:rsidRPr="009D4771">
        <w:rPr>
          <w:rFonts w:ascii="Times New Roman" w:hAnsi="Times New Roman"/>
          <w:sz w:val="28"/>
          <w:szCs w:val="28"/>
        </w:rPr>
        <w:t>меется медицинский, стоматологический кабинет</w:t>
      </w:r>
      <w:r w:rsidR="00386372">
        <w:rPr>
          <w:rFonts w:ascii="Times New Roman" w:hAnsi="Times New Roman"/>
          <w:sz w:val="28"/>
          <w:szCs w:val="28"/>
        </w:rPr>
        <w:t>ы</w:t>
      </w:r>
      <w:r w:rsidRPr="009D4771">
        <w:rPr>
          <w:rFonts w:ascii="Times New Roman" w:hAnsi="Times New Roman"/>
          <w:sz w:val="28"/>
          <w:szCs w:val="28"/>
        </w:rPr>
        <w:t>. Медицинское обслуживание осуществляется на условиях договора с МУЗ «Поликлиника № 2».</w:t>
      </w:r>
    </w:p>
    <w:p w:rsidR="009D4771" w:rsidRPr="009D4771" w:rsidRDefault="009D4771" w:rsidP="009D4771">
      <w:pPr>
        <w:spacing w:after="0" w:line="240" w:lineRule="auto"/>
        <w:ind w:firstLine="709"/>
        <w:jc w:val="both"/>
        <w:rPr>
          <w:rFonts w:ascii="Times New Roman" w:hAnsi="Times New Roman"/>
          <w:sz w:val="28"/>
          <w:szCs w:val="28"/>
        </w:rPr>
      </w:pPr>
      <w:r w:rsidRPr="009D4771">
        <w:rPr>
          <w:rFonts w:ascii="Times New Roman" w:hAnsi="Times New Roman"/>
          <w:sz w:val="28"/>
          <w:szCs w:val="28"/>
        </w:rPr>
        <w:t>На ремонт, реконструкцию материальной базы, приобретение нового учебн</w:t>
      </w:r>
      <w:r w:rsidR="000872A5">
        <w:rPr>
          <w:rFonts w:ascii="Times New Roman" w:hAnsi="Times New Roman"/>
          <w:sz w:val="28"/>
          <w:szCs w:val="28"/>
        </w:rPr>
        <w:t>ого и научного оборудования за  последний год</w:t>
      </w:r>
      <w:r w:rsidRPr="009D4771">
        <w:rPr>
          <w:rFonts w:ascii="Times New Roman" w:hAnsi="Times New Roman"/>
          <w:sz w:val="28"/>
          <w:szCs w:val="28"/>
        </w:rPr>
        <w:t xml:space="preserve"> </w:t>
      </w:r>
      <w:r w:rsidR="00386372">
        <w:rPr>
          <w:rFonts w:ascii="Times New Roman" w:hAnsi="Times New Roman"/>
          <w:sz w:val="28"/>
          <w:szCs w:val="28"/>
        </w:rPr>
        <w:t>по</w:t>
      </w:r>
      <w:r w:rsidRPr="00386372">
        <w:rPr>
          <w:rFonts w:ascii="Times New Roman" w:hAnsi="Times New Roman"/>
          <w:sz w:val="28"/>
          <w:szCs w:val="28"/>
        </w:rPr>
        <w:t>трачено</w:t>
      </w:r>
      <w:r w:rsidR="00386372">
        <w:rPr>
          <w:rFonts w:ascii="Times New Roman" w:hAnsi="Times New Roman"/>
          <w:sz w:val="28"/>
          <w:szCs w:val="28"/>
        </w:rPr>
        <w:t xml:space="preserve"> </w:t>
      </w:r>
      <w:r w:rsidR="00FE6E9D">
        <w:rPr>
          <w:rFonts w:ascii="Times New Roman" w:hAnsi="Times New Roman"/>
          <w:sz w:val="28"/>
          <w:szCs w:val="28"/>
        </w:rPr>
        <w:t>2019637 рублей.</w:t>
      </w:r>
    </w:p>
    <w:p w:rsidR="009D4771" w:rsidRPr="009D4771" w:rsidRDefault="009D4771" w:rsidP="009D4771">
      <w:pPr>
        <w:pStyle w:val="11"/>
        <w:spacing w:line="240" w:lineRule="auto"/>
        <w:ind w:firstLine="709"/>
        <w:rPr>
          <w:sz w:val="28"/>
          <w:szCs w:val="28"/>
        </w:rPr>
      </w:pPr>
      <w:r w:rsidRPr="009D4771">
        <w:rPr>
          <w:sz w:val="28"/>
          <w:szCs w:val="28"/>
        </w:rPr>
        <w:t>Общее санитарно-гигиеническое состояние лицея  (питьевой, световой, тепловой, воздушный режим) соответствует санитарно-эпидемиологическим требованиям к устройству, содержанию и организации режима работы общеобразовательных учреждений.</w:t>
      </w:r>
    </w:p>
    <w:p w:rsidR="009D4771" w:rsidRPr="009D4771" w:rsidRDefault="009D4771" w:rsidP="009D4771">
      <w:pPr>
        <w:widowControl w:val="0"/>
        <w:autoSpaceDE w:val="0"/>
        <w:autoSpaceDN w:val="0"/>
        <w:adjustRightInd w:val="0"/>
        <w:spacing w:after="0" w:line="240" w:lineRule="auto"/>
        <w:ind w:firstLine="709"/>
        <w:jc w:val="both"/>
        <w:rPr>
          <w:rFonts w:ascii="Times New Roman" w:hAnsi="Times New Roman"/>
          <w:iCs/>
          <w:sz w:val="28"/>
          <w:szCs w:val="28"/>
        </w:rPr>
      </w:pPr>
      <w:r w:rsidRPr="009D4771">
        <w:rPr>
          <w:rFonts w:ascii="Times New Roman" w:hAnsi="Times New Roman"/>
          <w:sz w:val="28"/>
          <w:szCs w:val="28"/>
        </w:rPr>
        <w:t xml:space="preserve">Сантехническое оборудование отвечает в полной мере требованиям техники безопасности. </w:t>
      </w:r>
      <w:r w:rsidRPr="009D4771">
        <w:rPr>
          <w:rFonts w:ascii="Times New Roman" w:hAnsi="Times New Roman"/>
          <w:iCs/>
          <w:sz w:val="28"/>
          <w:szCs w:val="28"/>
        </w:rPr>
        <w:t>Состояние материально-технической базы л</w:t>
      </w:r>
      <w:r w:rsidR="00FE6E9D">
        <w:rPr>
          <w:rFonts w:ascii="Times New Roman" w:hAnsi="Times New Roman"/>
          <w:iCs/>
          <w:sz w:val="28"/>
          <w:szCs w:val="28"/>
        </w:rPr>
        <w:t>ицея соответствует требованиям образовательным стандартам.</w:t>
      </w:r>
    </w:p>
    <w:p w:rsidR="009D4771" w:rsidRPr="009D4771" w:rsidRDefault="00093791" w:rsidP="009D477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л</w:t>
      </w:r>
      <w:r w:rsidR="009D4771" w:rsidRPr="009D4771">
        <w:rPr>
          <w:rFonts w:ascii="Times New Roman" w:hAnsi="Times New Roman"/>
          <w:sz w:val="28"/>
          <w:szCs w:val="28"/>
        </w:rPr>
        <w:t>ицее имеется  библиотека,  представленная информационным пунктом (выдачи и приема литературы), фондом открытого доступа (детской и справочной литературы), фондом закрытого хранения.  Рабочее место библиотекаря оборудовано компьютером и принтером. Создана комфортная читательская среда, обеспечивающая условия для индивидуальных занятий обучающихся.</w:t>
      </w:r>
      <w:r w:rsidR="00266F55">
        <w:rPr>
          <w:rFonts w:ascii="Times New Roman" w:hAnsi="Times New Roman"/>
          <w:sz w:val="28"/>
          <w:szCs w:val="28"/>
        </w:rPr>
        <w:t xml:space="preserve"> </w:t>
      </w:r>
      <w:r w:rsidR="009D4771" w:rsidRPr="009D4771">
        <w:rPr>
          <w:rFonts w:ascii="Times New Roman" w:hAnsi="Times New Roman"/>
          <w:sz w:val="28"/>
          <w:szCs w:val="28"/>
        </w:rPr>
        <w:t>Библиотека является справочно-информационным центром, на 100%  обеспечена учебниками и учебными пособиями, включенными в основной  список литературы, приводимый в программах дисциплин,  рекомендациями по теоретическим и практическим разделам всех дисциплин и по всем видам занятий, методическими разработками к задачам, выполняемым в ходе лабораторных работ, в достаточном количестве.</w:t>
      </w:r>
    </w:p>
    <w:p w:rsidR="009D4771" w:rsidRPr="009D4771" w:rsidRDefault="009D4771" w:rsidP="009D4771">
      <w:pPr>
        <w:widowControl w:val="0"/>
        <w:autoSpaceDE w:val="0"/>
        <w:autoSpaceDN w:val="0"/>
        <w:adjustRightInd w:val="0"/>
        <w:spacing w:after="0" w:line="240" w:lineRule="auto"/>
        <w:ind w:firstLine="709"/>
        <w:jc w:val="both"/>
        <w:rPr>
          <w:rFonts w:ascii="Times New Roman" w:hAnsi="Times New Roman"/>
          <w:iCs/>
          <w:sz w:val="28"/>
          <w:szCs w:val="28"/>
        </w:rPr>
      </w:pPr>
      <w:r w:rsidRPr="009D4771">
        <w:rPr>
          <w:rFonts w:ascii="Times New Roman" w:hAnsi="Times New Roman"/>
          <w:sz w:val="28"/>
          <w:szCs w:val="28"/>
        </w:rPr>
        <w:t>Общий фонд библиотеки составляет 23700 экз.,  в т.ч.  учебной – 8876 экз.,  учебно-методической – 700 экз., научной –  523экз.,  нормативно-справочной – 1007 экз</w:t>
      </w:r>
      <w:r w:rsidR="008E635C">
        <w:rPr>
          <w:rFonts w:ascii="Times New Roman" w:hAnsi="Times New Roman"/>
          <w:sz w:val="28"/>
          <w:szCs w:val="28"/>
        </w:rPr>
        <w:t>.</w:t>
      </w:r>
      <w:r w:rsidRPr="009D4771">
        <w:rPr>
          <w:rFonts w:ascii="Times New Roman" w:hAnsi="Times New Roman"/>
          <w:sz w:val="28"/>
          <w:szCs w:val="28"/>
        </w:rPr>
        <w:t xml:space="preserve">, </w:t>
      </w:r>
      <w:r w:rsidRPr="009D4771">
        <w:rPr>
          <w:rFonts w:ascii="Times New Roman" w:hAnsi="Times New Roman"/>
          <w:iCs/>
          <w:sz w:val="28"/>
          <w:szCs w:val="28"/>
        </w:rPr>
        <w:t xml:space="preserve"> мультимедийные пособия – 322</w:t>
      </w:r>
      <w:r w:rsidR="00266F55">
        <w:rPr>
          <w:rFonts w:ascii="Times New Roman" w:hAnsi="Times New Roman"/>
          <w:iCs/>
          <w:sz w:val="28"/>
          <w:szCs w:val="28"/>
        </w:rPr>
        <w:t xml:space="preserve"> </w:t>
      </w:r>
      <w:r w:rsidRPr="009D4771">
        <w:rPr>
          <w:rFonts w:ascii="Times New Roman" w:hAnsi="Times New Roman"/>
          <w:iCs/>
          <w:sz w:val="28"/>
          <w:szCs w:val="28"/>
        </w:rPr>
        <w:t>шт.</w:t>
      </w:r>
    </w:p>
    <w:p w:rsidR="009D4771" w:rsidRPr="009D4771" w:rsidRDefault="009D4771" w:rsidP="009D4771">
      <w:pPr>
        <w:widowControl w:val="0"/>
        <w:autoSpaceDE w:val="0"/>
        <w:autoSpaceDN w:val="0"/>
        <w:adjustRightInd w:val="0"/>
        <w:spacing w:after="0" w:line="240" w:lineRule="auto"/>
        <w:ind w:firstLine="709"/>
        <w:jc w:val="both"/>
        <w:rPr>
          <w:rFonts w:ascii="Times New Roman" w:hAnsi="Times New Roman"/>
          <w:b/>
          <w:sz w:val="28"/>
          <w:szCs w:val="28"/>
          <w:highlight w:val="yellow"/>
        </w:rPr>
      </w:pPr>
      <w:r w:rsidRPr="009D4771">
        <w:rPr>
          <w:rFonts w:ascii="Times New Roman" w:hAnsi="Times New Roman"/>
          <w:sz w:val="28"/>
          <w:szCs w:val="28"/>
        </w:rPr>
        <w:t>В электронной библиотеке имеется  210</w:t>
      </w:r>
      <w:r w:rsidR="00266F55">
        <w:rPr>
          <w:rFonts w:ascii="Times New Roman" w:hAnsi="Times New Roman"/>
          <w:sz w:val="28"/>
          <w:szCs w:val="28"/>
        </w:rPr>
        <w:t xml:space="preserve"> дисков с</w:t>
      </w:r>
      <w:r w:rsidRPr="009D4771">
        <w:rPr>
          <w:rFonts w:ascii="Times New Roman" w:hAnsi="Times New Roman"/>
          <w:sz w:val="28"/>
          <w:szCs w:val="28"/>
        </w:rPr>
        <w:t xml:space="preserve"> </w:t>
      </w:r>
      <w:r w:rsidR="00266F55">
        <w:rPr>
          <w:rFonts w:ascii="Times New Roman" w:hAnsi="Times New Roman"/>
          <w:sz w:val="28"/>
          <w:szCs w:val="28"/>
        </w:rPr>
        <w:t>цифровыми образовательными ресурсами</w:t>
      </w:r>
      <w:r w:rsidRPr="00266F55">
        <w:rPr>
          <w:rFonts w:ascii="Times New Roman" w:hAnsi="Times New Roman"/>
          <w:sz w:val="28"/>
          <w:szCs w:val="28"/>
        </w:rPr>
        <w:t>.</w:t>
      </w:r>
      <w:r w:rsidRPr="009D4771">
        <w:rPr>
          <w:rFonts w:ascii="Times New Roman" w:hAnsi="Times New Roman"/>
          <w:b/>
          <w:sz w:val="28"/>
          <w:szCs w:val="28"/>
          <w:highlight w:val="yellow"/>
        </w:rPr>
        <w:t xml:space="preserve"> </w:t>
      </w:r>
    </w:p>
    <w:p w:rsidR="009D4771" w:rsidRDefault="009D4771" w:rsidP="009D4771">
      <w:pPr>
        <w:widowControl w:val="0"/>
        <w:autoSpaceDE w:val="0"/>
        <w:autoSpaceDN w:val="0"/>
        <w:adjustRightInd w:val="0"/>
        <w:spacing w:after="0" w:line="240" w:lineRule="auto"/>
        <w:ind w:firstLine="709"/>
        <w:jc w:val="both"/>
        <w:rPr>
          <w:rFonts w:ascii="Times New Roman" w:hAnsi="Times New Roman"/>
          <w:sz w:val="28"/>
          <w:szCs w:val="28"/>
        </w:rPr>
      </w:pPr>
      <w:r w:rsidRPr="009D4771">
        <w:rPr>
          <w:rFonts w:ascii="Times New Roman" w:hAnsi="Times New Roman"/>
          <w:sz w:val="28"/>
          <w:szCs w:val="28"/>
        </w:rPr>
        <w:t xml:space="preserve">В библиотеке имеется 20 наименований региональных и  центральных изданий (газет и журналов).  </w:t>
      </w:r>
    </w:p>
    <w:p w:rsidR="00266F55" w:rsidRPr="009D4771" w:rsidRDefault="00266F55" w:rsidP="009D4771">
      <w:pPr>
        <w:widowControl w:val="0"/>
        <w:autoSpaceDE w:val="0"/>
        <w:autoSpaceDN w:val="0"/>
        <w:adjustRightInd w:val="0"/>
        <w:spacing w:after="0" w:line="240" w:lineRule="auto"/>
        <w:ind w:firstLine="709"/>
        <w:jc w:val="both"/>
        <w:rPr>
          <w:rFonts w:ascii="Times New Roman" w:hAnsi="Times New Roman"/>
          <w:iCs/>
          <w:sz w:val="28"/>
          <w:szCs w:val="28"/>
        </w:rPr>
      </w:pPr>
    </w:p>
    <w:p w:rsidR="00266F55" w:rsidRDefault="00FE6E9D" w:rsidP="00266F55">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3.4</w:t>
      </w:r>
      <w:r w:rsidR="00266F55">
        <w:rPr>
          <w:rFonts w:ascii="Times New Roman" w:hAnsi="Times New Roman"/>
          <w:b/>
          <w:bCs/>
          <w:color w:val="17365D"/>
          <w:sz w:val="28"/>
          <w:szCs w:val="28"/>
        </w:rPr>
        <w:t>. Информационное пространство лицея</w:t>
      </w:r>
    </w:p>
    <w:p w:rsidR="003521E2" w:rsidRDefault="003521E2" w:rsidP="003521E2">
      <w:pPr>
        <w:spacing w:after="0" w:line="240" w:lineRule="auto"/>
        <w:ind w:firstLine="709"/>
        <w:jc w:val="both"/>
        <w:rPr>
          <w:rFonts w:ascii="Times New Roman" w:hAnsi="Times New Roman"/>
          <w:color w:val="000000"/>
          <w:sz w:val="28"/>
          <w:szCs w:val="28"/>
        </w:rPr>
      </w:pPr>
    </w:p>
    <w:p w:rsidR="00266F55" w:rsidRPr="00266F55" w:rsidRDefault="00266F55" w:rsidP="003521E2">
      <w:pPr>
        <w:spacing w:after="0" w:line="240" w:lineRule="auto"/>
        <w:ind w:firstLine="709"/>
        <w:jc w:val="both"/>
        <w:rPr>
          <w:rFonts w:ascii="Times New Roman" w:hAnsi="Times New Roman"/>
          <w:sz w:val="28"/>
          <w:szCs w:val="28"/>
        </w:rPr>
      </w:pPr>
      <w:r w:rsidRPr="00266F55">
        <w:rPr>
          <w:rFonts w:ascii="Times New Roman" w:hAnsi="Times New Roman"/>
          <w:color w:val="000000"/>
          <w:sz w:val="28"/>
          <w:szCs w:val="28"/>
        </w:rPr>
        <w:t xml:space="preserve">В учебном процессе  лицея интенсивно используются новые информационные технологии. </w:t>
      </w:r>
    </w:p>
    <w:p w:rsidR="00266F55" w:rsidRDefault="00266F55" w:rsidP="00266F55">
      <w:pPr>
        <w:spacing w:after="0" w:line="240" w:lineRule="auto"/>
        <w:ind w:firstLine="709"/>
        <w:jc w:val="both"/>
        <w:rPr>
          <w:rFonts w:ascii="Times New Roman" w:hAnsi="Times New Roman"/>
          <w:color w:val="000000"/>
          <w:sz w:val="28"/>
          <w:szCs w:val="28"/>
        </w:rPr>
      </w:pPr>
      <w:r w:rsidRPr="00266F55">
        <w:rPr>
          <w:rFonts w:ascii="Times New Roman" w:hAnsi="Times New Roman"/>
          <w:sz w:val="28"/>
          <w:szCs w:val="28"/>
        </w:rPr>
        <w:t xml:space="preserve">Лицей обладает современным парком средств вычислительной техники, который постоянно совершенствуется. </w:t>
      </w:r>
      <w:r w:rsidRPr="00266F55">
        <w:rPr>
          <w:rFonts w:ascii="Times New Roman" w:hAnsi="Times New Roman"/>
          <w:color w:val="000000"/>
          <w:sz w:val="28"/>
          <w:szCs w:val="28"/>
        </w:rPr>
        <w:t xml:space="preserve">В наличии три кабинета информатики на тридцать одно ученическое  рабочее место с локальной сетью и выходом в </w:t>
      </w:r>
      <w:r w:rsidRPr="00266F55">
        <w:rPr>
          <w:rFonts w:ascii="Times New Roman" w:hAnsi="Times New Roman"/>
          <w:color w:val="000000"/>
          <w:sz w:val="28"/>
          <w:szCs w:val="28"/>
        </w:rPr>
        <w:lastRenderedPageBreak/>
        <w:t>Интернет, шестнадцать учебных кабинетов снабжены компьютерами, стационарными проекторами, а семь имеют в арсенале интерактивные доски. Всего в лицее 68 единиц компьютерной техники</w:t>
      </w:r>
      <w:r w:rsidR="000872A5">
        <w:rPr>
          <w:rFonts w:ascii="Times New Roman" w:hAnsi="Times New Roman"/>
          <w:color w:val="000000"/>
          <w:sz w:val="28"/>
          <w:szCs w:val="28"/>
        </w:rPr>
        <w:t>. Н</w:t>
      </w:r>
      <w:r w:rsidR="000872A5" w:rsidRPr="00266F55">
        <w:rPr>
          <w:rFonts w:ascii="Times New Roman" w:hAnsi="Times New Roman"/>
          <w:color w:val="000000"/>
          <w:sz w:val="28"/>
          <w:szCs w:val="28"/>
        </w:rPr>
        <w:t>а один компьютер</w:t>
      </w:r>
      <w:r w:rsidR="000872A5">
        <w:rPr>
          <w:rFonts w:ascii="Times New Roman" w:hAnsi="Times New Roman"/>
          <w:color w:val="000000"/>
          <w:sz w:val="28"/>
          <w:szCs w:val="28"/>
        </w:rPr>
        <w:t xml:space="preserve"> приходится</w:t>
      </w:r>
      <w:r w:rsidRPr="00266F55">
        <w:rPr>
          <w:rFonts w:ascii="Times New Roman" w:hAnsi="Times New Roman"/>
          <w:color w:val="000000"/>
          <w:sz w:val="28"/>
          <w:szCs w:val="28"/>
        </w:rPr>
        <w:t xml:space="preserve"> 12 учащихся. В лицее имеется внутренняя локальная сеть, подключенная к единой городской коммуникационной сети образовательных учреждений. Для учителей и учащихся обеспечен доступ к сети Интернет, имеется свой информационный сайт. </w:t>
      </w:r>
    </w:p>
    <w:p w:rsidR="00965ED7" w:rsidRDefault="00A847BE" w:rsidP="00266F55">
      <w:pPr>
        <w:spacing w:after="0" w:line="240" w:lineRule="auto"/>
        <w:ind w:firstLine="709"/>
        <w:jc w:val="both"/>
        <w:rPr>
          <w:rFonts w:ascii="Times New Roman" w:hAnsi="Times New Roman"/>
          <w:sz w:val="28"/>
          <w:szCs w:val="28"/>
        </w:rPr>
      </w:pPr>
      <w:r>
        <w:rPr>
          <w:noProof/>
        </w:rPr>
        <w:pict>
          <v:shape id="Рисунок 395" o:spid="_x0000_s1390" type="#_x0000_t75" style="position:absolute;left:0;text-align:left;margin-left:47.8pt;margin-top:149.6pt;width:372.85pt;height:252.9pt;z-index:-2;visibility:visible" wrapcoords="-87 0 -87 21523 21638 21523 21638 0 -87 0">
            <v:imagedata r:id="rId29" o:title=""/>
            <w10:wrap type="tight"/>
          </v:shape>
        </w:pict>
      </w:r>
      <w:r>
        <w:rPr>
          <w:rFonts w:ascii="Times New Roman" w:hAnsi="Times New Roman"/>
          <w:noProof/>
          <w:sz w:val="28"/>
          <w:szCs w:val="28"/>
        </w:rPr>
        <w:pict>
          <v:shape id="Рисунок 310" o:spid="_x0000_s1389" type="#_x0000_t75" style="position:absolute;left:0;text-align:left;margin-left:2.2pt;margin-top:-94.8pt;width:177.7pt;height:100.45pt;z-index:-40;visibility:visible;mso-wrap-distance-left:9.05pt;mso-wrap-distance-right:9.05pt" wrapcoords="-182 0 -182 21288 21515 21288 21515 0 -182 0" filled="t">
            <v:imagedata r:id="rId30" o:title=""/>
            <w10:wrap type="tight"/>
          </v:shape>
        </w:pict>
      </w:r>
      <w:r w:rsidR="00266F55" w:rsidRPr="00266F55">
        <w:rPr>
          <w:rFonts w:ascii="Times New Roman" w:hAnsi="Times New Roman"/>
          <w:color w:val="000000"/>
          <w:sz w:val="28"/>
          <w:szCs w:val="28"/>
        </w:rPr>
        <w:t xml:space="preserve">В лицее накоплена коллекция цифровых образовательных ресурсов  по всем предметам, которая продолжает пополняться, в том числе и за счет собственных разработок педагогов и учащихся. </w:t>
      </w:r>
      <w:r w:rsidR="00266F55" w:rsidRPr="00266F55">
        <w:rPr>
          <w:rFonts w:ascii="Times New Roman" w:hAnsi="Times New Roman"/>
          <w:sz w:val="28"/>
          <w:szCs w:val="28"/>
        </w:rPr>
        <w:t xml:space="preserve"> У педагогического коллектива накоплен большой опыт в области применения ИКТ.</w:t>
      </w:r>
    </w:p>
    <w:p w:rsidR="00965ED7" w:rsidRPr="00266F55" w:rsidRDefault="00965ED7" w:rsidP="00965ED7">
      <w:pPr>
        <w:spacing w:after="0" w:line="240" w:lineRule="auto"/>
        <w:ind w:firstLine="709"/>
        <w:jc w:val="both"/>
        <w:rPr>
          <w:rFonts w:ascii="Times New Roman" w:hAnsi="Times New Roman"/>
          <w:sz w:val="28"/>
          <w:szCs w:val="28"/>
        </w:rPr>
      </w:pPr>
      <w:r w:rsidRPr="00266F55">
        <w:rPr>
          <w:rFonts w:ascii="Times New Roman" w:hAnsi="Times New Roman"/>
          <w:sz w:val="28"/>
          <w:szCs w:val="28"/>
        </w:rPr>
        <w:t>В течение этого учебного года на базе лицея работал консультативный межшкольный ресурсный центр для учителей Северного округа города Хабаровска. Педагоги лицея делятся опытом по использованию интерактивных досок, электронной учительской, коллекции ЦОР по информатике, географии, физике, математике.</w:t>
      </w:r>
    </w:p>
    <w:p w:rsidR="00965ED7" w:rsidRPr="00266F55" w:rsidRDefault="00965ED7" w:rsidP="00965ED7">
      <w:pPr>
        <w:spacing w:after="0" w:line="240" w:lineRule="auto"/>
        <w:ind w:left="707" w:firstLine="2"/>
        <w:jc w:val="both"/>
        <w:rPr>
          <w:rFonts w:ascii="Times New Roman" w:hAnsi="Times New Roman"/>
          <w:sz w:val="28"/>
          <w:szCs w:val="28"/>
        </w:rPr>
      </w:pPr>
      <w:r w:rsidRPr="00266F55">
        <w:rPr>
          <w:rFonts w:ascii="Times New Roman" w:hAnsi="Times New Roman"/>
          <w:sz w:val="28"/>
          <w:szCs w:val="28"/>
        </w:rPr>
        <w:t>Основными направлениями деятельности ресурсного центра являются:</w:t>
      </w:r>
    </w:p>
    <w:p w:rsidR="00965ED7" w:rsidRPr="00266F55" w:rsidRDefault="00340E6C" w:rsidP="00965ED7">
      <w:pPr>
        <w:pStyle w:val="a3"/>
        <w:tabs>
          <w:tab w:val="left" w:pos="360"/>
        </w:tabs>
        <w:suppressAutoHyphens/>
        <w:spacing w:after="0" w:line="240" w:lineRule="auto"/>
        <w:ind w:left="709"/>
        <w:contextualSpacing w:val="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965ED7" w:rsidRPr="00266F55">
        <w:rPr>
          <w:rFonts w:ascii="Times New Roman" w:hAnsi="Times New Roman"/>
          <w:sz w:val="28"/>
          <w:szCs w:val="28"/>
        </w:rPr>
        <w:t>методическая и консультативная помощь в использовании ИКТ;</w:t>
      </w:r>
    </w:p>
    <w:p w:rsidR="00965ED7" w:rsidRPr="00266F55" w:rsidRDefault="00340E6C" w:rsidP="00965ED7">
      <w:pPr>
        <w:pStyle w:val="a3"/>
        <w:tabs>
          <w:tab w:val="left" w:pos="360"/>
        </w:tabs>
        <w:suppressAutoHyphens/>
        <w:spacing w:after="0" w:line="240" w:lineRule="auto"/>
        <w:ind w:left="709"/>
        <w:contextualSpacing w:val="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965ED7" w:rsidRPr="00266F55">
        <w:rPr>
          <w:rFonts w:ascii="Times New Roman" w:hAnsi="Times New Roman"/>
          <w:sz w:val="28"/>
          <w:szCs w:val="28"/>
        </w:rPr>
        <w:t>методические рекомендации в использовании интерактивного оборудования,  в области применения ЦОР, работы с сайтами;</w:t>
      </w:r>
    </w:p>
    <w:p w:rsidR="00266F55" w:rsidRPr="00266F55" w:rsidRDefault="00340E6C" w:rsidP="00340E6C">
      <w:pPr>
        <w:pStyle w:val="a3"/>
        <w:tabs>
          <w:tab w:val="left" w:pos="360"/>
        </w:tabs>
        <w:suppressAutoHyphens/>
        <w:spacing w:after="0" w:line="240" w:lineRule="auto"/>
        <w:ind w:left="709"/>
        <w:contextualSpacing w:val="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266F55" w:rsidRPr="00266F55">
        <w:rPr>
          <w:rFonts w:ascii="Times New Roman" w:hAnsi="Times New Roman"/>
          <w:sz w:val="28"/>
          <w:szCs w:val="28"/>
        </w:rPr>
        <w:t>сотрудничество во внедрении и использовании ПСПО с методическими службами образовательных учреждений.</w:t>
      </w:r>
    </w:p>
    <w:p w:rsidR="00266F55" w:rsidRPr="00266F55" w:rsidRDefault="00266F55" w:rsidP="00266F55">
      <w:pPr>
        <w:spacing w:after="0" w:line="240" w:lineRule="auto"/>
        <w:ind w:firstLine="709"/>
        <w:jc w:val="both"/>
        <w:rPr>
          <w:rFonts w:ascii="Times New Roman" w:hAnsi="Times New Roman"/>
          <w:sz w:val="28"/>
          <w:szCs w:val="28"/>
        </w:rPr>
      </w:pPr>
      <w:r w:rsidRPr="00266F55">
        <w:rPr>
          <w:rFonts w:ascii="Times New Roman" w:hAnsi="Times New Roman"/>
          <w:sz w:val="28"/>
          <w:szCs w:val="28"/>
        </w:rPr>
        <w:t xml:space="preserve">В лицее работают два сетевых педагога английского языка, обучающих дистанционно детей – инвалидов. </w:t>
      </w:r>
    </w:p>
    <w:p w:rsidR="00266F55" w:rsidRPr="00266F55" w:rsidRDefault="00266F55" w:rsidP="00266F55">
      <w:pPr>
        <w:spacing w:after="0" w:line="240" w:lineRule="auto"/>
        <w:ind w:firstLine="709"/>
        <w:jc w:val="both"/>
        <w:rPr>
          <w:rFonts w:ascii="Times New Roman" w:hAnsi="Times New Roman"/>
          <w:sz w:val="28"/>
          <w:szCs w:val="28"/>
        </w:rPr>
      </w:pPr>
      <w:r w:rsidRPr="00266F55">
        <w:rPr>
          <w:rFonts w:ascii="Times New Roman" w:hAnsi="Times New Roman"/>
          <w:sz w:val="28"/>
          <w:szCs w:val="28"/>
        </w:rPr>
        <w:lastRenderedPageBreak/>
        <w:t xml:space="preserve">Внедрение Программно-технического комплекса «Электронная учительская» позволило </w:t>
      </w:r>
    </w:p>
    <w:p w:rsidR="00266F55" w:rsidRPr="00266F55" w:rsidRDefault="008E635C" w:rsidP="008E635C">
      <w:pPr>
        <w:pStyle w:val="a3"/>
        <w:tabs>
          <w:tab w:val="left" w:pos="284"/>
        </w:tabs>
        <w:suppressAutoHyphens/>
        <w:spacing w:after="0" w:line="240" w:lineRule="auto"/>
        <w:ind w:left="709"/>
        <w:contextualSpacing w:val="0"/>
        <w:jc w:val="both"/>
        <w:rPr>
          <w:rFonts w:ascii="Times New Roman" w:hAnsi="Times New Roman"/>
          <w:sz w:val="28"/>
          <w:szCs w:val="28"/>
        </w:rPr>
      </w:pPr>
      <w:r>
        <w:rPr>
          <w:rFonts w:ascii="Times New Roman" w:hAnsi="Times New Roman"/>
          <w:sz w:val="28"/>
          <w:szCs w:val="28"/>
        </w:rPr>
        <w:t xml:space="preserve">-     </w:t>
      </w:r>
      <w:r w:rsidR="00266F55" w:rsidRPr="00266F55">
        <w:rPr>
          <w:rFonts w:ascii="Times New Roman" w:hAnsi="Times New Roman"/>
          <w:sz w:val="28"/>
          <w:szCs w:val="28"/>
        </w:rPr>
        <w:t>создать  единую школьную электронную базу данных;</w:t>
      </w:r>
    </w:p>
    <w:p w:rsidR="00266F55" w:rsidRPr="00266F55" w:rsidRDefault="008E635C" w:rsidP="008E635C">
      <w:pPr>
        <w:pStyle w:val="a3"/>
        <w:tabs>
          <w:tab w:val="left" w:pos="284"/>
        </w:tabs>
        <w:suppressAutoHyphens/>
        <w:spacing w:after="0" w:line="240" w:lineRule="auto"/>
        <w:ind w:left="709"/>
        <w:contextualSpacing w:val="0"/>
        <w:jc w:val="both"/>
        <w:rPr>
          <w:rFonts w:ascii="Times New Roman" w:hAnsi="Times New Roman"/>
          <w:sz w:val="28"/>
          <w:szCs w:val="28"/>
        </w:rPr>
      </w:pPr>
      <w:r>
        <w:rPr>
          <w:rFonts w:ascii="Times New Roman" w:hAnsi="Times New Roman"/>
          <w:sz w:val="28"/>
          <w:szCs w:val="28"/>
        </w:rPr>
        <w:t xml:space="preserve">-     </w:t>
      </w:r>
      <w:r w:rsidR="00266F55" w:rsidRPr="00266F55">
        <w:rPr>
          <w:rFonts w:ascii="Times New Roman" w:hAnsi="Times New Roman"/>
          <w:sz w:val="28"/>
          <w:szCs w:val="28"/>
        </w:rPr>
        <w:t>вести электронный журнал;</w:t>
      </w:r>
    </w:p>
    <w:p w:rsidR="00266F55" w:rsidRPr="00266F55" w:rsidRDefault="008E635C" w:rsidP="008E635C">
      <w:pPr>
        <w:pStyle w:val="a3"/>
        <w:tabs>
          <w:tab w:val="left" w:pos="284"/>
        </w:tabs>
        <w:suppressAutoHyphens/>
        <w:spacing w:after="0" w:line="240" w:lineRule="auto"/>
        <w:ind w:left="709"/>
        <w:contextualSpacing w:val="0"/>
        <w:jc w:val="both"/>
        <w:rPr>
          <w:rFonts w:ascii="Times New Roman" w:hAnsi="Times New Roman"/>
          <w:sz w:val="28"/>
          <w:szCs w:val="28"/>
        </w:rPr>
      </w:pPr>
      <w:r>
        <w:rPr>
          <w:rFonts w:ascii="Times New Roman" w:hAnsi="Times New Roman"/>
          <w:sz w:val="28"/>
          <w:szCs w:val="28"/>
        </w:rPr>
        <w:t xml:space="preserve">-     </w:t>
      </w:r>
      <w:r w:rsidR="00266F55" w:rsidRPr="00266F55">
        <w:rPr>
          <w:rFonts w:ascii="Times New Roman" w:hAnsi="Times New Roman"/>
          <w:sz w:val="28"/>
          <w:szCs w:val="28"/>
        </w:rPr>
        <w:t>осуществлять оперативный мониторинг качества образования;</w:t>
      </w:r>
    </w:p>
    <w:p w:rsidR="00266F55" w:rsidRPr="00266F55" w:rsidRDefault="008E635C" w:rsidP="008E635C">
      <w:pPr>
        <w:pStyle w:val="a3"/>
        <w:tabs>
          <w:tab w:val="left" w:pos="284"/>
        </w:tabs>
        <w:suppressAutoHyphens/>
        <w:spacing w:after="0" w:line="240" w:lineRule="auto"/>
        <w:ind w:left="709"/>
        <w:contextualSpacing w:val="0"/>
        <w:jc w:val="both"/>
        <w:rPr>
          <w:rFonts w:ascii="Times New Roman" w:hAnsi="Times New Roman"/>
          <w:sz w:val="28"/>
          <w:szCs w:val="28"/>
        </w:rPr>
      </w:pPr>
      <w:r>
        <w:rPr>
          <w:rFonts w:ascii="Times New Roman" w:hAnsi="Times New Roman"/>
          <w:sz w:val="28"/>
          <w:szCs w:val="28"/>
        </w:rPr>
        <w:t xml:space="preserve">- </w:t>
      </w:r>
      <w:r w:rsidR="00266F55" w:rsidRPr="00266F55">
        <w:rPr>
          <w:rFonts w:ascii="Times New Roman" w:hAnsi="Times New Roman"/>
          <w:sz w:val="28"/>
          <w:szCs w:val="28"/>
        </w:rPr>
        <w:t>обеспечить доступность к данным для всех участников образовательного процесса;</w:t>
      </w:r>
    </w:p>
    <w:p w:rsidR="00266F55" w:rsidRPr="00266F55" w:rsidRDefault="008E635C" w:rsidP="008E635C">
      <w:pPr>
        <w:pStyle w:val="a3"/>
        <w:tabs>
          <w:tab w:val="left" w:pos="284"/>
        </w:tabs>
        <w:suppressAutoHyphens/>
        <w:spacing w:after="0" w:line="240" w:lineRule="auto"/>
        <w:ind w:left="709"/>
        <w:contextualSpacing w:val="0"/>
        <w:jc w:val="both"/>
        <w:rPr>
          <w:rFonts w:ascii="Times New Roman" w:hAnsi="Times New Roman"/>
          <w:sz w:val="28"/>
          <w:szCs w:val="28"/>
        </w:rPr>
      </w:pPr>
      <w:r>
        <w:rPr>
          <w:rFonts w:ascii="Times New Roman" w:hAnsi="Times New Roman"/>
          <w:sz w:val="28"/>
          <w:szCs w:val="28"/>
        </w:rPr>
        <w:t xml:space="preserve">-     </w:t>
      </w:r>
      <w:r w:rsidR="00266F55" w:rsidRPr="00266F55">
        <w:rPr>
          <w:rFonts w:ascii="Times New Roman" w:hAnsi="Times New Roman"/>
          <w:sz w:val="28"/>
          <w:szCs w:val="28"/>
        </w:rPr>
        <w:t>своевременно информировать  родителей;</w:t>
      </w:r>
    </w:p>
    <w:p w:rsidR="00266F55" w:rsidRPr="00266F55" w:rsidRDefault="008E635C" w:rsidP="008E635C">
      <w:pPr>
        <w:pStyle w:val="a3"/>
        <w:tabs>
          <w:tab w:val="left" w:pos="284"/>
        </w:tabs>
        <w:suppressAutoHyphens/>
        <w:spacing w:after="0" w:line="240" w:lineRule="auto"/>
        <w:ind w:left="709"/>
        <w:contextualSpacing w:val="0"/>
        <w:jc w:val="both"/>
        <w:rPr>
          <w:rFonts w:ascii="Times New Roman" w:hAnsi="Times New Roman"/>
          <w:sz w:val="28"/>
          <w:szCs w:val="28"/>
        </w:rPr>
      </w:pPr>
      <w:r>
        <w:rPr>
          <w:rFonts w:ascii="Times New Roman" w:hAnsi="Times New Roman"/>
          <w:sz w:val="28"/>
          <w:szCs w:val="28"/>
        </w:rPr>
        <w:t xml:space="preserve">-     </w:t>
      </w:r>
      <w:r w:rsidR="00266F55" w:rsidRPr="00266F55">
        <w:rPr>
          <w:rFonts w:ascii="Times New Roman" w:hAnsi="Times New Roman"/>
          <w:sz w:val="28"/>
          <w:szCs w:val="28"/>
        </w:rPr>
        <w:t>обеспечить администрацию лицея аналитической отчетностью;</w:t>
      </w:r>
    </w:p>
    <w:p w:rsidR="00266F55" w:rsidRPr="00266F55" w:rsidRDefault="008E635C" w:rsidP="008E635C">
      <w:pPr>
        <w:pStyle w:val="a3"/>
        <w:tabs>
          <w:tab w:val="left" w:pos="284"/>
        </w:tabs>
        <w:suppressAutoHyphens/>
        <w:spacing w:after="0" w:line="240" w:lineRule="auto"/>
        <w:ind w:left="709"/>
        <w:contextualSpacing w:val="0"/>
        <w:jc w:val="both"/>
        <w:rPr>
          <w:rFonts w:ascii="Times New Roman" w:hAnsi="Times New Roman"/>
          <w:sz w:val="28"/>
          <w:szCs w:val="28"/>
        </w:rPr>
      </w:pPr>
      <w:r>
        <w:rPr>
          <w:rFonts w:ascii="Times New Roman" w:hAnsi="Times New Roman"/>
          <w:sz w:val="28"/>
          <w:szCs w:val="28"/>
        </w:rPr>
        <w:t xml:space="preserve">- </w:t>
      </w:r>
      <w:r w:rsidR="00266F55" w:rsidRPr="00266F55">
        <w:rPr>
          <w:rFonts w:ascii="Times New Roman" w:hAnsi="Times New Roman"/>
          <w:sz w:val="28"/>
          <w:szCs w:val="28"/>
        </w:rPr>
        <w:t>сформировать  практические навыки работы педагогов с информационными системами.</w:t>
      </w:r>
    </w:p>
    <w:p w:rsidR="00266F55" w:rsidRPr="00266F55" w:rsidRDefault="00266F55" w:rsidP="00266F55">
      <w:pPr>
        <w:spacing w:after="0" w:line="240" w:lineRule="auto"/>
        <w:ind w:firstLine="709"/>
        <w:jc w:val="both"/>
        <w:rPr>
          <w:rFonts w:ascii="Times New Roman" w:hAnsi="Times New Roman"/>
          <w:sz w:val="28"/>
          <w:szCs w:val="28"/>
        </w:rPr>
      </w:pPr>
      <w:r w:rsidRPr="00266F55">
        <w:rPr>
          <w:rFonts w:ascii="Times New Roman" w:hAnsi="Times New Roman"/>
          <w:sz w:val="28"/>
          <w:szCs w:val="28"/>
        </w:rPr>
        <w:t>Интернет даёт уникальную возможность обеспечить связь с другими учебными заведениями. В частности для организации работы с одарёнными детьми в области математики и физики налажено сетевое взаимодействие с лабораторией физики ТОГУ и институтом математики, физики и  информатики ДВГГУ. Учителя физики лицея используют уникальное оборудование лаборатории физики для организации внеурочной деятельности. Получить консультацию в области математики учителя и учащиеся могут, связавшись с преподавателями ДВГГУ.</w:t>
      </w:r>
    </w:p>
    <w:p w:rsidR="00266F55" w:rsidRPr="00266F55" w:rsidRDefault="00266F55" w:rsidP="00266F55">
      <w:pPr>
        <w:spacing w:after="0" w:line="240" w:lineRule="auto"/>
        <w:ind w:firstLine="709"/>
        <w:jc w:val="both"/>
        <w:rPr>
          <w:rFonts w:ascii="Times New Roman" w:hAnsi="Times New Roman"/>
          <w:color w:val="000000"/>
          <w:sz w:val="28"/>
          <w:szCs w:val="28"/>
        </w:rPr>
      </w:pPr>
      <w:r w:rsidRPr="00266F55">
        <w:rPr>
          <w:rFonts w:ascii="Times New Roman" w:hAnsi="Times New Roman"/>
          <w:color w:val="000000"/>
          <w:sz w:val="28"/>
          <w:szCs w:val="28"/>
        </w:rPr>
        <w:t>В повседневной деятельности  школы  осуществляется  электронный документооборот в рамках единого</w:t>
      </w:r>
      <w:r w:rsidR="000872A5">
        <w:rPr>
          <w:rFonts w:ascii="Times New Roman" w:hAnsi="Times New Roman"/>
          <w:color w:val="000000"/>
          <w:sz w:val="28"/>
          <w:szCs w:val="28"/>
        </w:rPr>
        <w:t xml:space="preserve"> информационного пространства </w:t>
      </w:r>
      <w:r>
        <w:rPr>
          <w:rFonts w:ascii="Times New Roman" w:hAnsi="Times New Roman"/>
          <w:color w:val="000000"/>
          <w:sz w:val="28"/>
          <w:szCs w:val="28"/>
        </w:rPr>
        <w:t xml:space="preserve"> у</w:t>
      </w:r>
      <w:r w:rsidRPr="00266F55">
        <w:rPr>
          <w:rFonts w:ascii="Times New Roman" w:hAnsi="Times New Roman"/>
          <w:color w:val="000000"/>
          <w:sz w:val="28"/>
          <w:szCs w:val="28"/>
        </w:rPr>
        <w:t>правления образования,  ХК ИРО, Центра развития образования, лицея и других образовательных учреждений города.</w:t>
      </w:r>
    </w:p>
    <w:p w:rsidR="00266F55" w:rsidRPr="00266F55" w:rsidRDefault="00266F55" w:rsidP="00266F55">
      <w:pPr>
        <w:autoSpaceDE w:val="0"/>
        <w:spacing w:after="0" w:line="240" w:lineRule="auto"/>
        <w:ind w:firstLine="709"/>
        <w:jc w:val="both"/>
        <w:rPr>
          <w:rFonts w:ascii="Times New Roman" w:hAnsi="Times New Roman"/>
          <w:b/>
          <w:bCs/>
          <w:color w:val="17365D"/>
          <w:sz w:val="28"/>
          <w:szCs w:val="28"/>
        </w:rPr>
      </w:pPr>
      <w:r w:rsidRPr="00266F55">
        <w:rPr>
          <w:rFonts w:ascii="Times New Roman" w:hAnsi="Times New Roman"/>
          <w:sz w:val="28"/>
          <w:szCs w:val="28"/>
        </w:rPr>
        <w:t>В лицее проводится  целенаправленная методическая работа по совершенствованию навыков применения ИКТ в преподавательской, инновационной, управленческой деятельности педагогов.</w:t>
      </w:r>
    </w:p>
    <w:p w:rsidR="009D4771" w:rsidRDefault="009D4771" w:rsidP="009D4771">
      <w:pPr>
        <w:autoSpaceDE w:val="0"/>
        <w:spacing w:after="0" w:line="240" w:lineRule="auto"/>
        <w:ind w:firstLine="709"/>
        <w:jc w:val="both"/>
        <w:rPr>
          <w:rFonts w:ascii="Times New Roman" w:hAnsi="Times New Roman"/>
          <w:b/>
          <w:bCs/>
          <w:color w:val="17365D"/>
          <w:sz w:val="28"/>
          <w:szCs w:val="28"/>
        </w:rPr>
      </w:pPr>
    </w:p>
    <w:p w:rsidR="00266F55" w:rsidRDefault="00FE6E9D" w:rsidP="00266F55">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3.5</w:t>
      </w:r>
      <w:r w:rsidR="00266F55">
        <w:rPr>
          <w:rFonts w:ascii="Times New Roman" w:hAnsi="Times New Roman"/>
          <w:b/>
          <w:bCs/>
          <w:color w:val="17365D"/>
          <w:sz w:val="28"/>
          <w:szCs w:val="28"/>
        </w:rPr>
        <w:t xml:space="preserve">. </w:t>
      </w:r>
      <w:r w:rsidR="007D6BAC">
        <w:rPr>
          <w:rFonts w:ascii="Times New Roman" w:hAnsi="Times New Roman"/>
          <w:b/>
          <w:bCs/>
          <w:color w:val="17365D"/>
          <w:sz w:val="28"/>
          <w:szCs w:val="28"/>
        </w:rPr>
        <w:t>Условия  для сохранения и укрепления</w:t>
      </w:r>
      <w:r w:rsidR="007D6BAC" w:rsidRPr="007D6BAC">
        <w:rPr>
          <w:rFonts w:ascii="Times New Roman" w:hAnsi="Times New Roman"/>
          <w:b/>
          <w:bCs/>
          <w:color w:val="17365D"/>
          <w:sz w:val="28"/>
          <w:szCs w:val="28"/>
        </w:rPr>
        <w:t xml:space="preserve"> здоровья</w:t>
      </w:r>
    </w:p>
    <w:p w:rsidR="007D6BAC" w:rsidRDefault="007D6BAC" w:rsidP="00266F55">
      <w:pPr>
        <w:autoSpaceDE w:val="0"/>
        <w:spacing w:after="0" w:line="240" w:lineRule="auto"/>
        <w:ind w:firstLine="709"/>
        <w:jc w:val="both"/>
        <w:rPr>
          <w:rFonts w:ascii="Times New Roman" w:hAnsi="Times New Roman"/>
          <w:b/>
          <w:bCs/>
          <w:color w:val="17365D"/>
          <w:sz w:val="28"/>
          <w:szCs w:val="28"/>
        </w:rPr>
      </w:pPr>
    </w:p>
    <w:p w:rsidR="007D6BAC" w:rsidRPr="007D6BAC" w:rsidRDefault="007D6BAC" w:rsidP="007D6BAC">
      <w:pPr>
        <w:spacing w:after="0" w:line="240" w:lineRule="auto"/>
        <w:ind w:firstLine="709"/>
        <w:jc w:val="both"/>
        <w:rPr>
          <w:rFonts w:ascii="Times New Roman" w:hAnsi="Times New Roman"/>
          <w:sz w:val="28"/>
          <w:szCs w:val="28"/>
        </w:rPr>
      </w:pPr>
      <w:r w:rsidRPr="007D6BAC">
        <w:rPr>
          <w:rFonts w:ascii="Times New Roman" w:hAnsi="Times New Roman"/>
          <w:sz w:val="28"/>
          <w:szCs w:val="28"/>
        </w:rPr>
        <w:t>Одним из проектов программы развития лицея является  проект «Здоровье»,  который направлен на формирование у учащихся  мотивации к здоровому образу жизни.</w:t>
      </w:r>
    </w:p>
    <w:p w:rsidR="007D6BAC" w:rsidRPr="007D6BAC" w:rsidRDefault="00A847BE" w:rsidP="007D6BAC">
      <w:pPr>
        <w:spacing w:after="0" w:line="240" w:lineRule="auto"/>
        <w:ind w:firstLine="709"/>
        <w:jc w:val="both"/>
        <w:rPr>
          <w:rFonts w:ascii="Times New Roman" w:hAnsi="Times New Roman"/>
          <w:sz w:val="28"/>
          <w:szCs w:val="28"/>
        </w:rPr>
      </w:pPr>
      <w:r>
        <w:rPr>
          <w:noProof/>
        </w:rPr>
        <w:pict>
          <v:shape id="_x0000_s1388" type="#_x0000_t75" style="position:absolute;left:0;text-align:left;margin-left:-10.15pt;margin-top:34.25pt;width:238.1pt;height:141.1pt;z-index:-18;visibility:visible" wrapcoords="340 0 68 230 -68 804 -68 20796 136 21485 272 21485 21328 21485 21464 21485 21600 20796 21600 689 21532 115 21260 0 340 0"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">
            <v:imagedata r:id="rId31" o:title=""/>
            <o:lock v:ext="edit" aspectratio="f"/>
            <w10:wrap type="tight"/>
          </v:shape>
        </w:pict>
      </w:r>
      <w:r w:rsidR="007D6BAC" w:rsidRPr="007D6BAC">
        <w:rPr>
          <w:rFonts w:ascii="Times New Roman" w:hAnsi="Times New Roman"/>
          <w:sz w:val="28"/>
          <w:szCs w:val="28"/>
        </w:rPr>
        <w:t xml:space="preserve">В формировании </w:t>
      </w:r>
      <w:r w:rsidR="003521E2">
        <w:rPr>
          <w:rFonts w:ascii="Times New Roman" w:hAnsi="Times New Roman"/>
          <w:sz w:val="28"/>
          <w:szCs w:val="28"/>
        </w:rPr>
        <w:t xml:space="preserve">у детей </w:t>
      </w:r>
      <w:r w:rsidR="007D6BAC" w:rsidRPr="007D6BAC">
        <w:rPr>
          <w:rFonts w:ascii="Times New Roman" w:hAnsi="Times New Roman"/>
          <w:sz w:val="28"/>
          <w:szCs w:val="28"/>
        </w:rPr>
        <w:t>ответственного отношения к здоровью  принимают участие все члены педагогического коллектива</w:t>
      </w:r>
      <w:r w:rsidR="003521E2">
        <w:rPr>
          <w:rFonts w:ascii="Times New Roman" w:hAnsi="Times New Roman"/>
          <w:sz w:val="28"/>
          <w:szCs w:val="28"/>
        </w:rPr>
        <w:t>,</w:t>
      </w:r>
      <w:r w:rsidR="007D6BAC" w:rsidRPr="007D6BAC">
        <w:rPr>
          <w:rFonts w:ascii="Times New Roman" w:hAnsi="Times New Roman"/>
          <w:sz w:val="28"/>
          <w:szCs w:val="28"/>
        </w:rPr>
        <w:t xml:space="preserve"> в неразрыв</w:t>
      </w:r>
      <w:r w:rsidR="003521E2">
        <w:rPr>
          <w:rFonts w:ascii="Times New Roman" w:hAnsi="Times New Roman"/>
          <w:sz w:val="28"/>
          <w:szCs w:val="28"/>
        </w:rPr>
        <w:t>ной связи с семьёй, медицинские  учреждения, общественность</w:t>
      </w:r>
      <w:r w:rsidR="007D6BAC" w:rsidRPr="007D6BAC">
        <w:rPr>
          <w:rFonts w:ascii="Times New Roman" w:hAnsi="Times New Roman"/>
          <w:sz w:val="28"/>
          <w:szCs w:val="28"/>
        </w:rPr>
        <w:t xml:space="preserve">. </w:t>
      </w:r>
    </w:p>
    <w:p w:rsidR="007D6BAC" w:rsidRPr="007D6BAC" w:rsidRDefault="007D6BAC" w:rsidP="007D6BAC">
      <w:pPr>
        <w:spacing w:after="0" w:line="240" w:lineRule="auto"/>
        <w:ind w:firstLine="709"/>
        <w:jc w:val="both"/>
        <w:rPr>
          <w:rFonts w:ascii="Times New Roman" w:hAnsi="Times New Roman"/>
          <w:sz w:val="28"/>
          <w:szCs w:val="28"/>
        </w:rPr>
      </w:pPr>
      <w:r w:rsidRPr="007D6BAC">
        <w:rPr>
          <w:rFonts w:ascii="Times New Roman" w:hAnsi="Times New Roman"/>
          <w:sz w:val="28"/>
          <w:szCs w:val="28"/>
        </w:rPr>
        <w:t>Учебные кабинеты и</w:t>
      </w:r>
      <w:r>
        <w:rPr>
          <w:rFonts w:ascii="Times New Roman" w:hAnsi="Times New Roman"/>
          <w:sz w:val="28"/>
          <w:szCs w:val="28"/>
        </w:rPr>
        <w:t>меют освещение, оснащены мебелью</w:t>
      </w:r>
      <w:r w:rsidRPr="007D6BAC">
        <w:rPr>
          <w:rFonts w:ascii="Times New Roman" w:hAnsi="Times New Roman"/>
          <w:sz w:val="28"/>
          <w:szCs w:val="28"/>
        </w:rPr>
        <w:t>, техническим оборудованием в соо</w:t>
      </w:r>
      <w:r w:rsidR="00495A53">
        <w:rPr>
          <w:rFonts w:ascii="Times New Roman" w:hAnsi="Times New Roman"/>
          <w:sz w:val="28"/>
          <w:szCs w:val="28"/>
        </w:rPr>
        <w:t>тветствии с требованиями СанПиН.</w:t>
      </w:r>
      <w:r w:rsidRPr="007D6BAC">
        <w:rPr>
          <w:rFonts w:ascii="Times New Roman" w:hAnsi="Times New Roman"/>
          <w:sz w:val="28"/>
          <w:szCs w:val="28"/>
        </w:rPr>
        <w:t xml:space="preserve"> </w:t>
      </w:r>
      <w:r w:rsidR="00495A53">
        <w:rPr>
          <w:rFonts w:ascii="Times New Roman" w:hAnsi="Times New Roman"/>
          <w:sz w:val="28"/>
          <w:szCs w:val="28"/>
        </w:rPr>
        <w:t>В лицее систематически обновляется</w:t>
      </w:r>
      <w:r w:rsidRPr="007D6BAC">
        <w:rPr>
          <w:rFonts w:ascii="Times New Roman" w:hAnsi="Times New Roman"/>
          <w:sz w:val="28"/>
          <w:szCs w:val="28"/>
        </w:rPr>
        <w:t xml:space="preserve"> стенд «Здоровый образ жизни».</w:t>
      </w:r>
    </w:p>
    <w:p w:rsidR="007D6BAC" w:rsidRPr="007D6BAC" w:rsidRDefault="007D6BAC" w:rsidP="007D6BAC">
      <w:pPr>
        <w:shd w:val="clear" w:color="auto" w:fill="FFFFFF"/>
        <w:spacing w:after="0" w:line="240" w:lineRule="auto"/>
        <w:ind w:firstLine="709"/>
        <w:jc w:val="both"/>
        <w:rPr>
          <w:rFonts w:ascii="Times New Roman" w:hAnsi="Times New Roman"/>
          <w:color w:val="000000"/>
          <w:sz w:val="28"/>
          <w:szCs w:val="28"/>
        </w:rPr>
      </w:pPr>
      <w:r w:rsidRPr="007D6BAC">
        <w:rPr>
          <w:rFonts w:ascii="Times New Roman" w:hAnsi="Times New Roman"/>
          <w:color w:val="000000"/>
          <w:sz w:val="28"/>
          <w:szCs w:val="28"/>
        </w:rPr>
        <w:t xml:space="preserve">В лицее созданы условия для </w:t>
      </w:r>
      <w:r w:rsidRPr="007D6BAC">
        <w:rPr>
          <w:rFonts w:ascii="Times New Roman" w:hAnsi="Times New Roman"/>
          <w:color w:val="000000"/>
          <w:sz w:val="28"/>
          <w:szCs w:val="28"/>
        </w:rPr>
        <w:lastRenderedPageBreak/>
        <w:t xml:space="preserve">обеспечения доступности медицинской помощи: </w:t>
      </w:r>
      <w:r w:rsidR="00093791">
        <w:rPr>
          <w:rFonts w:ascii="Times New Roman" w:hAnsi="Times New Roman"/>
          <w:color w:val="000000"/>
          <w:spacing w:val="-1"/>
          <w:sz w:val="28"/>
          <w:szCs w:val="28"/>
        </w:rPr>
        <w:t>оборудованы  медицинский</w:t>
      </w:r>
      <w:r w:rsidRPr="007D6BAC">
        <w:rPr>
          <w:rFonts w:ascii="Times New Roman" w:hAnsi="Times New Roman"/>
          <w:color w:val="000000"/>
          <w:spacing w:val="-1"/>
          <w:sz w:val="28"/>
          <w:szCs w:val="28"/>
        </w:rPr>
        <w:t xml:space="preserve"> и стоматологический  кабинеты, работают врачи</w:t>
      </w:r>
      <w:r w:rsidRPr="007D6BAC">
        <w:rPr>
          <w:rFonts w:ascii="Times New Roman" w:hAnsi="Times New Roman"/>
          <w:color w:val="000000"/>
          <w:sz w:val="28"/>
          <w:szCs w:val="28"/>
        </w:rPr>
        <w:t xml:space="preserve">, материально-техническая база кабинетов соответствует требованиям, укомплектованность медикаментами и материалами составляет 100%. </w:t>
      </w:r>
    </w:p>
    <w:p w:rsidR="007D6BAC" w:rsidRPr="007D6BAC" w:rsidRDefault="007D6BAC" w:rsidP="007D6BAC">
      <w:pPr>
        <w:shd w:val="clear" w:color="auto" w:fill="FFFFFF"/>
        <w:spacing w:after="0" w:line="240" w:lineRule="auto"/>
        <w:ind w:firstLine="709"/>
        <w:jc w:val="both"/>
        <w:rPr>
          <w:rFonts w:ascii="Times New Roman" w:hAnsi="Times New Roman"/>
          <w:color w:val="000000"/>
          <w:spacing w:val="10"/>
          <w:sz w:val="28"/>
          <w:szCs w:val="28"/>
        </w:rPr>
      </w:pPr>
      <w:r w:rsidRPr="007D6BAC">
        <w:rPr>
          <w:rFonts w:ascii="Times New Roman" w:hAnsi="Times New Roman"/>
          <w:color w:val="000000"/>
          <w:spacing w:val="-1"/>
          <w:sz w:val="28"/>
          <w:szCs w:val="28"/>
        </w:rPr>
        <w:t xml:space="preserve">Ежегодно в лицее проводятся медицинские профилактические осмотры учащихся </w:t>
      </w:r>
      <w:r w:rsidRPr="007D6BAC">
        <w:rPr>
          <w:rFonts w:ascii="Times New Roman" w:hAnsi="Times New Roman"/>
          <w:color w:val="000000"/>
          <w:spacing w:val="10"/>
          <w:sz w:val="28"/>
          <w:szCs w:val="28"/>
        </w:rPr>
        <w:t xml:space="preserve">1-11 классов. </w:t>
      </w:r>
    </w:p>
    <w:p w:rsidR="007D6BAC" w:rsidRPr="007D6BAC" w:rsidRDefault="007D6BAC" w:rsidP="007D6BAC">
      <w:pPr>
        <w:shd w:val="clear" w:color="auto" w:fill="FFFFFF"/>
        <w:spacing w:after="0" w:line="240" w:lineRule="auto"/>
        <w:ind w:firstLine="709"/>
        <w:jc w:val="both"/>
        <w:rPr>
          <w:rFonts w:ascii="Times New Roman" w:hAnsi="Times New Roman"/>
          <w:color w:val="000000"/>
          <w:sz w:val="28"/>
          <w:szCs w:val="28"/>
        </w:rPr>
      </w:pPr>
      <w:r w:rsidRPr="007D6BAC">
        <w:rPr>
          <w:rFonts w:ascii="Times New Roman" w:hAnsi="Times New Roman"/>
          <w:color w:val="000000"/>
          <w:sz w:val="28"/>
          <w:szCs w:val="28"/>
        </w:rPr>
        <w:t>Плановая работа по сохранению здоровья,  вакцинация учащихся привела к снижению общего числа заболевших, в том числе и по простудным заболеваниям.</w:t>
      </w:r>
    </w:p>
    <w:p w:rsidR="007D6BAC" w:rsidRPr="007D6BAC" w:rsidRDefault="007D6BAC" w:rsidP="007D6BAC">
      <w:pPr>
        <w:shd w:val="clear" w:color="auto" w:fill="FFFFFF"/>
        <w:spacing w:after="0" w:line="240" w:lineRule="auto"/>
        <w:ind w:firstLine="709"/>
        <w:jc w:val="both"/>
        <w:rPr>
          <w:rFonts w:ascii="Times New Roman" w:hAnsi="Times New Roman"/>
          <w:color w:val="000000"/>
          <w:sz w:val="28"/>
          <w:szCs w:val="28"/>
        </w:rPr>
      </w:pPr>
      <w:r w:rsidRPr="007D6BAC">
        <w:rPr>
          <w:rFonts w:ascii="Times New Roman" w:hAnsi="Times New Roman"/>
          <w:color w:val="000000"/>
          <w:sz w:val="28"/>
          <w:szCs w:val="28"/>
        </w:rPr>
        <w:t>В лицее имеется столовая, обеспечивающая учащихся горячим питанием, которая в настоящее время находится на ремонте и к 1 сентября будет запущена в эксплуатацию с новым оборудованием.</w:t>
      </w:r>
    </w:p>
    <w:p w:rsidR="007D6BAC" w:rsidRDefault="007D6BAC" w:rsidP="007D6BAC">
      <w:pPr>
        <w:spacing w:after="0" w:line="240" w:lineRule="auto"/>
        <w:ind w:firstLine="709"/>
        <w:jc w:val="both"/>
        <w:rPr>
          <w:rFonts w:ascii="Times New Roman" w:hAnsi="Times New Roman"/>
          <w:color w:val="000000"/>
          <w:spacing w:val="1"/>
          <w:sz w:val="28"/>
          <w:szCs w:val="28"/>
        </w:rPr>
      </w:pPr>
      <w:r w:rsidRPr="007D6BAC">
        <w:rPr>
          <w:rFonts w:ascii="Times New Roman" w:hAnsi="Times New Roman"/>
          <w:color w:val="000000"/>
          <w:sz w:val="28"/>
          <w:szCs w:val="28"/>
        </w:rPr>
        <w:t>Ежегодно увеличивается количество питающихся детей в школьной столовой</w:t>
      </w:r>
      <w:r w:rsidRPr="007D6BAC">
        <w:rPr>
          <w:rFonts w:ascii="Times New Roman" w:hAnsi="Times New Roman"/>
          <w:color w:val="000000"/>
          <w:spacing w:val="1"/>
          <w:sz w:val="28"/>
          <w:szCs w:val="28"/>
        </w:rPr>
        <w:t>.</w:t>
      </w:r>
    </w:p>
    <w:p w:rsidR="007D6BAC" w:rsidRPr="007D6BAC" w:rsidRDefault="007D6BAC" w:rsidP="007D6BAC">
      <w:pPr>
        <w:spacing w:after="0" w:line="240" w:lineRule="auto"/>
        <w:ind w:firstLine="709"/>
        <w:jc w:val="both"/>
        <w:rPr>
          <w:rFonts w:ascii="Times New Roman" w:hAnsi="Times New Roman"/>
          <w:color w:val="000000"/>
          <w:spacing w:val="1"/>
          <w:sz w:val="28"/>
          <w:szCs w:val="28"/>
        </w:rPr>
      </w:pPr>
    </w:p>
    <w:tbl>
      <w:tblPr>
        <w:tblW w:w="8229" w:type="dxa"/>
        <w:jc w:val="center"/>
        <w:tblBorders>
          <w:top w:val="double" w:sz="4" w:space="0" w:color="003399"/>
          <w:left w:val="double" w:sz="4" w:space="0" w:color="003399"/>
          <w:bottom w:val="double" w:sz="4" w:space="0" w:color="003399"/>
          <w:right w:val="double" w:sz="4" w:space="0" w:color="003399"/>
          <w:insideH w:val="single" w:sz="4" w:space="0" w:color="365F91"/>
          <w:insideV w:val="single" w:sz="4" w:space="0" w:color="365F91"/>
        </w:tblBorders>
        <w:tblLayout w:type="fixed"/>
        <w:tblLook w:val="01E0" w:firstRow="1" w:lastRow="1" w:firstColumn="1" w:lastColumn="1" w:noHBand="0" w:noVBand="0"/>
      </w:tblPr>
      <w:tblGrid>
        <w:gridCol w:w="2897"/>
        <w:gridCol w:w="1495"/>
        <w:gridCol w:w="1850"/>
        <w:gridCol w:w="1987"/>
      </w:tblGrid>
      <w:tr w:rsidR="007D6BAC" w:rsidRPr="007D6BAC" w:rsidTr="00FE6E9D">
        <w:trPr>
          <w:trHeight w:val="280"/>
          <w:jc w:val="center"/>
        </w:trPr>
        <w:tc>
          <w:tcPr>
            <w:tcW w:w="2897" w:type="dxa"/>
          </w:tcPr>
          <w:p w:rsidR="007D6BAC" w:rsidRPr="007D6BAC" w:rsidRDefault="007D6BAC" w:rsidP="007D6BAC">
            <w:pPr>
              <w:spacing w:after="0" w:line="240" w:lineRule="auto"/>
              <w:ind w:firstLine="709"/>
              <w:jc w:val="both"/>
              <w:rPr>
                <w:rFonts w:ascii="Times New Roman" w:hAnsi="Times New Roman"/>
                <w:sz w:val="28"/>
                <w:szCs w:val="28"/>
              </w:rPr>
            </w:pPr>
            <w:r w:rsidRPr="007D6BAC">
              <w:rPr>
                <w:rFonts w:ascii="Times New Roman" w:hAnsi="Times New Roman"/>
                <w:sz w:val="28"/>
                <w:szCs w:val="28"/>
              </w:rPr>
              <w:t>Параметры</w:t>
            </w:r>
          </w:p>
        </w:tc>
        <w:tc>
          <w:tcPr>
            <w:tcW w:w="1495" w:type="dxa"/>
          </w:tcPr>
          <w:p w:rsidR="007D6BAC" w:rsidRPr="007D6BAC" w:rsidRDefault="007D6BAC" w:rsidP="007D6BAC">
            <w:pPr>
              <w:spacing w:after="0" w:line="240" w:lineRule="auto"/>
              <w:jc w:val="center"/>
              <w:rPr>
                <w:rFonts w:ascii="Times New Roman" w:hAnsi="Times New Roman"/>
                <w:sz w:val="28"/>
                <w:szCs w:val="28"/>
              </w:rPr>
            </w:pPr>
            <w:r w:rsidRPr="007D6BAC">
              <w:rPr>
                <w:rFonts w:ascii="Times New Roman" w:hAnsi="Times New Roman"/>
                <w:sz w:val="28"/>
                <w:szCs w:val="28"/>
              </w:rPr>
              <w:t>2008-2009</w:t>
            </w:r>
          </w:p>
        </w:tc>
        <w:tc>
          <w:tcPr>
            <w:tcW w:w="1850" w:type="dxa"/>
          </w:tcPr>
          <w:p w:rsidR="007D6BAC" w:rsidRPr="007D6BAC" w:rsidRDefault="007D6BAC" w:rsidP="007D6BAC">
            <w:pPr>
              <w:tabs>
                <w:tab w:val="left" w:pos="908"/>
                <w:tab w:val="center" w:pos="1496"/>
              </w:tabs>
              <w:spacing w:after="0" w:line="240" w:lineRule="auto"/>
              <w:jc w:val="center"/>
              <w:rPr>
                <w:rFonts w:ascii="Times New Roman" w:hAnsi="Times New Roman"/>
                <w:sz w:val="28"/>
                <w:szCs w:val="28"/>
              </w:rPr>
            </w:pPr>
            <w:r w:rsidRPr="007D6BAC">
              <w:rPr>
                <w:rFonts w:ascii="Times New Roman" w:hAnsi="Times New Roman"/>
                <w:sz w:val="28"/>
                <w:szCs w:val="28"/>
              </w:rPr>
              <w:t>2009-2010</w:t>
            </w:r>
          </w:p>
        </w:tc>
        <w:tc>
          <w:tcPr>
            <w:tcW w:w="1987" w:type="dxa"/>
          </w:tcPr>
          <w:p w:rsidR="007D6BAC" w:rsidRPr="007D6BAC" w:rsidRDefault="007D6BAC" w:rsidP="007D6BAC">
            <w:pPr>
              <w:spacing w:after="0" w:line="240" w:lineRule="auto"/>
              <w:jc w:val="center"/>
              <w:rPr>
                <w:rFonts w:ascii="Times New Roman" w:hAnsi="Times New Roman"/>
                <w:sz w:val="28"/>
                <w:szCs w:val="28"/>
              </w:rPr>
            </w:pPr>
            <w:r w:rsidRPr="007D6BAC">
              <w:rPr>
                <w:rFonts w:ascii="Times New Roman" w:hAnsi="Times New Roman"/>
                <w:sz w:val="28"/>
                <w:szCs w:val="28"/>
              </w:rPr>
              <w:t>2010-2011</w:t>
            </w:r>
          </w:p>
        </w:tc>
      </w:tr>
      <w:tr w:rsidR="007D6BAC" w:rsidRPr="007D6BAC" w:rsidTr="00FE6E9D">
        <w:trPr>
          <w:trHeight w:val="840"/>
          <w:jc w:val="center"/>
        </w:trPr>
        <w:tc>
          <w:tcPr>
            <w:tcW w:w="2897" w:type="dxa"/>
          </w:tcPr>
          <w:p w:rsidR="007D6BAC" w:rsidRPr="007D6BAC" w:rsidRDefault="007D6BAC" w:rsidP="007D6BAC">
            <w:pPr>
              <w:spacing w:after="0" w:line="240" w:lineRule="auto"/>
              <w:ind w:firstLine="709"/>
              <w:jc w:val="both"/>
              <w:rPr>
                <w:rFonts w:ascii="Times New Roman" w:hAnsi="Times New Roman"/>
                <w:sz w:val="28"/>
                <w:szCs w:val="28"/>
              </w:rPr>
            </w:pPr>
            <w:r w:rsidRPr="007D6BAC">
              <w:rPr>
                <w:rFonts w:ascii="Times New Roman" w:hAnsi="Times New Roman"/>
                <w:sz w:val="28"/>
                <w:szCs w:val="28"/>
              </w:rPr>
              <w:t>Количество и процент учащихся, охваченных питанием</w:t>
            </w:r>
          </w:p>
        </w:tc>
        <w:tc>
          <w:tcPr>
            <w:tcW w:w="1495" w:type="dxa"/>
          </w:tcPr>
          <w:p w:rsidR="007D6BAC" w:rsidRPr="007D6BAC" w:rsidRDefault="007D6BAC" w:rsidP="007D6BAC">
            <w:pPr>
              <w:spacing w:after="0" w:line="240" w:lineRule="auto"/>
              <w:jc w:val="center"/>
              <w:rPr>
                <w:rFonts w:ascii="Times New Roman" w:hAnsi="Times New Roman"/>
                <w:sz w:val="28"/>
                <w:szCs w:val="28"/>
              </w:rPr>
            </w:pPr>
            <w:r w:rsidRPr="007D6BAC">
              <w:rPr>
                <w:rFonts w:ascii="Times New Roman" w:hAnsi="Times New Roman"/>
                <w:sz w:val="28"/>
                <w:szCs w:val="28"/>
              </w:rPr>
              <w:t>260/ 34%</w:t>
            </w:r>
          </w:p>
        </w:tc>
        <w:tc>
          <w:tcPr>
            <w:tcW w:w="1850" w:type="dxa"/>
          </w:tcPr>
          <w:p w:rsidR="007D6BAC" w:rsidRPr="007D6BAC" w:rsidRDefault="007D6BAC" w:rsidP="007D6BAC">
            <w:pPr>
              <w:spacing w:after="0" w:line="240" w:lineRule="auto"/>
              <w:jc w:val="center"/>
              <w:rPr>
                <w:rFonts w:ascii="Times New Roman" w:hAnsi="Times New Roman"/>
                <w:sz w:val="28"/>
                <w:szCs w:val="28"/>
              </w:rPr>
            </w:pPr>
            <w:r w:rsidRPr="007D6BAC">
              <w:rPr>
                <w:rFonts w:ascii="Times New Roman" w:hAnsi="Times New Roman"/>
                <w:sz w:val="28"/>
                <w:szCs w:val="28"/>
              </w:rPr>
              <w:t>410/ 50%</w:t>
            </w:r>
          </w:p>
        </w:tc>
        <w:tc>
          <w:tcPr>
            <w:tcW w:w="1987" w:type="dxa"/>
          </w:tcPr>
          <w:p w:rsidR="007D6BAC" w:rsidRPr="007D6BAC" w:rsidRDefault="007D6BAC" w:rsidP="007D6BAC">
            <w:pPr>
              <w:spacing w:after="0" w:line="240" w:lineRule="auto"/>
              <w:jc w:val="center"/>
              <w:rPr>
                <w:rFonts w:ascii="Times New Roman" w:hAnsi="Times New Roman"/>
                <w:sz w:val="28"/>
                <w:szCs w:val="28"/>
              </w:rPr>
            </w:pPr>
            <w:r w:rsidRPr="007D6BAC">
              <w:rPr>
                <w:rFonts w:ascii="Times New Roman" w:hAnsi="Times New Roman"/>
                <w:sz w:val="28"/>
                <w:szCs w:val="28"/>
              </w:rPr>
              <w:t>574/70%</w:t>
            </w:r>
          </w:p>
        </w:tc>
      </w:tr>
      <w:tr w:rsidR="007D6BAC" w:rsidRPr="007D6BAC" w:rsidTr="00FE6E9D">
        <w:trPr>
          <w:trHeight w:val="560"/>
          <w:jc w:val="center"/>
        </w:trPr>
        <w:tc>
          <w:tcPr>
            <w:tcW w:w="2897" w:type="dxa"/>
          </w:tcPr>
          <w:p w:rsidR="007D6BAC" w:rsidRPr="007D6BAC" w:rsidRDefault="007D6BAC" w:rsidP="007D6BAC">
            <w:pPr>
              <w:spacing w:after="0" w:line="240" w:lineRule="auto"/>
              <w:ind w:firstLine="709"/>
              <w:jc w:val="both"/>
              <w:rPr>
                <w:rFonts w:ascii="Times New Roman" w:hAnsi="Times New Roman"/>
                <w:sz w:val="28"/>
                <w:szCs w:val="28"/>
              </w:rPr>
            </w:pPr>
            <w:r w:rsidRPr="007D6BAC">
              <w:rPr>
                <w:rFonts w:ascii="Times New Roman" w:hAnsi="Times New Roman"/>
                <w:sz w:val="28"/>
                <w:szCs w:val="28"/>
              </w:rPr>
              <w:t>Количество и процент учащихся, охваченных горячим питанием</w:t>
            </w:r>
          </w:p>
        </w:tc>
        <w:tc>
          <w:tcPr>
            <w:tcW w:w="1495" w:type="dxa"/>
          </w:tcPr>
          <w:p w:rsidR="007D6BAC" w:rsidRPr="007D6BAC" w:rsidRDefault="007D6BAC" w:rsidP="007D6BAC">
            <w:pPr>
              <w:spacing w:after="0" w:line="240" w:lineRule="auto"/>
              <w:jc w:val="center"/>
              <w:rPr>
                <w:rFonts w:ascii="Times New Roman" w:hAnsi="Times New Roman"/>
                <w:sz w:val="28"/>
                <w:szCs w:val="28"/>
              </w:rPr>
            </w:pPr>
            <w:r w:rsidRPr="007D6BAC">
              <w:rPr>
                <w:rFonts w:ascii="Times New Roman" w:hAnsi="Times New Roman"/>
                <w:sz w:val="28"/>
                <w:szCs w:val="28"/>
              </w:rPr>
              <w:t>31%</w:t>
            </w:r>
          </w:p>
        </w:tc>
        <w:tc>
          <w:tcPr>
            <w:tcW w:w="1850" w:type="dxa"/>
          </w:tcPr>
          <w:p w:rsidR="007D6BAC" w:rsidRPr="007D6BAC" w:rsidRDefault="007D6BAC" w:rsidP="007D6BAC">
            <w:pPr>
              <w:spacing w:after="0" w:line="240" w:lineRule="auto"/>
              <w:jc w:val="center"/>
              <w:rPr>
                <w:rFonts w:ascii="Times New Roman" w:hAnsi="Times New Roman"/>
                <w:sz w:val="28"/>
                <w:szCs w:val="28"/>
              </w:rPr>
            </w:pPr>
            <w:r w:rsidRPr="007D6BAC">
              <w:rPr>
                <w:rFonts w:ascii="Times New Roman" w:hAnsi="Times New Roman"/>
                <w:sz w:val="28"/>
                <w:szCs w:val="28"/>
              </w:rPr>
              <w:t>42 %</w:t>
            </w:r>
          </w:p>
        </w:tc>
        <w:tc>
          <w:tcPr>
            <w:tcW w:w="1987" w:type="dxa"/>
          </w:tcPr>
          <w:p w:rsidR="007D6BAC" w:rsidRPr="007D6BAC" w:rsidRDefault="007D6BAC" w:rsidP="007D6BAC">
            <w:pPr>
              <w:spacing w:after="0" w:line="240" w:lineRule="auto"/>
              <w:jc w:val="center"/>
              <w:rPr>
                <w:rFonts w:ascii="Times New Roman" w:hAnsi="Times New Roman"/>
                <w:sz w:val="28"/>
                <w:szCs w:val="28"/>
              </w:rPr>
            </w:pPr>
            <w:r>
              <w:rPr>
                <w:rFonts w:ascii="Times New Roman" w:hAnsi="Times New Roman"/>
                <w:sz w:val="28"/>
                <w:szCs w:val="28"/>
              </w:rPr>
              <w:t>5</w:t>
            </w:r>
            <w:r w:rsidRPr="007D6BAC">
              <w:rPr>
                <w:rFonts w:ascii="Times New Roman" w:hAnsi="Times New Roman"/>
                <w:sz w:val="28"/>
                <w:szCs w:val="28"/>
              </w:rPr>
              <w:t>3%</w:t>
            </w:r>
          </w:p>
        </w:tc>
      </w:tr>
    </w:tbl>
    <w:p w:rsidR="007D6BAC" w:rsidRDefault="00A847BE" w:rsidP="007D6BAC">
      <w:pPr>
        <w:shd w:val="clear" w:color="auto" w:fill="FFFFFF"/>
        <w:spacing w:after="0" w:line="240" w:lineRule="auto"/>
        <w:ind w:firstLine="709"/>
        <w:jc w:val="both"/>
        <w:rPr>
          <w:rFonts w:ascii="Times New Roman" w:hAnsi="Times New Roman"/>
          <w:color w:val="000000"/>
          <w:spacing w:val="1"/>
          <w:sz w:val="28"/>
          <w:szCs w:val="28"/>
        </w:rPr>
      </w:pPr>
      <w:r>
        <w:rPr>
          <w:noProof/>
        </w:rPr>
        <w:pict>
          <v:shape id="_x0000_s1387" type="#_x0000_t75" style="position:absolute;left:0;text-align:left;margin-left:1.85pt;margin-top:11.95pt;width:165.15pt;height:163.2pt;z-index:-17;visibility:visible;mso-wrap-distance-bottom:.0405mm;mso-position-horizontal-relative:text;mso-position-vertical-relative:text" wrapcoords="347 0 52 113 -52 682 -52 20806 98 21488 294 21488 21253 21488 21502 21488 21600 21031 21600 569 21548 344 21253 0 347 0"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">
            <v:imagedata r:id="rId32" o:title=""/>
            <o:lock v:ext="edit" aspectratio="f"/>
            <w10:wrap type="tight"/>
          </v:shape>
        </w:pict>
      </w:r>
    </w:p>
    <w:p w:rsidR="007D6BAC" w:rsidRPr="007D6BAC" w:rsidRDefault="007D6BAC" w:rsidP="007D6BAC">
      <w:pPr>
        <w:shd w:val="clear" w:color="auto" w:fill="FFFFFF"/>
        <w:spacing w:after="0" w:line="240" w:lineRule="auto"/>
        <w:ind w:firstLine="709"/>
        <w:jc w:val="both"/>
        <w:rPr>
          <w:rFonts w:ascii="Times New Roman" w:hAnsi="Times New Roman"/>
          <w:color w:val="000000"/>
          <w:sz w:val="28"/>
          <w:szCs w:val="28"/>
        </w:rPr>
      </w:pPr>
      <w:r w:rsidRPr="007D6BAC">
        <w:rPr>
          <w:rFonts w:ascii="Times New Roman" w:hAnsi="Times New Roman"/>
          <w:color w:val="000000"/>
          <w:spacing w:val="1"/>
          <w:sz w:val="28"/>
          <w:szCs w:val="28"/>
        </w:rPr>
        <w:t xml:space="preserve">Пропаганда здорового образа жизни, проводимая спортивно-массовая работа,  </w:t>
      </w:r>
      <w:r w:rsidRPr="007D6BAC">
        <w:rPr>
          <w:rFonts w:ascii="Times New Roman" w:hAnsi="Times New Roman"/>
          <w:color w:val="000000"/>
          <w:sz w:val="28"/>
          <w:szCs w:val="28"/>
        </w:rPr>
        <w:t>увеличение   количества спортивных секций, привели к повышению интереса  учащихся к занятиям спортом. На базе лицея работают волейбольная, баскетбольная, футбольная секции, п</w:t>
      </w:r>
      <w:r w:rsidR="00C92378">
        <w:rPr>
          <w:rFonts w:ascii="Times New Roman" w:hAnsi="Times New Roman"/>
          <w:color w:val="000000"/>
          <w:sz w:val="28"/>
          <w:szCs w:val="28"/>
        </w:rPr>
        <w:t>роводятся занятия в клубе по таэ</w:t>
      </w:r>
      <w:r w:rsidRPr="007D6BAC">
        <w:rPr>
          <w:rFonts w:ascii="Times New Roman" w:hAnsi="Times New Roman"/>
          <w:color w:val="000000"/>
          <w:sz w:val="28"/>
          <w:szCs w:val="28"/>
        </w:rPr>
        <w:t>квандо</w:t>
      </w:r>
      <w:r w:rsidR="00C92378">
        <w:rPr>
          <w:rFonts w:ascii="Times New Roman" w:hAnsi="Times New Roman"/>
          <w:color w:val="000000"/>
          <w:sz w:val="28"/>
          <w:szCs w:val="28"/>
        </w:rPr>
        <w:t xml:space="preserve"> и др</w:t>
      </w:r>
      <w:r w:rsidRPr="007D6BAC">
        <w:rPr>
          <w:rFonts w:ascii="Times New Roman" w:hAnsi="Times New Roman"/>
          <w:color w:val="000000"/>
          <w:sz w:val="28"/>
          <w:szCs w:val="28"/>
        </w:rPr>
        <w:t>. Количество учащихся в спецгруппе и освобождённых от физкультуры уменьшается.</w:t>
      </w:r>
    </w:p>
    <w:p w:rsidR="009D4771" w:rsidRPr="007D6BAC" w:rsidRDefault="009D4771" w:rsidP="007D6BAC">
      <w:pPr>
        <w:spacing w:after="0" w:line="240" w:lineRule="auto"/>
        <w:ind w:firstLine="709"/>
        <w:jc w:val="center"/>
        <w:rPr>
          <w:rFonts w:ascii="Times New Roman" w:hAnsi="Times New Roman"/>
          <w:sz w:val="28"/>
          <w:szCs w:val="28"/>
        </w:rPr>
      </w:pPr>
    </w:p>
    <w:p w:rsidR="009D4771" w:rsidRDefault="009D4771" w:rsidP="009D4771">
      <w:pPr>
        <w:autoSpaceDE w:val="0"/>
        <w:spacing w:after="0" w:line="240" w:lineRule="auto"/>
        <w:ind w:firstLine="709"/>
        <w:jc w:val="both"/>
        <w:rPr>
          <w:rFonts w:ascii="Times New Roman" w:hAnsi="Times New Roman"/>
          <w:b/>
          <w:bCs/>
          <w:color w:val="17365D"/>
          <w:sz w:val="28"/>
          <w:szCs w:val="28"/>
        </w:rPr>
      </w:pPr>
    </w:p>
    <w:p w:rsidR="009D4771" w:rsidRPr="009D4771" w:rsidRDefault="009D4771" w:rsidP="009D4771">
      <w:pPr>
        <w:autoSpaceDE w:val="0"/>
        <w:spacing w:after="0" w:line="240" w:lineRule="auto"/>
        <w:jc w:val="both"/>
        <w:rPr>
          <w:rFonts w:ascii="Times New Roman" w:hAnsi="Times New Roman"/>
          <w:b/>
          <w:bCs/>
          <w:color w:val="17365D"/>
          <w:sz w:val="28"/>
          <w:szCs w:val="28"/>
        </w:rPr>
      </w:pPr>
    </w:p>
    <w:p w:rsidR="00E85044" w:rsidRDefault="00FE6E9D" w:rsidP="00E85044">
      <w:pPr>
        <w:autoSpaceDE w:val="0"/>
        <w:spacing w:after="0" w:line="240" w:lineRule="auto"/>
        <w:ind w:firstLine="709"/>
        <w:jc w:val="both"/>
        <w:rPr>
          <w:rFonts w:ascii="Times New Roman" w:hAnsi="Times New Roman"/>
          <w:b/>
          <w:bCs/>
          <w:color w:val="17365D"/>
          <w:sz w:val="28"/>
          <w:szCs w:val="28"/>
        </w:rPr>
      </w:pPr>
      <w:r>
        <w:rPr>
          <w:rFonts w:ascii="Times New Roman" w:hAnsi="Times New Roman"/>
          <w:b/>
          <w:bCs/>
          <w:color w:val="17365D"/>
          <w:sz w:val="28"/>
          <w:szCs w:val="28"/>
        </w:rPr>
        <w:t>3.6</w:t>
      </w:r>
      <w:r w:rsidR="00E85044">
        <w:rPr>
          <w:rFonts w:ascii="Times New Roman" w:hAnsi="Times New Roman"/>
          <w:b/>
          <w:bCs/>
          <w:color w:val="17365D"/>
          <w:sz w:val="28"/>
          <w:szCs w:val="28"/>
        </w:rPr>
        <w:t>. Условия безопасного пребывания в лицее</w:t>
      </w:r>
    </w:p>
    <w:p w:rsidR="00E85044" w:rsidRDefault="00E85044" w:rsidP="00E85044">
      <w:pPr>
        <w:autoSpaceDE w:val="0"/>
        <w:spacing w:after="0" w:line="240" w:lineRule="auto"/>
        <w:ind w:firstLine="709"/>
        <w:jc w:val="both"/>
        <w:rPr>
          <w:rFonts w:ascii="Times New Roman" w:hAnsi="Times New Roman"/>
          <w:b/>
          <w:bCs/>
          <w:color w:val="17365D"/>
          <w:sz w:val="28"/>
          <w:szCs w:val="28"/>
        </w:rPr>
      </w:pPr>
    </w:p>
    <w:p w:rsidR="00E85044" w:rsidRPr="00E85044" w:rsidRDefault="00E85044" w:rsidP="00E85044">
      <w:pPr>
        <w:spacing w:after="0" w:line="240" w:lineRule="auto"/>
        <w:ind w:firstLine="709"/>
        <w:jc w:val="both"/>
        <w:rPr>
          <w:rFonts w:ascii="Times New Roman" w:hAnsi="Times New Roman"/>
          <w:sz w:val="28"/>
          <w:szCs w:val="28"/>
        </w:rPr>
      </w:pPr>
      <w:r w:rsidRPr="00E85044">
        <w:rPr>
          <w:rFonts w:ascii="Times New Roman" w:hAnsi="Times New Roman"/>
          <w:sz w:val="28"/>
          <w:szCs w:val="28"/>
        </w:rPr>
        <w:t xml:space="preserve">Важнейшим элементом этого направления является формирование культуры безопасности жизнедеятельности </w:t>
      </w:r>
      <w:r w:rsidRPr="00E85044">
        <w:rPr>
          <w:rFonts w:ascii="Times New Roman" w:hAnsi="Times New Roman"/>
          <w:bCs/>
          <w:iCs/>
          <w:sz w:val="28"/>
          <w:szCs w:val="28"/>
        </w:rPr>
        <w:t>учащихся</w:t>
      </w:r>
      <w:r w:rsidRPr="00E85044">
        <w:rPr>
          <w:rFonts w:ascii="Times New Roman" w:hAnsi="Times New Roman"/>
          <w:sz w:val="28"/>
          <w:szCs w:val="28"/>
        </w:rPr>
        <w:t xml:space="preserve">. Для обеспечения безопасного поведения </w:t>
      </w:r>
      <w:r w:rsidRPr="00E85044">
        <w:rPr>
          <w:rFonts w:ascii="Times New Roman" w:hAnsi="Times New Roman"/>
          <w:bCs/>
          <w:iCs/>
          <w:sz w:val="28"/>
          <w:szCs w:val="28"/>
        </w:rPr>
        <w:t>учащихся</w:t>
      </w:r>
      <w:r w:rsidRPr="00E85044">
        <w:rPr>
          <w:rFonts w:ascii="Times New Roman" w:hAnsi="Times New Roman"/>
          <w:sz w:val="28"/>
          <w:szCs w:val="28"/>
        </w:rPr>
        <w:t xml:space="preserve"> в лицее существуют определенные нормы и правила. Учащиеся и педагоги, обладающие культурой безопасности жизнедеятельности, проявляют ее:</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lastRenderedPageBreak/>
        <w:t xml:space="preserve">- </w:t>
      </w:r>
      <w:r w:rsidR="00E85044" w:rsidRPr="00E85044">
        <w:rPr>
          <w:rFonts w:ascii="Times New Roman" w:hAnsi="Times New Roman"/>
          <w:sz w:val="28"/>
          <w:szCs w:val="28"/>
        </w:rPr>
        <w:t>в безопасном отношении к себе;</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E85044" w:rsidRPr="00E85044">
        <w:rPr>
          <w:rFonts w:ascii="Times New Roman" w:hAnsi="Times New Roman"/>
          <w:sz w:val="28"/>
          <w:szCs w:val="28"/>
        </w:rPr>
        <w:t>в безопасном взаимодействии внутри социума, не становясь субъектом и объектом опасности для других;</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E85044" w:rsidRPr="00E85044">
        <w:rPr>
          <w:rFonts w:ascii="Times New Roman" w:hAnsi="Times New Roman"/>
          <w:sz w:val="28"/>
          <w:szCs w:val="28"/>
        </w:rPr>
        <w:t>в безопасном взаимодействии с окружающей средой, в том числе и техногенной.</w:t>
      </w:r>
    </w:p>
    <w:p w:rsidR="00E85044" w:rsidRPr="00E85044" w:rsidRDefault="00093791" w:rsidP="00E85044">
      <w:pPr>
        <w:spacing w:after="0" w:line="240" w:lineRule="auto"/>
        <w:ind w:firstLine="709"/>
        <w:jc w:val="both"/>
        <w:rPr>
          <w:rFonts w:ascii="Times New Roman" w:hAnsi="Times New Roman"/>
          <w:sz w:val="28"/>
          <w:szCs w:val="28"/>
        </w:rPr>
      </w:pPr>
      <w:r>
        <w:rPr>
          <w:rFonts w:ascii="Times New Roman" w:hAnsi="Times New Roman"/>
          <w:sz w:val="28"/>
          <w:szCs w:val="28"/>
        </w:rPr>
        <w:t>Статистика показывает, что</w:t>
      </w:r>
      <w:r w:rsidR="00E85044" w:rsidRPr="00E85044">
        <w:rPr>
          <w:rFonts w:ascii="Times New Roman" w:hAnsi="Times New Roman"/>
          <w:sz w:val="28"/>
          <w:szCs w:val="28"/>
        </w:rPr>
        <w:t xml:space="preserve"> учащиеся получают травмы из-за халатности, несоблюдения э</w:t>
      </w:r>
      <w:r>
        <w:rPr>
          <w:rFonts w:ascii="Times New Roman" w:hAnsi="Times New Roman"/>
          <w:sz w:val="28"/>
          <w:szCs w:val="28"/>
        </w:rPr>
        <w:t>лементарных правил безопасности,</w:t>
      </w:r>
      <w:r w:rsidR="00E85044" w:rsidRPr="00E85044">
        <w:rPr>
          <w:rFonts w:ascii="Times New Roman" w:hAnsi="Times New Roman"/>
          <w:sz w:val="28"/>
          <w:szCs w:val="28"/>
        </w:rPr>
        <w:t xml:space="preserve"> </w:t>
      </w:r>
      <w:r>
        <w:rPr>
          <w:rFonts w:ascii="Times New Roman" w:hAnsi="Times New Roman"/>
          <w:sz w:val="28"/>
          <w:szCs w:val="28"/>
        </w:rPr>
        <w:t>п</w:t>
      </w:r>
      <w:r w:rsidR="00E85044" w:rsidRPr="00E85044">
        <w:rPr>
          <w:rFonts w:ascii="Times New Roman" w:hAnsi="Times New Roman"/>
          <w:sz w:val="28"/>
          <w:szCs w:val="28"/>
        </w:rPr>
        <w:t>оэтому  необходимо больше внимания уделять здоровьесберегающим задачам:</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A7282E">
        <w:rPr>
          <w:rFonts w:ascii="Times New Roman" w:hAnsi="Times New Roman"/>
          <w:sz w:val="28"/>
          <w:szCs w:val="28"/>
        </w:rPr>
        <w:t>воспитанию</w:t>
      </w:r>
      <w:r w:rsidR="00E85044" w:rsidRPr="00E85044">
        <w:rPr>
          <w:rFonts w:ascii="Times New Roman" w:hAnsi="Times New Roman"/>
          <w:sz w:val="28"/>
          <w:szCs w:val="28"/>
        </w:rPr>
        <w:t xml:space="preserve"> мотивации к безопасному поведению;</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A7282E">
        <w:rPr>
          <w:rFonts w:ascii="Times New Roman" w:hAnsi="Times New Roman"/>
          <w:sz w:val="28"/>
          <w:szCs w:val="28"/>
        </w:rPr>
        <w:t>формированию</w:t>
      </w:r>
      <w:r w:rsidR="00E85044" w:rsidRPr="00E85044">
        <w:rPr>
          <w:rFonts w:ascii="Times New Roman" w:hAnsi="Times New Roman"/>
          <w:sz w:val="28"/>
          <w:szCs w:val="28"/>
        </w:rPr>
        <w:t xml:space="preserve"> системы знаний, умений и навыков безопасного поведения;</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A7282E">
        <w:rPr>
          <w:rFonts w:ascii="Times New Roman" w:hAnsi="Times New Roman"/>
          <w:sz w:val="28"/>
          <w:szCs w:val="28"/>
        </w:rPr>
        <w:t>воспитанию</w:t>
      </w:r>
      <w:r w:rsidR="00E85044" w:rsidRPr="00E85044">
        <w:rPr>
          <w:rFonts w:ascii="Times New Roman" w:hAnsi="Times New Roman"/>
          <w:sz w:val="28"/>
          <w:szCs w:val="28"/>
        </w:rPr>
        <w:t xml:space="preserve"> характера личностных качеств, способствующих предупреждению и преодолению опасных ситуаций;</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A7282E">
        <w:rPr>
          <w:rFonts w:ascii="Times New Roman" w:hAnsi="Times New Roman"/>
          <w:sz w:val="28"/>
          <w:szCs w:val="28"/>
        </w:rPr>
        <w:t>психологической подготовке</w:t>
      </w:r>
      <w:r w:rsidR="00E85044" w:rsidRPr="00E85044">
        <w:rPr>
          <w:rFonts w:ascii="Times New Roman" w:hAnsi="Times New Roman"/>
          <w:sz w:val="28"/>
          <w:szCs w:val="28"/>
        </w:rPr>
        <w:t xml:space="preserve"> к безопасному поведению;</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A7282E">
        <w:rPr>
          <w:rFonts w:ascii="Times New Roman" w:hAnsi="Times New Roman"/>
          <w:sz w:val="28"/>
          <w:szCs w:val="28"/>
        </w:rPr>
        <w:t>обеспечению</w:t>
      </w:r>
      <w:r w:rsidR="00E85044" w:rsidRPr="00E85044">
        <w:rPr>
          <w:rFonts w:ascii="Times New Roman" w:hAnsi="Times New Roman"/>
          <w:sz w:val="28"/>
          <w:szCs w:val="28"/>
        </w:rPr>
        <w:t xml:space="preserve"> физической подготовки к действиям в экстремальных условиях.</w:t>
      </w:r>
    </w:p>
    <w:p w:rsidR="00E85044" w:rsidRPr="00E85044" w:rsidRDefault="00E85044" w:rsidP="00E85044">
      <w:pPr>
        <w:spacing w:after="0" w:line="240" w:lineRule="auto"/>
        <w:ind w:firstLine="709"/>
        <w:jc w:val="both"/>
        <w:rPr>
          <w:rFonts w:ascii="Times New Roman" w:hAnsi="Times New Roman"/>
          <w:sz w:val="28"/>
          <w:szCs w:val="28"/>
        </w:rPr>
      </w:pPr>
      <w:r w:rsidRPr="00E85044">
        <w:rPr>
          <w:rFonts w:ascii="Times New Roman" w:hAnsi="Times New Roman"/>
          <w:sz w:val="28"/>
          <w:szCs w:val="28"/>
        </w:rPr>
        <w:t>Педагогическим коллективом лицея проводится последовательная работа по организации безопасного пребывания учащихся в лицее. Уровень материально технического обеспечения лицея достаточно высок. Площади учебных кабинетов и их санитарно – гигиенические требования соответствуют нормативно-правовой базе безопасности образовательного пространства. В лицее имеется медицинский кабинет. Проводятся проверки по технике безопасности на рабочем месте, аттестация учебных классов, спортивных залов, гимнастических городков, кабинетов информатики, химии, физики.  Ежедневно контролируется санитарное состояние учреждения.  Нарушений  со стороны санэпиднадзора, пожарной безопасности, инспекции по охране труда не отмечалось.</w:t>
      </w:r>
    </w:p>
    <w:p w:rsidR="00E85044" w:rsidRPr="00E85044" w:rsidRDefault="00E85044" w:rsidP="00E85044">
      <w:pPr>
        <w:spacing w:after="0" w:line="240" w:lineRule="auto"/>
        <w:ind w:firstLine="709"/>
        <w:jc w:val="both"/>
        <w:rPr>
          <w:rFonts w:ascii="Times New Roman" w:hAnsi="Times New Roman"/>
          <w:sz w:val="28"/>
          <w:szCs w:val="28"/>
        </w:rPr>
      </w:pPr>
      <w:r w:rsidRPr="00E85044">
        <w:rPr>
          <w:rFonts w:ascii="Times New Roman" w:hAnsi="Times New Roman"/>
          <w:sz w:val="28"/>
          <w:szCs w:val="28"/>
        </w:rPr>
        <w:t xml:space="preserve">Не отмечались также нарушения систем жизнеобеспечения: </w:t>
      </w:r>
    </w:p>
    <w:p w:rsidR="00E85044" w:rsidRPr="00E85044" w:rsidRDefault="00E85044" w:rsidP="00E85044">
      <w:pPr>
        <w:spacing w:after="0" w:line="240" w:lineRule="auto"/>
        <w:ind w:firstLine="709"/>
        <w:jc w:val="both"/>
        <w:rPr>
          <w:rFonts w:ascii="Times New Roman" w:hAnsi="Times New Roman"/>
          <w:sz w:val="28"/>
          <w:szCs w:val="28"/>
        </w:rPr>
      </w:pPr>
      <w:r w:rsidRPr="00E85044">
        <w:rPr>
          <w:rFonts w:ascii="Times New Roman" w:hAnsi="Times New Roman"/>
          <w:sz w:val="28"/>
          <w:szCs w:val="28"/>
        </w:rPr>
        <w:t>отопления; водоснабжения; канализации; энергоснабжения.</w:t>
      </w:r>
    </w:p>
    <w:p w:rsidR="00E85044" w:rsidRPr="00E85044" w:rsidRDefault="00E85044" w:rsidP="00E85044">
      <w:pPr>
        <w:spacing w:after="0" w:line="240" w:lineRule="auto"/>
        <w:ind w:firstLine="709"/>
        <w:jc w:val="both"/>
        <w:rPr>
          <w:rFonts w:ascii="Times New Roman" w:hAnsi="Times New Roman"/>
          <w:sz w:val="28"/>
          <w:szCs w:val="28"/>
        </w:rPr>
      </w:pPr>
      <w:r w:rsidRPr="00E85044">
        <w:rPr>
          <w:rFonts w:ascii="Times New Roman" w:hAnsi="Times New Roman"/>
          <w:sz w:val="28"/>
          <w:szCs w:val="28"/>
        </w:rPr>
        <w:t>Для обеспечения  безопасных условий в образовательном учреждении организована служба охраны и пропускного режима,  произведена установка тревожной кнопки, радиосистема оповещения при чрезвычайных ситуациях, проведены работы по монтажу уличного освещ</w:t>
      </w:r>
      <w:r w:rsidR="00893AF0">
        <w:rPr>
          <w:rFonts w:ascii="Times New Roman" w:hAnsi="Times New Roman"/>
          <w:sz w:val="28"/>
          <w:szCs w:val="28"/>
        </w:rPr>
        <w:t>ения, видеонаблюдения, лицей оснащён</w:t>
      </w:r>
      <w:r w:rsidRPr="00E85044">
        <w:rPr>
          <w:rFonts w:ascii="Times New Roman" w:hAnsi="Times New Roman"/>
          <w:sz w:val="28"/>
          <w:szCs w:val="28"/>
        </w:rPr>
        <w:t xml:space="preserve"> средствами технической защиты (пожарной автоматикой, сигнализацией). </w:t>
      </w:r>
    </w:p>
    <w:p w:rsidR="00E85044" w:rsidRPr="00E85044" w:rsidRDefault="00E85044" w:rsidP="00E85044">
      <w:pPr>
        <w:spacing w:after="0" w:line="240" w:lineRule="auto"/>
        <w:ind w:firstLine="709"/>
        <w:jc w:val="both"/>
        <w:rPr>
          <w:rFonts w:ascii="Times New Roman" w:hAnsi="Times New Roman"/>
          <w:sz w:val="28"/>
          <w:szCs w:val="28"/>
        </w:rPr>
      </w:pPr>
      <w:r w:rsidRPr="00E85044">
        <w:rPr>
          <w:rFonts w:ascii="Times New Roman" w:hAnsi="Times New Roman"/>
          <w:sz w:val="28"/>
          <w:szCs w:val="28"/>
        </w:rPr>
        <w:t xml:space="preserve">Усилена антитеррористическая работа, пропаганда пожарной безопасности, изучение правил дорожного движения, действий населения при чрезвычайных ситуациях природного и техногенного характера. Оформлены информационные стенды по этим разделам. Проводятся вводные и </w:t>
      </w:r>
      <w:r w:rsidR="00893AF0">
        <w:rPr>
          <w:rFonts w:ascii="Times New Roman" w:hAnsi="Times New Roman"/>
          <w:sz w:val="28"/>
          <w:szCs w:val="28"/>
        </w:rPr>
        <w:t>повторные инструктажи по технике</w:t>
      </w:r>
      <w:r w:rsidRPr="00E85044">
        <w:rPr>
          <w:rFonts w:ascii="Times New Roman" w:hAnsi="Times New Roman"/>
          <w:sz w:val="28"/>
          <w:szCs w:val="28"/>
        </w:rPr>
        <w:t xml:space="preserve"> безопасности в кабинетах физики, химии, информатики, спортивном зале.</w:t>
      </w:r>
    </w:p>
    <w:p w:rsidR="00E85044" w:rsidRPr="00E85044" w:rsidRDefault="00E85044" w:rsidP="00E85044">
      <w:pPr>
        <w:spacing w:after="0" w:line="240" w:lineRule="auto"/>
        <w:ind w:firstLine="709"/>
        <w:jc w:val="both"/>
        <w:rPr>
          <w:rFonts w:ascii="Times New Roman" w:hAnsi="Times New Roman"/>
          <w:sz w:val="28"/>
          <w:szCs w:val="28"/>
        </w:rPr>
      </w:pPr>
      <w:r w:rsidRPr="00E85044">
        <w:rPr>
          <w:rFonts w:ascii="Times New Roman" w:hAnsi="Times New Roman"/>
          <w:sz w:val="28"/>
          <w:szCs w:val="28"/>
        </w:rPr>
        <w:t>Постоянно ведется оснащение медицинского кабинета оборудованием, медикаментами и инструментами.</w:t>
      </w:r>
    </w:p>
    <w:p w:rsidR="00E85044" w:rsidRPr="00E85044" w:rsidRDefault="00E85044" w:rsidP="00E85044">
      <w:pPr>
        <w:spacing w:after="0" w:line="240" w:lineRule="auto"/>
        <w:ind w:firstLine="709"/>
        <w:jc w:val="both"/>
        <w:rPr>
          <w:rFonts w:ascii="Times New Roman" w:hAnsi="Times New Roman"/>
          <w:sz w:val="28"/>
          <w:szCs w:val="28"/>
        </w:rPr>
      </w:pPr>
      <w:r w:rsidRPr="00E85044">
        <w:rPr>
          <w:rFonts w:ascii="Times New Roman" w:hAnsi="Times New Roman"/>
          <w:sz w:val="28"/>
          <w:szCs w:val="28"/>
        </w:rPr>
        <w:lastRenderedPageBreak/>
        <w:t xml:space="preserve">В лицее проводятся различные мероприятия по формированию </w:t>
      </w:r>
      <w:r w:rsidR="00893AF0">
        <w:rPr>
          <w:rFonts w:ascii="Times New Roman" w:hAnsi="Times New Roman"/>
          <w:sz w:val="28"/>
          <w:szCs w:val="28"/>
        </w:rPr>
        <w:t xml:space="preserve"> у учащихся и педагогов </w:t>
      </w:r>
      <w:r w:rsidRPr="00E85044">
        <w:rPr>
          <w:rFonts w:ascii="Times New Roman" w:hAnsi="Times New Roman"/>
          <w:sz w:val="28"/>
          <w:szCs w:val="28"/>
        </w:rPr>
        <w:t xml:space="preserve">умений </w:t>
      </w:r>
      <w:r w:rsidR="00893AF0">
        <w:rPr>
          <w:rFonts w:ascii="Times New Roman" w:hAnsi="Times New Roman"/>
          <w:sz w:val="28"/>
          <w:szCs w:val="28"/>
        </w:rPr>
        <w:t>действовать</w:t>
      </w:r>
      <w:r w:rsidRPr="00E85044">
        <w:rPr>
          <w:rFonts w:ascii="Times New Roman" w:hAnsi="Times New Roman"/>
          <w:sz w:val="28"/>
          <w:szCs w:val="28"/>
        </w:rPr>
        <w:t xml:space="preserve"> в чрезвычайных ситуациях:</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E85044" w:rsidRPr="00E85044">
        <w:rPr>
          <w:rFonts w:ascii="Times New Roman" w:hAnsi="Times New Roman"/>
          <w:sz w:val="28"/>
          <w:szCs w:val="28"/>
        </w:rPr>
        <w:t>проведение учебных эвакуаций учащихся и пе</w:t>
      </w:r>
      <w:r w:rsidR="00893AF0">
        <w:rPr>
          <w:rFonts w:ascii="Times New Roman" w:hAnsi="Times New Roman"/>
          <w:sz w:val="28"/>
          <w:szCs w:val="28"/>
        </w:rPr>
        <w:t>дагогов, согласно разработанному плану</w:t>
      </w:r>
      <w:r w:rsidR="00E85044" w:rsidRPr="00E85044">
        <w:rPr>
          <w:rFonts w:ascii="Times New Roman" w:hAnsi="Times New Roman"/>
          <w:sz w:val="28"/>
          <w:szCs w:val="28"/>
        </w:rPr>
        <w:t xml:space="preserve"> ГОЧС;</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E85044" w:rsidRPr="00E85044">
        <w:rPr>
          <w:rFonts w:ascii="Times New Roman" w:hAnsi="Times New Roman"/>
          <w:sz w:val="28"/>
          <w:szCs w:val="28"/>
        </w:rPr>
        <w:t>разработка и распространение памяток по правилам поведения при чрезвычайных ситуациях;</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E85044" w:rsidRPr="00E85044">
        <w:rPr>
          <w:rFonts w:ascii="Times New Roman" w:hAnsi="Times New Roman"/>
          <w:sz w:val="28"/>
          <w:szCs w:val="28"/>
        </w:rPr>
        <w:t xml:space="preserve">проведение практических занятий по первой медицинской помощи и действий в результате остановки </w:t>
      </w:r>
      <w:r w:rsidR="00893AF0">
        <w:rPr>
          <w:rFonts w:ascii="Times New Roman" w:hAnsi="Times New Roman"/>
          <w:sz w:val="28"/>
          <w:szCs w:val="28"/>
        </w:rPr>
        <w:t>сердца (</w:t>
      </w:r>
      <w:r w:rsidR="00E85044" w:rsidRPr="00E85044">
        <w:rPr>
          <w:rFonts w:ascii="Times New Roman" w:hAnsi="Times New Roman"/>
          <w:sz w:val="28"/>
          <w:szCs w:val="28"/>
        </w:rPr>
        <w:t>для учащихся 9-11 классов и сотрудников);</w:t>
      </w:r>
    </w:p>
    <w:p w:rsidR="00E85044" w:rsidRPr="00E85044" w:rsidRDefault="008E635C" w:rsidP="008E635C">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E85044" w:rsidRPr="00E85044">
        <w:rPr>
          <w:rFonts w:ascii="Times New Roman" w:hAnsi="Times New Roman"/>
          <w:sz w:val="28"/>
          <w:szCs w:val="28"/>
        </w:rPr>
        <w:t>проведение конкурсов по знаниям в области защиты от ЧС природного и техногенного характера.</w:t>
      </w:r>
    </w:p>
    <w:p w:rsidR="00E85044" w:rsidRPr="00E85044" w:rsidRDefault="00E85044" w:rsidP="00E85044">
      <w:pPr>
        <w:shd w:val="clear" w:color="auto" w:fill="FFFFFF"/>
        <w:spacing w:after="0" w:line="240" w:lineRule="auto"/>
        <w:ind w:firstLine="709"/>
        <w:jc w:val="both"/>
        <w:rPr>
          <w:rFonts w:ascii="Times New Roman" w:hAnsi="Times New Roman"/>
          <w:spacing w:val="1"/>
          <w:sz w:val="28"/>
          <w:szCs w:val="28"/>
        </w:rPr>
      </w:pPr>
      <w:r w:rsidRPr="00E85044">
        <w:rPr>
          <w:rFonts w:ascii="Times New Roman" w:hAnsi="Times New Roman"/>
          <w:spacing w:val="1"/>
          <w:sz w:val="28"/>
          <w:szCs w:val="28"/>
        </w:rPr>
        <w:t xml:space="preserve">Ежегодно в соответствии с планом мероприятий администрация лицея решает </w:t>
      </w:r>
      <w:r w:rsidRPr="00E85044">
        <w:rPr>
          <w:rFonts w:ascii="Times New Roman" w:hAnsi="Times New Roman"/>
          <w:sz w:val="28"/>
          <w:szCs w:val="28"/>
        </w:rPr>
        <w:t>вопросы, связанные с обеспечением пожарной безопасности. В соответствии с предписанием Государственного пожарного надзора при подготовке учреждения  к нач</w:t>
      </w:r>
      <w:r w:rsidR="00893AF0">
        <w:rPr>
          <w:rFonts w:ascii="Times New Roman" w:hAnsi="Times New Roman"/>
          <w:sz w:val="28"/>
          <w:szCs w:val="28"/>
        </w:rPr>
        <w:t>алу 2010-2011 учебного года были</w:t>
      </w:r>
      <w:r w:rsidRPr="00E85044">
        <w:rPr>
          <w:rFonts w:ascii="Times New Roman" w:hAnsi="Times New Roman"/>
          <w:sz w:val="28"/>
          <w:szCs w:val="28"/>
        </w:rPr>
        <w:t xml:space="preserve"> выполнены все требования:</w:t>
      </w:r>
      <w:r w:rsidRPr="00E85044">
        <w:rPr>
          <w:rFonts w:ascii="Times New Roman" w:hAnsi="Times New Roman"/>
          <w:spacing w:val="1"/>
          <w:sz w:val="28"/>
          <w:szCs w:val="28"/>
        </w:rPr>
        <w:t xml:space="preserve"> </w:t>
      </w:r>
    </w:p>
    <w:p w:rsidR="00E85044" w:rsidRPr="00E85044" w:rsidRDefault="00E85044" w:rsidP="00E85044">
      <w:pPr>
        <w:pStyle w:val="a3"/>
        <w:widowControl w:val="0"/>
        <w:numPr>
          <w:ilvl w:val="0"/>
          <w:numId w:val="45"/>
        </w:numPr>
        <w:shd w:val="clear" w:color="auto" w:fill="FFFFFF"/>
        <w:tabs>
          <w:tab w:val="left" w:pos="725"/>
        </w:tabs>
        <w:autoSpaceDE w:val="0"/>
        <w:autoSpaceDN w:val="0"/>
        <w:adjustRightInd w:val="0"/>
        <w:spacing w:after="0" w:line="240" w:lineRule="auto"/>
        <w:ind w:left="0" w:firstLine="709"/>
        <w:jc w:val="both"/>
        <w:rPr>
          <w:rFonts w:ascii="Times New Roman" w:hAnsi="Times New Roman"/>
          <w:sz w:val="28"/>
          <w:szCs w:val="28"/>
        </w:rPr>
      </w:pPr>
      <w:r w:rsidRPr="00E85044">
        <w:rPr>
          <w:rFonts w:ascii="Times New Roman" w:hAnsi="Times New Roman"/>
          <w:sz w:val="28"/>
          <w:szCs w:val="28"/>
        </w:rPr>
        <w:t xml:space="preserve">оборудованы все помещения лицея системой пожарно-охранной сигнализации, </w:t>
      </w:r>
      <w:r w:rsidRPr="00E85044">
        <w:rPr>
          <w:rFonts w:ascii="Times New Roman" w:hAnsi="Times New Roman"/>
          <w:spacing w:val="1"/>
          <w:sz w:val="28"/>
          <w:szCs w:val="28"/>
        </w:rPr>
        <w:t>необходимыми первичными средствами пожаротушения;</w:t>
      </w:r>
    </w:p>
    <w:p w:rsidR="00E85044" w:rsidRPr="00E85044" w:rsidRDefault="00E85044" w:rsidP="00E85044">
      <w:pPr>
        <w:pStyle w:val="a3"/>
        <w:widowControl w:val="0"/>
        <w:numPr>
          <w:ilvl w:val="0"/>
          <w:numId w:val="45"/>
        </w:numPr>
        <w:shd w:val="clear" w:color="auto" w:fill="FFFFFF"/>
        <w:tabs>
          <w:tab w:val="left" w:pos="725"/>
        </w:tabs>
        <w:autoSpaceDE w:val="0"/>
        <w:autoSpaceDN w:val="0"/>
        <w:adjustRightInd w:val="0"/>
        <w:spacing w:after="0" w:line="240" w:lineRule="auto"/>
        <w:ind w:left="0" w:firstLine="709"/>
        <w:jc w:val="both"/>
        <w:rPr>
          <w:rFonts w:ascii="Times New Roman" w:hAnsi="Times New Roman"/>
          <w:sz w:val="28"/>
          <w:szCs w:val="28"/>
        </w:rPr>
      </w:pPr>
      <w:r w:rsidRPr="00E85044">
        <w:rPr>
          <w:rFonts w:ascii="Times New Roman" w:hAnsi="Times New Roman"/>
          <w:spacing w:val="1"/>
          <w:sz w:val="28"/>
          <w:szCs w:val="28"/>
        </w:rPr>
        <w:t>проведен демонтаж глухих металлических решеток  и замена их на распашные по периметру 1 этажа здания;</w:t>
      </w:r>
    </w:p>
    <w:p w:rsidR="00E85044" w:rsidRPr="00E85044" w:rsidRDefault="00E85044" w:rsidP="00E85044">
      <w:pPr>
        <w:pStyle w:val="a3"/>
        <w:widowControl w:val="0"/>
        <w:numPr>
          <w:ilvl w:val="0"/>
          <w:numId w:val="45"/>
        </w:numPr>
        <w:shd w:val="clear" w:color="auto" w:fill="FFFFFF"/>
        <w:tabs>
          <w:tab w:val="left" w:pos="725"/>
        </w:tabs>
        <w:autoSpaceDE w:val="0"/>
        <w:autoSpaceDN w:val="0"/>
        <w:adjustRightInd w:val="0"/>
        <w:spacing w:after="0" w:line="240" w:lineRule="auto"/>
        <w:ind w:left="0" w:firstLine="709"/>
        <w:jc w:val="both"/>
        <w:rPr>
          <w:rFonts w:ascii="Times New Roman" w:hAnsi="Times New Roman"/>
          <w:sz w:val="28"/>
          <w:szCs w:val="28"/>
        </w:rPr>
      </w:pPr>
      <w:r w:rsidRPr="00E85044">
        <w:rPr>
          <w:rFonts w:ascii="Times New Roman" w:hAnsi="Times New Roman"/>
          <w:sz w:val="28"/>
          <w:szCs w:val="28"/>
        </w:rPr>
        <w:t>оборудован запасной пож</w:t>
      </w:r>
      <w:r w:rsidR="00893AF0">
        <w:rPr>
          <w:rFonts w:ascii="Times New Roman" w:hAnsi="Times New Roman"/>
          <w:sz w:val="28"/>
          <w:szCs w:val="28"/>
        </w:rPr>
        <w:t>арный выход в здании пристройки</w:t>
      </w:r>
      <w:r w:rsidRPr="00E85044">
        <w:rPr>
          <w:rFonts w:ascii="Times New Roman" w:hAnsi="Times New Roman"/>
          <w:sz w:val="28"/>
          <w:szCs w:val="28"/>
        </w:rPr>
        <w:t>;</w:t>
      </w:r>
    </w:p>
    <w:p w:rsidR="00E85044" w:rsidRPr="00E85044" w:rsidRDefault="00E85044" w:rsidP="00E85044">
      <w:pPr>
        <w:pStyle w:val="a3"/>
        <w:widowControl w:val="0"/>
        <w:numPr>
          <w:ilvl w:val="0"/>
          <w:numId w:val="45"/>
        </w:numPr>
        <w:shd w:val="clear" w:color="auto" w:fill="FFFFFF"/>
        <w:tabs>
          <w:tab w:val="left" w:pos="725"/>
        </w:tabs>
        <w:autoSpaceDE w:val="0"/>
        <w:autoSpaceDN w:val="0"/>
        <w:adjustRightInd w:val="0"/>
        <w:spacing w:after="0" w:line="240" w:lineRule="auto"/>
        <w:ind w:left="0" w:firstLine="709"/>
        <w:jc w:val="both"/>
        <w:rPr>
          <w:rFonts w:ascii="Times New Roman" w:hAnsi="Times New Roman"/>
          <w:sz w:val="28"/>
          <w:szCs w:val="28"/>
        </w:rPr>
      </w:pPr>
      <w:r w:rsidRPr="00E85044">
        <w:rPr>
          <w:rFonts w:ascii="Times New Roman" w:hAnsi="Times New Roman"/>
          <w:sz w:val="28"/>
          <w:szCs w:val="28"/>
        </w:rPr>
        <w:t>была проведена квалифицированная ревизия электрооборудования.</w:t>
      </w:r>
    </w:p>
    <w:p w:rsidR="00E85044" w:rsidRPr="00E85044" w:rsidRDefault="00E85044" w:rsidP="00E85044">
      <w:pPr>
        <w:shd w:val="clear" w:color="auto" w:fill="FFFFFF"/>
        <w:spacing w:after="0" w:line="240" w:lineRule="auto"/>
        <w:ind w:firstLine="709"/>
        <w:jc w:val="both"/>
        <w:rPr>
          <w:rFonts w:ascii="Times New Roman" w:hAnsi="Times New Roman"/>
          <w:b/>
          <w:bCs/>
          <w:spacing w:val="1"/>
          <w:sz w:val="28"/>
          <w:szCs w:val="28"/>
        </w:rPr>
      </w:pPr>
      <w:r w:rsidRPr="00E85044">
        <w:rPr>
          <w:rFonts w:ascii="Times New Roman" w:hAnsi="Times New Roman"/>
          <w:sz w:val="28"/>
          <w:szCs w:val="28"/>
        </w:rPr>
        <w:t xml:space="preserve">В настоящее время лицей оснащен пожарно-охранной сигнализацией, необходимыми </w:t>
      </w:r>
      <w:r w:rsidRPr="00E85044">
        <w:rPr>
          <w:rFonts w:ascii="Times New Roman" w:hAnsi="Times New Roman"/>
          <w:spacing w:val="1"/>
          <w:sz w:val="28"/>
          <w:szCs w:val="28"/>
        </w:rPr>
        <w:t>средствами пожаротушения в полном объёме. Созданы условия для обеспечения безопасной эвакуации, уголки пожарной безопасности  и планы эвакуации на этажах. С целью формирования у обучающихся и педагогов навыков поведения в случае возникновения пожара в лицее  два раза в год проводятся практические объектовые тренировки по отработке действий при эвакуации.</w:t>
      </w:r>
    </w:p>
    <w:p w:rsidR="00E85044" w:rsidRPr="00E85044" w:rsidRDefault="00E85044" w:rsidP="00E85044">
      <w:pPr>
        <w:shd w:val="clear" w:color="auto" w:fill="FFFFFF"/>
        <w:spacing w:after="0" w:line="240" w:lineRule="auto"/>
        <w:ind w:firstLine="709"/>
        <w:jc w:val="both"/>
        <w:rPr>
          <w:rFonts w:ascii="Times New Roman" w:hAnsi="Times New Roman"/>
          <w:spacing w:val="1"/>
          <w:sz w:val="28"/>
          <w:szCs w:val="28"/>
        </w:rPr>
      </w:pPr>
      <w:r w:rsidRPr="00E85044">
        <w:rPr>
          <w:rFonts w:ascii="Times New Roman" w:hAnsi="Times New Roman"/>
          <w:spacing w:val="1"/>
          <w:sz w:val="28"/>
          <w:szCs w:val="28"/>
        </w:rPr>
        <w:t>В рамках изучения предмета «Основы безопасности жизнедеятельности» учащиеся 1-9 классов знакомятся с прави</w:t>
      </w:r>
      <w:r w:rsidR="00893AF0">
        <w:rPr>
          <w:rFonts w:ascii="Times New Roman" w:hAnsi="Times New Roman"/>
          <w:spacing w:val="1"/>
          <w:sz w:val="28"/>
          <w:szCs w:val="28"/>
        </w:rPr>
        <w:t>лами дорожного движения (касающими</w:t>
      </w:r>
      <w:r w:rsidRPr="00E85044">
        <w:rPr>
          <w:rFonts w:ascii="Times New Roman" w:hAnsi="Times New Roman"/>
          <w:spacing w:val="1"/>
          <w:sz w:val="28"/>
          <w:szCs w:val="28"/>
        </w:rPr>
        <w:t xml:space="preserve">ся пешеходов и велосипедистов), опасными ситуациями на дорогах и транспорте, правилами поведения пассажиров в общественном транспорте. </w:t>
      </w:r>
    </w:p>
    <w:p w:rsidR="00E85044" w:rsidRDefault="00E85044" w:rsidP="00E85044">
      <w:pPr>
        <w:shd w:val="clear" w:color="auto" w:fill="FFFFFF"/>
        <w:spacing w:after="0" w:line="240" w:lineRule="auto"/>
        <w:ind w:firstLine="709"/>
        <w:jc w:val="both"/>
        <w:rPr>
          <w:rFonts w:ascii="Times New Roman" w:hAnsi="Times New Roman"/>
          <w:spacing w:val="1"/>
          <w:sz w:val="28"/>
          <w:szCs w:val="28"/>
        </w:rPr>
      </w:pPr>
      <w:r w:rsidRPr="00E85044">
        <w:rPr>
          <w:rFonts w:ascii="Times New Roman" w:hAnsi="Times New Roman"/>
          <w:spacing w:val="1"/>
          <w:sz w:val="28"/>
          <w:szCs w:val="28"/>
        </w:rPr>
        <w:t xml:space="preserve">Для отработки практических умений и навыков </w:t>
      </w:r>
      <w:r w:rsidRPr="00E85044">
        <w:rPr>
          <w:rFonts w:ascii="Times New Roman" w:hAnsi="Times New Roman"/>
          <w:sz w:val="28"/>
          <w:szCs w:val="28"/>
        </w:rPr>
        <w:t xml:space="preserve">поведения детей в дорожных ситуациях в лицее имеется 2 учебно-тренировочных площадки по ПДД, на которых регулярно проводятся занятия, ролевые игры. </w:t>
      </w:r>
      <w:r w:rsidRPr="00E85044">
        <w:rPr>
          <w:rFonts w:ascii="Times New Roman" w:hAnsi="Times New Roman"/>
          <w:spacing w:val="1"/>
          <w:sz w:val="28"/>
          <w:szCs w:val="28"/>
        </w:rPr>
        <w:t xml:space="preserve"> Традиционно проводится конкурс для подростков «Безопасное колесо». Учащиеся лицея являются победителями окружного конкурса 2010-2011 года.</w:t>
      </w:r>
    </w:p>
    <w:p w:rsidR="000B5AEF" w:rsidRPr="00E85044" w:rsidRDefault="000B5AEF" w:rsidP="00E85044">
      <w:pPr>
        <w:shd w:val="clear" w:color="auto" w:fill="FFFFFF"/>
        <w:spacing w:after="0" w:line="240" w:lineRule="auto"/>
        <w:ind w:firstLine="709"/>
        <w:jc w:val="both"/>
        <w:rPr>
          <w:rFonts w:ascii="Times New Roman" w:hAnsi="Times New Roman"/>
          <w:sz w:val="28"/>
          <w:szCs w:val="28"/>
        </w:rPr>
      </w:pPr>
    </w:p>
    <w:p w:rsidR="00A04907" w:rsidRDefault="00A04907" w:rsidP="0014000D">
      <w:pPr>
        <w:ind w:firstLine="708"/>
        <w:rPr>
          <w:rFonts w:ascii="Times New Roman" w:hAnsi="Times New Roman"/>
          <w:b/>
          <w:bCs/>
          <w:color w:val="17365D"/>
          <w:sz w:val="28"/>
          <w:szCs w:val="28"/>
        </w:rPr>
      </w:pPr>
    </w:p>
    <w:p w:rsidR="00A04907" w:rsidRDefault="00A04907" w:rsidP="0014000D">
      <w:pPr>
        <w:ind w:firstLine="708"/>
        <w:rPr>
          <w:rFonts w:ascii="Times New Roman" w:hAnsi="Times New Roman"/>
          <w:b/>
          <w:bCs/>
          <w:color w:val="17365D"/>
          <w:sz w:val="28"/>
          <w:szCs w:val="28"/>
        </w:rPr>
      </w:pPr>
    </w:p>
    <w:p w:rsidR="00E85044" w:rsidRDefault="00FE6E9D" w:rsidP="0014000D">
      <w:pPr>
        <w:ind w:firstLine="708"/>
        <w:rPr>
          <w:rFonts w:ascii="Times New Roman" w:hAnsi="Times New Roman"/>
          <w:b/>
          <w:bCs/>
          <w:color w:val="17365D"/>
          <w:sz w:val="28"/>
          <w:szCs w:val="28"/>
        </w:rPr>
      </w:pPr>
      <w:r>
        <w:rPr>
          <w:rFonts w:ascii="Times New Roman" w:hAnsi="Times New Roman"/>
          <w:b/>
          <w:bCs/>
          <w:color w:val="17365D"/>
          <w:sz w:val="28"/>
          <w:szCs w:val="28"/>
        </w:rPr>
        <w:lastRenderedPageBreak/>
        <w:t>3.7</w:t>
      </w:r>
      <w:r w:rsidR="000B5AEF">
        <w:rPr>
          <w:rFonts w:ascii="Times New Roman" w:hAnsi="Times New Roman"/>
          <w:b/>
          <w:bCs/>
          <w:color w:val="17365D"/>
          <w:sz w:val="28"/>
          <w:szCs w:val="28"/>
        </w:rPr>
        <w:t>.  Кадровый состав лицея</w:t>
      </w:r>
    </w:p>
    <w:p w:rsidR="00C55013" w:rsidRPr="00C55013" w:rsidRDefault="00C55013" w:rsidP="00C55013">
      <w:pPr>
        <w:spacing w:after="0" w:line="240" w:lineRule="auto"/>
        <w:ind w:firstLine="709"/>
        <w:jc w:val="both"/>
        <w:rPr>
          <w:rFonts w:ascii="Times New Roman" w:hAnsi="Times New Roman"/>
          <w:sz w:val="28"/>
          <w:szCs w:val="28"/>
        </w:rPr>
      </w:pPr>
      <w:r w:rsidRPr="00C55013">
        <w:rPr>
          <w:rFonts w:ascii="Times New Roman" w:hAnsi="Times New Roman"/>
          <w:sz w:val="28"/>
          <w:szCs w:val="28"/>
        </w:rPr>
        <w:t xml:space="preserve">Лицей полностью укомплектован педагогическими кадрами. Кадровый состав отличается стабильностью: 79% сотрудников имеют стаж работы от 10 лет и выше. Возрастной состав учителей находится в равных долях, что дает возможность передачи опыта, повышения педагогического мастерства, расширяет диапазон творческой инициативы, толерантного отношения как внутри коллектива, так и во взаимоотношениях с детьми. Средний возраст </w:t>
      </w:r>
      <w:r w:rsidR="00A847BE">
        <w:rPr>
          <w:noProof/>
        </w:rPr>
        <w:pict>
          <v:shape id="Диаграмма 1" o:spid="_x0000_s1386" type="#_x0000_t75" style="position:absolute;left:0;text-align:left;margin-left:283.85pt;margin-top:6.75pt;width:195.35pt;height:120.95pt;z-index:-32;visibility:visible;mso-wrap-distance-bottom:.00586mm;mso-position-horizontal-relative:text;mso-position-vertical-relative:text" wrapcoords="332 0 0 536 -83 19323 83 21466 249 21466 21351 21466 21434 21466 21600 20395 21600 1072 21517 402 21268 0 332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">
            <v:imagedata r:id="rId33" o:title=""/>
            <o:lock v:ext="edit" aspectratio="f"/>
            <w10:wrap type="tight"/>
          </v:shape>
        </w:pict>
      </w:r>
      <w:r w:rsidRPr="00C55013">
        <w:rPr>
          <w:rFonts w:ascii="Times New Roman" w:hAnsi="Times New Roman"/>
          <w:sz w:val="28"/>
          <w:szCs w:val="28"/>
        </w:rPr>
        <w:t>учителей - 46,5 лет. Из 50 штатных педагогов  45% имеют высшую квалификационную категорию, 45% первую и 10% вторую квалификационную категорию. В 2010-2011 учебном году успешно прошли аттестацию 14 педагогов: 5 педагогов на высшую квалификационную категорию, 10 педагогов на  первую квалификационную категорию. Педагоги лицея постоянно повышают свой профессиональный уровень через курсовую подготовку при ХК ИРО (10 учителей за 2010-2011 учебный год) и без отрыва от основной деятельности</w:t>
      </w:r>
      <w:r w:rsidR="008E0A91">
        <w:rPr>
          <w:rFonts w:ascii="Times New Roman" w:hAnsi="Times New Roman"/>
          <w:sz w:val="28"/>
          <w:szCs w:val="28"/>
        </w:rPr>
        <w:t>.</w:t>
      </w:r>
    </w:p>
    <w:p w:rsidR="00C55013" w:rsidRDefault="00C55013" w:rsidP="00C55013">
      <w:pPr>
        <w:spacing w:after="0" w:line="240" w:lineRule="auto"/>
        <w:ind w:firstLine="709"/>
        <w:jc w:val="both"/>
        <w:rPr>
          <w:rFonts w:ascii="Times New Roman" w:hAnsi="Times New Roman"/>
          <w:sz w:val="28"/>
          <w:szCs w:val="28"/>
        </w:rPr>
      </w:pPr>
      <w:r w:rsidRPr="00C55013">
        <w:rPr>
          <w:rFonts w:ascii="Times New Roman" w:hAnsi="Times New Roman"/>
          <w:sz w:val="28"/>
          <w:szCs w:val="28"/>
        </w:rPr>
        <w:t>Качественный состав педагогических кадров лицея</w:t>
      </w:r>
    </w:p>
    <w:p w:rsidR="005A6847" w:rsidRPr="00C55013" w:rsidRDefault="005A6847" w:rsidP="00C55013">
      <w:pPr>
        <w:spacing w:after="0" w:line="240" w:lineRule="auto"/>
        <w:ind w:firstLine="709"/>
        <w:jc w:val="both"/>
        <w:rPr>
          <w:rFonts w:ascii="Times New Roman" w:hAnsi="Times New Roman"/>
          <w:sz w:val="28"/>
          <w:szCs w:val="28"/>
        </w:rPr>
      </w:pPr>
    </w:p>
    <w:tbl>
      <w:tblPr>
        <w:tblW w:w="9784" w:type="dxa"/>
        <w:tblInd w:w="-102" w:type="dxa"/>
        <w:tblBorders>
          <w:top w:val="double" w:sz="4" w:space="0" w:color="003399"/>
          <w:left w:val="double" w:sz="4" w:space="0" w:color="003399"/>
          <w:bottom w:val="double" w:sz="4" w:space="0" w:color="003399"/>
          <w:right w:val="double" w:sz="4" w:space="0" w:color="003399"/>
          <w:insideH w:val="single" w:sz="6" w:space="0" w:color="365F91"/>
          <w:insideV w:val="single" w:sz="6" w:space="0" w:color="365F91"/>
        </w:tblBorders>
        <w:tblLayout w:type="fixed"/>
        <w:tblCellMar>
          <w:left w:w="40" w:type="dxa"/>
          <w:right w:w="40" w:type="dxa"/>
        </w:tblCellMar>
        <w:tblLook w:val="0000" w:firstRow="0" w:lastRow="0" w:firstColumn="0" w:lastColumn="0" w:noHBand="0" w:noVBand="0"/>
      </w:tblPr>
      <w:tblGrid>
        <w:gridCol w:w="7513"/>
        <w:gridCol w:w="2271"/>
      </w:tblGrid>
      <w:tr w:rsidR="00C55013" w:rsidRPr="00C55013" w:rsidTr="00FE6E9D">
        <w:trPr>
          <w:trHeight w:hRule="exact" w:val="1390"/>
        </w:trPr>
        <w:tc>
          <w:tcPr>
            <w:tcW w:w="7513" w:type="dxa"/>
            <w:shd w:val="clear" w:color="auto" w:fill="FFFFFF"/>
          </w:tcPr>
          <w:p w:rsidR="00C55013" w:rsidRPr="00C55013" w:rsidRDefault="00C55013" w:rsidP="005A6847">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pacing w:val="-3"/>
                <w:sz w:val="28"/>
                <w:szCs w:val="28"/>
              </w:rPr>
              <w:t>Кадровый состав, характеристики</w:t>
            </w:r>
          </w:p>
        </w:tc>
        <w:tc>
          <w:tcPr>
            <w:tcW w:w="2271" w:type="dxa"/>
            <w:shd w:val="clear" w:color="auto" w:fill="FFFFFF"/>
          </w:tcPr>
          <w:p w:rsidR="00C55013" w:rsidRPr="00C55013" w:rsidRDefault="00C55013" w:rsidP="008C4DCC">
            <w:pPr>
              <w:shd w:val="clear" w:color="auto" w:fill="FFFFFF"/>
              <w:spacing w:after="0" w:line="240" w:lineRule="auto"/>
              <w:jc w:val="center"/>
              <w:rPr>
                <w:rFonts w:ascii="Times New Roman" w:hAnsi="Times New Roman"/>
                <w:sz w:val="28"/>
                <w:szCs w:val="28"/>
              </w:rPr>
            </w:pPr>
            <w:r w:rsidRPr="00C55013">
              <w:rPr>
                <w:rFonts w:ascii="Times New Roman" w:hAnsi="Times New Roman"/>
                <w:sz w:val="28"/>
                <w:szCs w:val="28"/>
              </w:rPr>
              <w:t xml:space="preserve">Число </w:t>
            </w:r>
            <w:r w:rsidRPr="00C55013">
              <w:rPr>
                <w:rFonts w:ascii="Times New Roman" w:hAnsi="Times New Roman"/>
                <w:spacing w:val="-4"/>
                <w:sz w:val="28"/>
                <w:szCs w:val="28"/>
              </w:rPr>
              <w:t xml:space="preserve">педагогических </w:t>
            </w:r>
            <w:r w:rsidRPr="00C55013">
              <w:rPr>
                <w:rFonts w:ascii="Times New Roman" w:hAnsi="Times New Roman"/>
                <w:spacing w:val="-5"/>
                <w:sz w:val="28"/>
                <w:szCs w:val="28"/>
              </w:rPr>
              <w:t>работни</w:t>
            </w:r>
            <w:r w:rsidRPr="00C55013">
              <w:rPr>
                <w:rFonts w:ascii="Times New Roman" w:hAnsi="Times New Roman"/>
                <w:sz w:val="28"/>
                <w:szCs w:val="28"/>
              </w:rPr>
              <w:t>ков</w:t>
            </w:r>
          </w:p>
          <w:p w:rsidR="00C55013" w:rsidRPr="00C55013" w:rsidRDefault="00C55013" w:rsidP="008C4DCC">
            <w:pPr>
              <w:shd w:val="clear" w:color="auto" w:fill="FFFFFF"/>
              <w:spacing w:after="0" w:line="240" w:lineRule="auto"/>
              <w:jc w:val="center"/>
              <w:rPr>
                <w:rFonts w:ascii="Times New Roman" w:hAnsi="Times New Roman"/>
                <w:sz w:val="28"/>
                <w:szCs w:val="28"/>
              </w:rPr>
            </w:pPr>
            <w:r w:rsidRPr="00C55013">
              <w:rPr>
                <w:rFonts w:ascii="Times New Roman" w:hAnsi="Times New Roman"/>
                <w:sz w:val="28"/>
                <w:szCs w:val="28"/>
              </w:rPr>
              <w:t>2010/2011</w:t>
            </w:r>
          </w:p>
        </w:tc>
      </w:tr>
      <w:tr w:rsidR="00C55013" w:rsidRPr="00C55013" w:rsidTr="00FE6E9D">
        <w:trPr>
          <w:trHeight w:hRule="exact" w:val="331"/>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z w:val="28"/>
                <w:szCs w:val="28"/>
              </w:rPr>
              <w:t>Численность педагогических работников - всего</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54</w:t>
            </w:r>
          </w:p>
        </w:tc>
      </w:tr>
      <w:tr w:rsidR="00C55013" w:rsidRPr="00C55013" w:rsidTr="00FE6E9D">
        <w:trPr>
          <w:trHeight w:hRule="exact" w:val="331"/>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z w:val="28"/>
                <w:szCs w:val="28"/>
              </w:rPr>
              <w:t>из них:</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p>
        </w:tc>
      </w:tr>
      <w:tr w:rsidR="00C55013" w:rsidRPr="00C55013" w:rsidTr="00FE6E9D">
        <w:trPr>
          <w:trHeight w:hRule="exact" w:val="331"/>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pacing w:val="-3"/>
                <w:sz w:val="28"/>
                <w:szCs w:val="28"/>
              </w:rPr>
            </w:pPr>
            <w:r w:rsidRPr="00C55013">
              <w:rPr>
                <w:rFonts w:ascii="Times New Roman" w:hAnsi="Times New Roman"/>
                <w:spacing w:val="-3"/>
                <w:sz w:val="28"/>
                <w:szCs w:val="28"/>
              </w:rPr>
              <w:t>административные работники</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7</w:t>
            </w:r>
          </w:p>
        </w:tc>
      </w:tr>
      <w:tr w:rsidR="00C55013" w:rsidRPr="00C55013" w:rsidTr="00FE6E9D">
        <w:trPr>
          <w:trHeight w:hRule="exact" w:val="331"/>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pacing w:val="-3"/>
                <w:sz w:val="28"/>
                <w:szCs w:val="28"/>
              </w:rPr>
            </w:pPr>
            <w:r w:rsidRPr="00C55013">
              <w:rPr>
                <w:rFonts w:ascii="Times New Roman" w:hAnsi="Times New Roman"/>
                <w:spacing w:val="-3"/>
                <w:sz w:val="28"/>
                <w:szCs w:val="28"/>
              </w:rPr>
              <w:t>педагогов-психологов</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1</w:t>
            </w:r>
          </w:p>
        </w:tc>
      </w:tr>
      <w:tr w:rsidR="00C55013" w:rsidRPr="00C55013" w:rsidTr="00FE6E9D">
        <w:trPr>
          <w:trHeight w:hRule="exact" w:val="648"/>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3"/>
                <w:sz w:val="28"/>
                <w:szCs w:val="28"/>
              </w:rPr>
              <w:t xml:space="preserve">штатные педагогические работники, за исключением </w:t>
            </w:r>
            <w:r w:rsidRPr="00C55013">
              <w:rPr>
                <w:rFonts w:ascii="Times New Roman" w:hAnsi="Times New Roman"/>
                <w:sz w:val="28"/>
                <w:szCs w:val="28"/>
              </w:rPr>
              <w:t>совместителей</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50</w:t>
            </w:r>
          </w:p>
        </w:tc>
      </w:tr>
      <w:tr w:rsidR="00C55013" w:rsidRPr="00C55013" w:rsidTr="00FE6E9D">
        <w:trPr>
          <w:trHeight w:hRule="exact" w:val="653"/>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3"/>
                <w:sz w:val="28"/>
                <w:szCs w:val="28"/>
              </w:rPr>
              <w:t xml:space="preserve">педагогические работники, работающие на условиях внешнего </w:t>
            </w:r>
            <w:r w:rsidRPr="00C55013">
              <w:rPr>
                <w:rFonts w:ascii="Times New Roman" w:hAnsi="Times New Roman"/>
                <w:sz w:val="28"/>
                <w:szCs w:val="28"/>
              </w:rPr>
              <w:t>совместительства</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4</w:t>
            </w:r>
          </w:p>
        </w:tc>
      </w:tr>
      <w:tr w:rsidR="00C55013" w:rsidRPr="00C55013" w:rsidTr="00FE6E9D">
        <w:trPr>
          <w:trHeight w:hRule="exact" w:val="648"/>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3"/>
                <w:sz w:val="28"/>
                <w:szCs w:val="28"/>
              </w:rPr>
              <w:t>Из общей численности педагогических работников</w:t>
            </w:r>
            <w:r w:rsidRPr="00C55013">
              <w:rPr>
                <w:rFonts w:ascii="Times New Roman" w:hAnsi="Times New Roman"/>
                <w:sz w:val="28"/>
                <w:szCs w:val="28"/>
              </w:rPr>
              <w:t>:</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p>
        </w:tc>
      </w:tr>
      <w:tr w:rsidR="00C55013" w:rsidRPr="00C55013" w:rsidTr="00FE6E9D">
        <w:trPr>
          <w:trHeight w:hRule="exact" w:val="653"/>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3"/>
                <w:sz w:val="28"/>
                <w:szCs w:val="28"/>
              </w:rPr>
              <w:t xml:space="preserve">имеют ученую степень доктора наук и  ученое </w:t>
            </w:r>
            <w:r w:rsidRPr="00C55013">
              <w:rPr>
                <w:rFonts w:ascii="Times New Roman" w:hAnsi="Times New Roman"/>
                <w:sz w:val="28"/>
                <w:szCs w:val="28"/>
              </w:rPr>
              <w:t>звание профессора</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1</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2"/>
                <w:sz w:val="28"/>
                <w:szCs w:val="28"/>
              </w:rPr>
              <w:t xml:space="preserve">имеют степень магистра   </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1</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1"/>
                <w:sz w:val="28"/>
                <w:szCs w:val="28"/>
              </w:rPr>
              <w:t xml:space="preserve">стаж практической работы по профилю </w:t>
            </w:r>
            <w:r w:rsidRPr="00C55013">
              <w:rPr>
                <w:rFonts w:ascii="Times New Roman" w:hAnsi="Times New Roman"/>
                <w:spacing w:val="-3"/>
                <w:sz w:val="28"/>
                <w:szCs w:val="28"/>
              </w:rPr>
              <w:t>преподаваемого учебного предмета, дисциплины (модуля)</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54</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pacing w:val="-1"/>
                <w:sz w:val="28"/>
                <w:szCs w:val="28"/>
              </w:rPr>
            </w:pPr>
            <w:r w:rsidRPr="00C55013">
              <w:rPr>
                <w:rFonts w:ascii="Times New Roman" w:hAnsi="Times New Roman"/>
                <w:spacing w:val="-1"/>
                <w:sz w:val="28"/>
                <w:szCs w:val="28"/>
              </w:rPr>
              <w:lastRenderedPageBreak/>
              <w:t xml:space="preserve">Имеют </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3"/>
                <w:sz w:val="28"/>
                <w:szCs w:val="28"/>
              </w:rPr>
              <w:t>высшую квалификационную категорию</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23</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3"/>
                <w:sz w:val="28"/>
                <w:szCs w:val="28"/>
              </w:rPr>
              <w:t>первую квалификационную категорию</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23</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3"/>
                <w:sz w:val="28"/>
                <w:szCs w:val="28"/>
              </w:rPr>
              <w:t>вторую квалификационную категорию</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4</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3"/>
                <w:sz w:val="28"/>
                <w:szCs w:val="28"/>
              </w:rPr>
              <w:t>высшее педагогическое образование</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51</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pacing w:val="-3"/>
                <w:sz w:val="28"/>
                <w:szCs w:val="28"/>
              </w:rPr>
            </w:pPr>
            <w:r w:rsidRPr="00C55013">
              <w:rPr>
                <w:rFonts w:ascii="Times New Roman" w:hAnsi="Times New Roman"/>
                <w:spacing w:val="-3"/>
                <w:sz w:val="28"/>
                <w:szCs w:val="28"/>
              </w:rPr>
              <w:t>высшее непедагогическое</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1</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3"/>
                <w:sz w:val="28"/>
                <w:szCs w:val="28"/>
              </w:rPr>
              <w:t>среднее профессиональное образование</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2</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1"/>
                <w:sz w:val="28"/>
                <w:szCs w:val="28"/>
              </w:rPr>
              <w:t>Имеют почетные звания и награды:</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z w:val="28"/>
                <w:szCs w:val="28"/>
              </w:rPr>
            </w:pPr>
            <w:r w:rsidRPr="00C55013">
              <w:rPr>
                <w:rFonts w:ascii="Times New Roman" w:hAnsi="Times New Roman"/>
                <w:spacing w:val="-3"/>
                <w:sz w:val="28"/>
                <w:szCs w:val="28"/>
              </w:rPr>
              <w:t>«Заслуженный учитель Российской федерации»</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4</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pacing w:val="-3"/>
                <w:sz w:val="28"/>
                <w:szCs w:val="28"/>
              </w:rPr>
            </w:pPr>
            <w:r w:rsidRPr="00C55013">
              <w:rPr>
                <w:rFonts w:ascii="Times New Roman" w:hAnsi="Times New Roman"/>
                <w:spacing w:val="-3"/>
                <w:sz w:val="28"/>
                <w:szCs w:val="28"/>
              </w:rPr>
              <w:t>Почетный работник</w:t>
            </w:r>
            <w:r w:rsidR="008E0A91">
              <w:rPr>
                <w:rFonts w:ascii="Times New Roman" w:hAnsi="Times New Roman"/>
                <w:spacing w:val="-3"/>
                <w:sz w:val="28"/>
                <w:szCs w:val="28"/>
              </w:rPr>
              <w:t xml:space="preserve"> общего образования Российской Ф</w:t>
            </w:r>
            <w:r w:rsidRPr="00C55013">
              <w:rPr>
                <w:rFonts w:ascii="Times New Roman" w:hAnsi="Times New Roman"/>
                <w:spacing w:val="-3"/>
                <w:sz w:val="28"/>
                <w:szCs w:val="28"/>
              </w:rPr>
              <w:t>едерации</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3</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pacing w:val="-3"/>
                <w:sz w:val="28"/>
                <w:szCs w:val="28"/>
              </w:rPr>
            </w:pPr>
            <w:r w:rsidRPr="00C55013">
              <w:rPr>
                <w:rFonts w:ascii="Times New Roman" w:hAnsi="Times New Roman"/>
                <w:spacing w:val="-3"/>
                <w:sz w:val="28"/>
                <w:szCs w:val="28"/>
              </w:rPr>
              <w:t>Отличник народного просвещения</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13</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pacing w:val="-3"/>
                <w:sz w:val="28"/>
                <w:szCs w:val="28"/>
              </w:rPr>
            </w:pPr>
            <w:r w:rsidRPr="00C55013">
              <w:rPr>
                <w:rFonts w:ascii="Times New Roman" w:hAnsi="Times New Roman"/>
                <w:spacing w:val="-3"/>
                <w:sz w:val="28"/>
                <w:szCs w:val="28"/>
              </w:rPr>
              <w:t>Победитель приоритетного национального проекта «Образование»</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4</w:t>
            </w:r>
          </w:p>
        </w:tc>
      </w:tr>
      <w:tr w:rsidR="00C55013" w:rsidRPr="00C55013" w:rsidTr="00FE6E9D">
        <w:trPr>
          <w:trHeight w:hRule="exact" w:val="729"/>
        </w:trPr>
        <w:tc>
          <w:tcPr>
            <w:tcW w:w="7513" w:type="dxa"/>
            <w:shd w:val="clear" w:color="auto" w:fill="FFFFFF"/>
          </w:tcPr>
          <w:p w:rsidR="00C55013" w:rsidRPr="00C55013" w:rsidRDefault="00C55013" w:rsidP="008E0A91">
            <w:pPr>
              <w:shd w:val="clear" w:color="auto" w:fill="FFFFFF"/>
              <w:spacing w:after="0" w:line="240" w:lineRule="auto"/>
              <w:jc w:val="both"/>
              <w:rPr>
                <w:rFonts w:ascii="Times New Roman" w:hAnsi="Times New Roman"/>
                <w:spacing w:val="-3"/>
                <w:sz w:val="28"/>
                <w:szCs w:val="28"/>
              </w:rPr>
            </w:pPr>
            <w:r w:rsidRPr="00C55013">
              <w:rPr>
                <w:rFonts w:ascii="Times New Roman" w:hAnsi="Times New Roman"/>
                <w:spacing w:val="-3"/>
                <w:sz w:val="28"/>
                <w:szCs w:val="28"/>
              </w:rPr>
              <w:t>Другие</w:t>
            </w:r>
          </w:p>
        </w:tc>
        <w:tc>
          <w:tcPr>
            <w:tcW w:w="2271" w:type="dxa"/>
            <w:shd w:val="clear" w:color="auto" w:fill="FFFFFF"/>
          </w:tcPr>
          <w:p w:rsidR="00C55013" w:rsidRPr="00C55013" w:rsidRDefault="00C55013" w:rsidP="008C4DCC">
            <w:pPr>
              <w:shd w:val="clear" w:color="auto" w:fill="FFFFFF"/>
              <w:spacing w:after="0" w:line="240" w:lineRule="auto"/>
              <w:ind w:firstLine="709"/>
              <w:jc w:val="center"/>
              <w:rPr>
                <w:rFonts w:ascii="Times New Roman" w:hAnsi="Times New Roman"/>
                <w:sz w:val="28"/>
                <w:szCs w:val="28"/>
              </w:rPr>
            </w:pPr>
            <w:r w:rsidRPr="00C55013">
              <w:rPr>
                <w:rFonts w:ascii="Times New Roman" w:hAnsi="Times New Roman"/>
                <w:sz w:val="28"/>
                <w:szCs w:val="28"/>
              </w:rPr>
              <w:t>3</w:t>
            </w:r>
          </w:p>
        </w:tc>
      </w:tr>
    </w:tbl>
    <w:p w:rsidR="00C55013" w:rsidRPr="00C55013" w:rsidRDefault="00C55013" w:rsidP="00C55013">
      <w:pPr>
        <w:spacing w:after="0" w:line="240" w:lineRule="auto"/>
        <w:ind w:firstLine="709"/>
        <w:jc w:val="both"/>
        <w:rPr>
          <w:rFonts w:ascii="Times New Roman" w:hAnsi="Times New Roman"/>
          <w:sz w:val="28"/>
          <w:szCs w:val="28"/>
        </w:rPr>
      </w:pPr>
    </w:p>
    <w:p w:rsidR="00C55013" w:rsidRPr="00C55013" w:rsidRDefault="00C55013" w:rsidP="00C55013">
      <w:pPr>
        <w:spacing w:after="0" w:line="240" w:lineRule="auto"/>
        <w:ind w:firstLine="709"/>
        <w:jc w:val="both"/>
        <w:rPr>
          <w:rFonts w:ascii="Times New Roman" w:hAnsi="Times New Roman"/>
          <w:sz w:val="28"/>
          <w:szCs w:val="28"/>
        </w:rPr>
      </w:pPr>
      <w:r w:rsidRPr="00C55013">
        <w:rPr>
          <w:rFonts w:ascii="Times New Roman" w:hAnsi="Times New Roman"/>
          <w:sz w:val="28"/>
          <w:szCs w:val="28"/>
        </w:rPr>
        <w:t>Инновационное развитие образовательного учреждения  невозможно без педагога, открытого для всего нового. Как сказано в докладе Образование и общество, комиссии общественной палаты РФ «</w:t>
      </w:r>
      <w:r w:rsidRPr="00C55013">
        <w:rPr>
          <w:rFonts w:ascii="Times New Roman" w:hAnsi="Times New Roman"/>
          <w:b/>
          <w:i/>
          <w:sz w:val="28"/>
          <w:szCs w:val="28"/>
        </w:rPr>
        <w:t>качество системы образования не может быть выше качества работающих в ней учителей</w:t>
      </w:r>
      <w:r w:rsidRPr="00C55013">
        <w:rPr>
          <w:rFonts w:ascii="Times New Roman" w:hAnsi="Times New Roman"/>
          <w:sz w:val="28"/>
          <w:szCs w:val="28"/>
        </w:rPr>
        <w:t xml:space="preserve">». </w:t>
      </w:r>
    </w:p>
    <w:p w:rsidR="00C55013" w:rsidRPr="00C55013" w:rsidRDefault="00C55013" w:rsidP="00C55013">
      <w:pPr>
        <w:widowControl w:val="0"/>
        <w:autoSpaceDE w:val="0"/>
        <w:autoSpaceDN w:val="0"/>
        <w:adjustRightInd w:val="0"/>
        <w:spacing w:after="0" w:line="240" w:lineRule="auto"/>
        <w:ind w:firstLine="709"/>
        <w:jc w:val="both"/>
        <w:rPr>
          <w:rFonts w:ascii="Times New Roman" w:hAnsi="Times New Roman"/>
          <w:color w:val="FF0000"/>
          <w:sz w:val="28"/>
          <w:szCs w:val="28"/>
        </w:rPr>
      </w:pPr>
      <w:r w:rsidRPr="00C55013">
        <w:rPr>
          <w:rFonts w:ascii="Times New Roman" w:hAnsi="Times New Roman"/>
          <w:sz w:val="28"/>
          <w:szCs w:val="28"/>
        </w:rPr>
        <w:t xml:space="preserve">Любые инновации могут быть реализованы, если они внутренне будут приняты и поддержаны педагогами.  Проведенный анализ показал, что более 90% учителей лицея  используют методики «продуктивного обучения»  (метод проектов, исследовательская деятельность),  личностно ориентированного характера («учебный диалог», малые группы), современные информационные технологии, которые в большей степени соответствуют особенностям лицеистов и дают высокие результаты обученности учащихся. Именно они являются экспертами при проверке результатов ЕГЭ, представляют свой опыт педагогическому сообществу. Основными формами повышения квалификации </w:t>
      </w:r>
      <w:r w:rsidRPr="00C55013">
        <w:rPr>
          <w:rFonts w:ascii="Times New Roman" w:hAnsi="Times New Roman"/>
          <w:sz w:val="28"/>
          <w:szCs w:val="28"/>
        </w:rPr>
        <w:lastRenderedPageBreak/>
        <w:t>педагогов в межаттестационный период  стали работа в творческих группах, участие в работе лицейского и окружного МО, краевых, региональных семинарах, конференциях, участие в мастер-классах.</w:t>
      </w:r>
      <w:r w:rsidRPr="00C55013">
        <w:rPr>
          <w:rFonts w:ascii="Times New Roman" w:hAnsi="Times New Roman"/>
          <w:color w:val="FF0000"/>
          <w:sz w:val="28"/>
          <w:szCs w:val="28"/>
        </w:rPr>
        <w:t xml:space="preserve"> </w:t>
      </w:r>
    </w:p>
    <w:p w:rsidR="00C55013" w:rsidRPr="00C55013" w:rsidRDefault="00C55013" w:rsidP="00C55013">
      <w:pPr>
        <w:widowControl w:val="0"/>
        <w:autoSpaceDE w:val="0"/>
        <w:autoSpaceDN w:val="0"/>
        <w:adjustRightInd w:val="0"/>
        <w:spacing w:after="0" w:line="240" w:lineRule="auto"/>
        <w:ind w:firstLine="709"/>
        <w:jc w:val="both"/>
        <w:rPr>
          <w:rFonts w:ascii="Times New Roman" w:hAnsi="Times New Roman"/>
          <w:sz w:val="28"/>
          <w:szCs w:val="28"/>
        </w:rPr>
      </w:pPr>
      <w:r w:rsidRPr="00C55013">
        <w:rPr>
          <w:rFonts w:ascii="Times New Roman" w:hAnsi="Times New Roman"/>
          <w:sz w:val="28"/>
          <w:szCs w:val="28"/>
        </w:rPr>
        <w:t xml:space="preserve">Учителя лицея принимают  активное участие в выездных  школах и обмениваются опытом с коллегами через интернет, возглавляя сетевые сообщества. В копилке достижений большинства учителей лицея имеются научные разработки, труды, публикации, выступления и участие в работе педагогических советов, семинаров, конференций на различных уровнях,  </w:t>
      </w:r>
    </w:p>
    <w:p w:rsidR="00C55013" w:rsidRPr="00C55013" w:rsidRDefault="00C55013" w:rsidP="008C4DCC">
      <w:pPr>
        <w:spacing w:after="0" w:line="240" w:lineRule="auto"/>
        <w:jc w:val="both"/>
        <w:rPr>
          <w:rFonts w:ascii="Times New Roman" w:hAnsi="Times New Roman"/>
          <w:sz w:val="28"/>
          <w:szCs w:val="28"/>
        </w:rPr>
      </w:pPr>
      <w:r w:rsidRPr="00C55013">
        <w:rPr>
          <w:rFonts w:ascii="Times New Roman" w:hAnsi="Times New Roman"/>
          <w:sz w:val="28"/>
          <w:szCs w:val="28"/>
        </w:rPr>
        <w:t xml:space="preserve">многие педагоги являются апробаторами инновационных программ. </w:t>
      </w:r>
    </w:p>
    <w:p w:rsidR="00C55013" w:rsidRPr="00C55013" w:rsidRDefault="00A847BE" w:rsidP="00C55013">
      <w:pPr>
        <w:spacing w:after="0" w:line="240" w:lineRule="auto"/>
        <w:ind w:firstLine="709"/>
        <w:jc w:val="both"/>
        <w:rPr>
          <w:rFonts w:ascii="Times New Roman" w:hAnsi="Times New Roman"/>
          <w:color w:val="000000"/>
          <w:sz w:val="28"/>
          <w:szCs w:val="28"/>
        </w:rPr>
      </w:pPr>
      <w:r>
        <w:rPr>
          <w:noProof/>
        </w:rPr>
        <w:pict>
          <v:shape id="Рисунок 374" o:spid="_x0000_s1385" type="#_x0000_t75" alt="DSC_0478" style="position:absolute;left:0;text-align:left;margin-left:.3pt;margin-top:1in;width:143.25pt;height:183.7pt;z-index:-16;visibility:visible" wrapcoords="-226 0 -226 21341 21713 21341 21713 0 -226 0">
            <v:imagedata r:id="rId34" o:title="DSC_0478"/>
            <w10:wrap type="tight"/>
          </v:shape>
        </w:pict>
      </w:r>
      <w:r w:rsidR="00C55013" w:rsidRPr="00C55013">
        <w:rPr>
          <w:rFonts w:ascii="Times New Roman" w:hAnsi="Times New Roman"/>
          <w:sz w:val="28"/>
          <w:szCs w:val="28"/>
        </w:rPr>
        <w:t xml:space="preserve">В 2010-2011 учебном году  Костенко А.А. стала лауреатом  городского конкурса «Педагогический звездопад». На базе лицея было проведено два городских семинара и краевой семинар, в рамках первого съезда учителей математики.  Учителя лицея   Трубачева Т.Н., Романишина Д.С., Зотова И.А.. Оганесян Г.М., Сороченкова Т.Ф. представляли свой опыт работы на конференциях и семинарах различного уровня. Результаты диагностики учителей показали, что педагоги стремятся к саморазивитию, занимают активную жизненную позицию. </w:t>
      </w:r>
      <w:r w:rsidR="00C55013" w:rsidRPr="00C55013">
        <w:rPr>
          <w:rFonts w:ascii="Times New Roman" w:hAnsi="Times New Roman"/>
          <w:color w:val="030509"/>
          <w:sz w:val="28"/>
          <w:szCs w:val="28"/>
        </w:rPr>
        <w:t xml:space="preserve">Педагогика вновь обращает учителя к его основной задаче – не формировать и даже не воспитывать, а найти, поддержать, развить, заложить в ребенка механизмы саморегуляции, самовоспитания, саморазвития. Поэтому мы выбрали в лицее следующую программу развития учителя: прикосновение к личности – единение – развитие – саморазвитие. Тем самым создаются условия для ценностных проявлений внутреннего мира учителя, каждому дается  возможность самостоятельно пройти свой путь познания. Учитель, как и ученик, должен чувствовать себя успешным. А успешен учитель тогда, когда его поддерживают, вдохновляют, когда он свободен в выборе своей деятельности. </w:t>
      </w:r>
    </w:p>
    <w:p w:rsidR="008C4DCC" w:rsidRDefault="008C4DCC" w:rsidP="00A17AC8">
      <w:pPr>
        <w:autoSpaceDE w:val="0"/>
        <w:spacing w:after="0" w:line="240" w:lineRule="auto"/>
        <w:jc w:val="both"/>
        <w:rPr>
          <w:rFonts w:ascii="Times New Roman" w:hAnsi="Times New Roman"/>
          <w:b/>
          <w:bCs/>
          <w:color w:val="17365D"/>
          <w:sz w:val="28"/>
          <w:szCs w:val="28"/>
        </w:rPr>
      </w:pPr>
    </w:p>
    <w:p w:rsidR="00A17AC8" w:rsidRDefault="00A17AC8" w:rsidP="0014000D">
      <w:pPr>
        <w:autoSpaceDE w:val="0"/>
        <w:spacing w:after="0" w:line="240" w:lineRule="auto"/>
        <w:ind w:firstLine="708"/>
        <w:jc w:val="both"/>
        <w:rPr>
          <w:rFonts w:ascii="Times New Roman" w:hAnsi="Times New Roman"/>
          <w:b/>
          <w:bCs/>
          <w:color w:val="17365D"/>
          <w:sz w:val="28"/>
          <w:szCs w:val="28"/>
        </w:rPr>
      </w:pPr>
      <w:r w:rsidRPr="00522591">
        <w:rPr>
          <w:rFonts w:ascii="Times New Roman" w:hAnsi="Times New Roman"/>
          <w:b/>
          <w:bCs/>
          <w:color w:val="17365D"/>
          <w:sz w:val="28"/>
          <w:szCs w:val="28"/>
          <w:lang w:val="en-US"/>
        </w:rPr>
        <w:t>I</w:t>
      </w:r>
      <w:r w:rsidR="00CB138E">
        <w:rPr>
          <w:rFonts w:ascii="Times New Roman" w:hAnsi="Times New Roman"/>
          <w:b/>
          <w:bCs/>
          <w:color w:val="17365D"/>
          <w:sz w:val="28"/>
          <w:szCs w:val="28"/>
          <w:lang w:val="en-US"/>
        </w:rPr>
        <w:t>V</w:t>
      </w:r>
      <w:r>
        <w:rPr>
          <w:rFonts w:ascii="Times New Roman" w:hAnsi="Times New Roman"/>
          <w:b/>
          <w:bCs/>
          <w:color w:val="17365D"/>
          <w:sz w:val="28"/>
          <w:szCs w:val="28"/>
        </w:rPr>
        <w:t xml:space="preserve">. </w:t>
      </w:r>
      <w:r w:rsidR="00CB138E">
        <w:rPr>
          <w:rFonts w:ascii="Times New Roman" w:hAnsi="Times New Roman"/>
          <w:b/>
          <w:bCs/>
          <w:color w:val="17365D"/>
          <w:sz w:val="28"/>
          <w:szCs w:val="28"/>
        </w:rPr>
        <w:t>Результаты деятельности лицея</w:t>
      </w:r>
    </w:p>
    <w:p w:rsidR="00CB138E" w:rsidRPr="00CB138E" w:rsidRDefault="00CB138E" w:rsidP="00A17AC8">
      <w:pPr>
        <w:autoSpaceDE w:val="0"/>
        <w:spacing w:after="0" w:line="240" w:lineRule="auto"/>
        <w:jc w:val="both"/>
        <w:rPr>
          <w:rFonts w:ascii="Times New Roman" w:hAnsi="Times New Roman"/>
          <w:b/>
          <w:bCs/>
          <w:color w:val="17365D"/>
          <w:sz w:val="28"/>
          <w:szCs w:val="28"/>
        </w:rPr>
      </w:pPr>
    </w:p>
    <w:p w:rsidR="008C4DCC" w:rsidRDefault="00290038" w:rsidP="0014000D">
      <w:pPr>
        <w:ind w:firstLine="708"/>
        <w:rPr>
          <w:rFonts w:ascii="Times New Roman" w:hAnsi="Times New Roman"/>
          <w:b/>
          <w:bCs/>
          <w:color w:val="17365D"/>
          <w:sz w:val="28"/>
          <w:szCs w:val="28"/>
        </w:rPr>
      </w:pPr>
      <w:r>
        <w:rPr>
          <w:rFonts w:ascii="Times New Roman" w:hAnsi="Times New Roman"/>
          <w:b/>
          <w:bCs/>
          <w:color w:val="17365D"/>
          <w:sz w:val="28"/>
          <w:szCs w:val="28"/>
        </w:rPr>
        <w:t>4.1.  Мониторинг качества образования</w:t>
      </w:r>
    </w:p>
    <w:p w:rsidR="00290038" w:rsidRP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 xml:space="preserve">Первостепенной задачей современной школы является задача достижения нового, современного качества образования. В общегосударственном плане </w:t>
      </w:r>
      <w:r w:rsidRPr="00E2527C">
        <w:rPr>
          <w:rFonts w:ascii="Times New Roman" w:hAnsi="Times New Roman"/>
          <w:sz w:val="28"/>
          <w:szCs w:val="28"/>
        </w:rPr>
        <w:t>новое качество образования – это его соответствие современным жизненным потребностям развития страны. В педагогическом плане - это ориентация образования не столько на усвоение обучающимися определенной суммы знаний,  сколько на развитие личности.</w:t>
      </w:r>
      <w:r w:rsidRPr="00290038">
        <w:rPr>
          <w:rFonts w:ascii="Times New Roman" w:hAnsi="Times New Roman"/>
          <w:b/>
          <w:sz w:val="28"/>
          <w:szCs w:val="28"/>
        </w:rPr>
        <w:t xml:space="preserve">   </w:t>
      </w:r>
      <w:r w:rsidRPr="00290038">
        <w:rPr>
          <w:rFonts w:ascii="Times New Roman" w:hAnsi="Times New Roman"/>
          <w:sz w:val="28"/>
          <w:szCs w:val="28"/>
        </w:rPr>
        <w:t>Важным направлением в деятельности лицея является формирование новой системы универсальных знаний, умений, навыков, опыта самостоятельной деятельности и личной ответственности обучающихся, то есть современных ключевых компетенций.</w:t>
      </w:r>
    </w:p>
    <w:p w:rsidR="00290038" w:rsidRPr="00290038" w:rsidRDefault="00290038" w:rsidP="00290038">
      <w:pPr>
        <w:spacing w:after="0" w:line="240" w:lineRule="auto"/>
        <w:ind w:firstLine="709"/>
        <w:jc w:val="both"/>
        <w:rPr>
          <w:rFonts w:ascii="Times New Roman" w:hAnsi="Times New Roman"/>
          <w:bCs/>
          <w:sz w:val="28"/>
          <w:szCs w:val="28"/>
        </w:rPr>
      </w:pPr>
      <w:r w:rsidRPr="00290038">
        <w:rPr>
          <w:rFonts w:ascii="Times New Roman" w:hAnsi="Times New Roman"/>
          <w:sz w:val="28"/>
          <w:szCs w:val="28"/>
        </w:rPr>
        <w:lastRenderedPageBreak/>
        <w:t>Полученный в ходе многолетних наблюдений материал позволяет  выделить два направления, на решение которых направлена программа развития. Это - обеспечение качества результата образовательной деятельности и упра</w:t>
      </w:r>
      <w:r w:rsidR="000872A5">
        <w:rPr>
          <w:rFonts w:ascii="Times New Roman" w:hAnsi="Times New Roman"/>
          <w:sz w:val="28"/>
          <w:szCs w:val="28"/>
        </w:rPr>
        <w:t>вление качеством образовательного процесса</w:t>
      </w:r>
      <w:r w:rsidRPr="00290038">
        <w:rPr>
          <w:rFonts w:ascii="Times New Roman" w:hAnsi="Times New Roman"/>
          <w:sz w:val="28"/>
          <w:szCs w:val="28"/>
        </w:rPr>
        <w:t xml:space="preserve">. </w:t>
      </w:r>
      <w:r w:rsidRPr="00290038">
        <w:rPr>
          <w:rFonts w:ascii="Times New Roman" w:hAnsi="Times New Roman"/>
          <w:bCs/>
          <w:sz w:val="28"/>
          <w:szCs w:val="28"/>
        </w:rPr>
        <w:t>Работа велась по различным направлениям. Главным направление</w:t>
      </w:r>
      <w:r w:rsidR="000872A5">
        <w:rPr>
          <w:rFonts w:ascii="Times New Roman" w:hAnsi="Times New Roman"/>
          <w:bCs/>
          <w:sz w:val="28"/>
          <w:szCs w:val="28"/>
        </w:rPr>
        <w:t>м</w:t>
      </w:r>
      <w:r w:rsidRPr="00290038">
        <w:rPr>
          <w:rFonts w:ascii="Times New Roman" w:hAnsi="Times New Roman"/>
          <w:bCs/>
          <w:sz w:val="28"/>
          <w:szCs w:val="28"/>
        </w:rPr>
        <w:t xml:space="preserve"> в работе над поставленной задачей  был мониторинг качества образования с последующим анализом сложившейся ситуации и принятием управленческих решений.  </w:t>
      </w:r>
    </w:p>
    <w:p w:rsidR="00290038" w:rsidRPr="00290038" w:rsidRDefault="00290038" w:rsidP="00290038">
      <w:pPr>
        <w:spacing w:after="0" w:line="240" w:lineRule="auto"/>
        <w:ind w:firstLine="709"/>
        <w:jc w:val="both"/>
        <w:rPr>
          <w:rFonts w:ascii="Times New Roman" w:hAnsi="Times New Roman"/>
          <w:bCs/>
          <w:sz w:val="28"/>
          <w:szCs w:val="28"/>
        </w:rPr>
      </w:pPr>
      <w:r w:rsidRPr="00290038">
        <w:rPr>
          <w:rFonts w:ascii="Times New Roman" w:hAnsi="Times New Roman"/>
          <w:bCs/>
          <w:sz w:val="28"/>
          <w:szCs w:val="28"/>
        </w:rPr>
        <w:t xml:space="preserve">В течение года, согласно Программе мониторинга, проводились  следующие виды  мониторинговых исследований:   </w:t>
      </w:r>
    </w:p>
    <w:p w:rsidR="00290038" w:rsidRPr="00290038" w:rsidRDefault="00290038" w:rsidP="00290038">
      <w:pPr>
        <w:numPr>
          <w:ilvl w:val="0"/>
          <w:numId w:val="46"/>
        </w:numPr>
        <w:spacing w:after="0" w:line="240" w:lineRule="auto"/>
        <w:ind w:left="0" w:firstLine="709"/>
        <w:jc w:val="both"/>
        <w:rPr>
          <w:rFonts w:ascii="Times New Roman" w:hAnsi="Times New Roman"/>
          <w:bCs/>
          <w:sz w:val="28"/>
          <w:szCs w:val="28"/>
        </w:rPr>
      </w:pPr>
      <w:r w:rsidRPr="00290038">
        <w:rPr>
          <w:rFonts w:ascii="Times New Roman" w:hAnsi="Times New Roman"/>
          <w:bCs/>
          <w:sz w:val="28"/>
          <w:szCs w:val="28"/>
        </w:rPr>
        <w:t>мониторинг качества знаний по русскому языку и математике в классах переходного периода (4, 5,6,10);</w:t>
      </w:r>
    </w:p>
    <w:p w:rsidR="00290038" w:rsidRPr="00290038" w:rsidRDefault="00290038" w:rsidP="00290038">
      <w:pPr>
        <w:numPr>
          <w:ilvl w:val="0"/>
          <w:numId w:val="46"/>
        </w:numPr>
        <w:spacing w:after="0" w:line="240" w:lineRule="auto"/>
        <w:ind w:left="0" w:firstLine="709"/>
        <w:jc w:val="both"/>
        <w:rPr>
          <w:rFonts w:ascii="Times New Roman" w:hAnsi="Times New Roman"/>
          <w:bCs/>
          <w:sz w:val="28"/>
          <w:szCs w:val="28"/>
        </w:rPr>
      </w:pPr>
      <w:r w:rsidRPr="00290038">
        <w:rPr>
          <w:rFonts w:ascii="Times New Roman" w:hAnsi="Times New Roman"/>
          <w:bCs/>
          <w:sz w:val="28"/>
          <w:szCs w:val="28"/>
        </w:rPr>
        <w:t>мониторинг качества знаний  каждого класса с отслеживанием результатов обучения каждого учащегося за весь период обучения в математических классах;</w:t>
      </w:r>
    </w:p>
    <w:p w:rsidR="00290038" w:rsidRPr="00290038" w:rsidRDefault="00290038" w:rsidP="00290038">
      <w:pPr>
        <w:numPr>
          <w:ilvl w:val="0"/>
          <w:numId w:val="46"/>
        </w:numPr>
        <w:spacing w:after="0" w:line="240" w:lineRule="auto"/>
        <w:ind w:left="0" w:firstLine="709"/>
        <w:jc w:val="both"/>
        <w:rPr>
          <w:rFonts w:ascii="Times New Roman" w:hAnsi="Times New Roman"/>
          <w:bCs/>
          <w:sz w:val="28"/>
          <w:szCs w:val="28"/>
        </w:rPr>
      </w:pPr>
      <w:r w:rsidRPr="00290038">
        <w:rPr>
          <w:rFonts w:ascii="Times New Roman" w:hAnsi="Times New Roman"/>
          <w:bCs/>
          <w:sz w:val="28"/>
          <w:szCs w:val="28"/>
        </w:rPr>
        <w:t>мониторинг качества знаний по всем предметам учебного цикла;</w:t>
      </w:r>
    </w:p>
    <w:p w:rsidR="00290038" w:rsidRPr="00290038" w:rsidRDefault="00290038" w:rsidP="00290038">
      <w:pPr>
        <w:numPr>
          <w:ilvl w:val="0"/>
          <w:numId w:val="46"/>
        </w:numPr>
        <w:spacing w:after="0" w:line="240" w:lineRule="auto"/>
        <w:ind w:left="0" w:firstLine="709"/>
        <w:jc w:val="both"/>
        <w:rPr>
          <w:rFonts w:ascii="Times New Roman" w:hAnsi="Times New Roman"/>
          <w:bCs/>
          <w:sz w:val="28"/>
          <w:szCs w:val="28"/>
        </w:rPr>
      </w:pPr>
      <w:r w:rsidRPr="00290038">
        <w:rPr>
          <w:rFonts w:ascii="Times New Roman" w:hAnsi="Times New Roman"/>
          <w:bCs/>
          <w:sz w:val="28"/>
          <w:szCs w:val="28"/>
        </w:rPr>
        <w:t>мониторинг качества знаний по профильным предметам в профильных классах;</w:t>
      </w:r>
    </w:p>
    <w:p w:rsidR="00290038" w:rsidRPr="00290038" w:rsidRDefault="00290038" w:rsidP="00290038">
      <w:pPr>
        <w:numPr>
          <w:ilvl w:val="0"/>
          <w:numId w:val="46"/>
        </w:numPr>
        <w:spacing w:after="0" w:line="240" w:lineRule="auto"/>
        <w:ind w:left="0" w:firstLine="709"/>
        <w:jc w:val="both"/>
        <w:rPr>
          <w:rFonts w:ascii="Times New Roman" w:hAnsi="Times New Roman"/>
          <w:bCs/>
          <w:sz w:val="28"/>
          <w:szCs w:val="28"/>
        </w:rPr>
      </w:pPr>
      <w:r w:rsidRPr="00290038">
        <w:rPr>
          <w:rFonts w:ascii="Times New Roman" w:hAnsi="Times New Roman"/>
          <w:bCs/>
          <w:sz w:val="28"/>
          <w:szCs w:val="28"/>
        </w:rPr>
        <w:t xml:space="preserve">мониторинг работы с учащимися, мотивированными на учебу (олимпиадное движение, конференции). </w:t>
      </w:r>
    </w:p>
    <w:p w:rsidR="00290038" w:rsidRDefault="00290038" w:rsidP="00290038">
      <w:pPr>
        <w:numPr>
          <w:ilvl w:val="0"/>
          <w:numId w:val="46"/>
        </w:numPr>
        <w:spacing w:after="0" w:line="240" w:lineRule="auto"/>
        <w:ind w:left="0" w:firstLine="709"/>
        <w:jc w:val="both"/>
        <w:rPr>
          <w:rFonts w:ascii="Times New Roman" w:hAnsi="Times New Roman"/>
          <w:bCs/>
          <w:sz w:val="28"/>
          <w:szCs w:val="28"/>
        </w:rPr>
      </w:pPr>
      <w:r w:rsidRPr="00290038">
        <w:rPr>
          <w:rFonts w:ascii="Times New Roman" w:hAnsi="Times New Roman"/>
          <w:bCs/>
          <w:sz w:val="28"/>
          <w:szCs w:val="28"/>
        </w:rPr>
        <w:t>мониторинг  уровня подготовленности к государственной (итоговой) аттестации учащихся 9-х и 11-х классов.</w:t>
      </w:r>
    </w:p>
    <w:p w:rsidR="00FD7207" w:rsidRPr="00290038" w:rsidRDefault="00FD7207" w:rsidP="00FD7207">
      <w:pPr>
        <w:spacing w:after="0" w:line="240" w:lineRule="auto"/>
        <w:ind w:left="709"/>
        <w:jc w:val="both"/>
        <w:rPr>
          <w:rFonts w:ascii="Times New Roman" w:hAnsi="Times New Roman"/>
          <w:bCs/>
          <w:sz w:val="28"/>
          <w:szCs w:val="28"/>
        </w:rPr>
      </w:pPr>
    </w:p>
    <w:p w:rsidR="00290038" w:rsidRDefault="00290038" w:rsidP="00290038">
      <w:pPr>
        <w:ind w:left="360"/>
        <w:rPr>
          <w:rFonts w:ascii="Times New Roman" w:hAnsi="Times New Roman"/>
          <w:b/>
          <w:bCs/>
          <w:color w:val="17365D"/>
          <w:sz w:val="28"/>
          <w:szCs w:val="28"/>
        </w:rPr>
      </w:pPr>
      <w:r>
        <w:rPr>
          <w:rFonts w:ascii="Times New Roman" w:hAnsi="Times New Roman"/>
          <w:b/>
          <w:bCs/>
          <w:color w:val="17365D"/>
          <w:sz w:val="28"/>
          <w:szCs w:val="28"/>
        </w:rPr>
        <w:t>4.2.  Результаты образовательной деятельности</w:t>
      </w:r>
    </w:p>
    <w:p w:rsidR="00290038" w:rsidRPr="00290038" w:rsidRDefault="00A847BE" w:rsidP="00290038">
      <w:pPr>
        <w:pStyle w:val="a6"/>
        <w:ind w:left="0" w:firstLine="709"/>
        <w:jc w:val="both"/>
        <w:rPr>
          <w:szCs w:val="28"/>
        </w:rPr>
      </w:pPr>
      <w:r>
        <w:rPr>
          <w:noProof/>
        </w:rPr>
        <w:pict>
          <v:shape id="Диаграмма 6" o:spid="_x0000_s1384" type="#_x0000_t75" style="position:absolute;left:0;text-align:left;margin-left:-.05pt;margin-top:50.05pt;width:221.75pt;height:143.55pt;z-index:-14;visibility:visible" wrapcoords="404 0 131 113 -44 903 -44 20584 180 21487 312 21487 21288 21487 21469 21487 21600 20810 21600 790 21469 113 21196 0 404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">
            <v:imagedata r:id="rId35" o:title=""/>
            <o:lock v:ext="edit" aspectratio="f"/>
            <w10:wrap type="tight"/>
          </v:shape>
        </w:pict>
      </w:r>
      <w:r w:rsidR="00290038" w:rsidRPr="00290038">
        <w:rPr>
          <w:szCs w:val="28"/>
        </w:rPr>
        <w:t>В 2010-2011 учебном году  на первой ступени образования (начальная школа) обучалось 276 человек. Процент успеваемости  на конец года составляет  100%.  Из них 79 учащихся закончили учебный год на «4» и «5», а 22 ученика на  «отлично». Качество знаний в начальной школе  составляет 67,5 % (66,7% 2009-2010 учебный год)</w:t>
      </w:r>
    </w:p>
    <w:p w:rsidR="00290038" w:rsidRPr="00290038" w:rsidRDefault="00290038" w:rsidP="00290038">
      <w:pPr>
        <w:pStyle w:val="a6"/>
        <w:ind w:left="0" w:firstLine="709"/>
        <w:jc w:val="both"/>
        <w:rPr>
          <w:szCs w:val="28"/>
        </w:rPr>
      </w:pPr>
      <w:r w:rsidRPr="00290038">
        <w:rPr>
          <w:szCs w:val="28"/>
        </w:rPr>
        <w:t>На второй ступени обучения (5-9 классы) 402 учащихся. В результате 182  учащихся закончили учебный год на «4» и «5», что составляет 50,2% (35,8% прошлый год).   На «отлично» учебный год закончили 22  ученика.</w:t>
      </w:r>
      <w:r w:rsidR="0056259C" w:rsidRPr="0056259C">
        <w:rPr>
          <w:noProof/>
        </w:rPr>
        <w:t xml:space="preserve"> </w:t>
      </w:r>
    </w:p>
    <w:p w:rsidR="00290038" w:rsidRP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 xml:space="preserve">На </w:t>
      </w:r>
      <w:r w:rsidRPr="00290038">
        <w:rPr>
          <w:rFonts w:ascii="Times New Roman" w:hAnsi="Times New Roman"/>
          <w:sz w:val="28"/>
          <w:szCs w:val="28"/>
          <w:lang w:val="en-US"/>
        </w:rPr>
        <w:t>III</w:t>
      </w:r>
      <w:r w:rsidRPr="00290038">
        <w:rPr>
          <w:rFonts w:ascii="Times New Roman" w:hAnsi="Times New Roman"/>
          <w:sz w:val="28"/>
          <w:szCs w:val="28"/>
        </w:rPr>
        <w:t xml:space="preserve"> ступени обучения  из 139 учащихся 10-11 классов  51  закончили учебный год без троек, что составляет 58% от числа учащихся </w:t>
      </w:r>
      <w:r w:rsidRPr="00290038">
        <w:rPr>
          <w:rFonts w:ascii="Times New Roman" w:hAnsi="Times New Roman"/>
          <w:sz w:val="28"/>
          <w:szCs w:val="28"/>
          <w:lang w:val="en-US"/>
        </w:rPr>
        <w:t>III</w:t>
      </w:r>
      <w:r w:rsidRPr="00290038">
        <w:rPr>
          <w:rFonts w:ascii="Times New Roman" w:hAnsi="Times New Roman"/>
          <w:sz w:val="28"/>
          <w:szCs w:val="28"/>
        </w:rPr>
        <w:t xml:space="preserve"> ступени (33,1% 2009-2010 учебный год). На «5» закончили 8 учащихся </w:t>
      </w:r>
      <w:r w:rsidRPr="00290038">
        <w:rPr>
          <w:rFonts w:ascii="Times New Roman" w:hAnsi="Times New Roman"/>
          <w:sz w:val="28"/>
          <w:szCs w:val="28"/>
          <w:lang w:val="en-US"/>
        </w:rPr>
        <w:t>III</w:t>
      </w:r>
      <w:r w:rsidRPr="00290038">
        <w:rPr>
          <w:rFonts w:ascii="Times New Roman" w:hAnsi="Times New Roman"/>
          <w:sz w:val="28"/>
          <w:szCs w:val="28"/>
        </w:rPr>
        <w:t xml:space="preserve"> ступени.</w:t>
      </w:r>
    </w:p>
    <w:p w:rsidR="00290038" w:rsidRP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 xml:space="preserve">В среднем показатели года по лицею следующие: 53,4 % – процент качества (41,3% 2009-2010 учебный год);4,0 – средний балл. Данные показатели  выше по всем ступеням обучения по сравнению с прошлым годом на 12,1%, </w:t>
      </w:r>
      <w:r w:rsidRPr="00290038">
        <w:rPr>
          <w:rFonts w:ascii="Times New Roman" w:hAnsi="Times New Roman"/>
          <w:sz w:val="28"/>
          <w:szCs w:val="28"/>
        </w:rPr>
        <w:lastRenderedPageBreak/>
        <w:t>причем, качество знаний  за 2010-2011 учебный год  выше общегородского  показателя на 8,9% и  на 0,9%  общелицейского.</w:t>
      </w:r>
    </w:p>
    <w:p w:rsidR="00290038" w:rsidRP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 xml:space="preserve">Анализируя полученные результаты, необходимо отметить стабильно хорошее качество знаний в  3,4,5,6-х классах, 7В, 8В, 9В, 10В, 11В  математических классах,  так как  уровень учебной мотивации достаточно высок   у учащихся начальной школы </w:t>
      </w:r>
      <w:r w:rsidR="000872A5">
        <w:rPr>
          <w:rFonts w:ascii="Times New Roman" w:hAnsi="Times New Roman"/>
          <w:sz w:val="28"/>
          <w:szCs w:val="28"/>
        </w:rPr>
        <w:t xml:space="preserve"> и </w:t>
      </w:r>
      <w:r w:rsidRPr="00290038">
        <w:rPr>
          <w:rFonts w:ascii="Times New Roman" w:hAnsi="Times New Roman"/>
          <w:sz w:val="28"/>
          <w:szCs w:val="28"/>
        </w:rPr>
        <w:t>5,6 классов, а  потребность в обучении и саморазвитии полностью формируется к выпускному классу.</w:t>
      </w:r>
    </w:p>
    <w:p w:rsid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 xml:space="preserve"> Показатели независимого тестирования учащихся 8,10 классов по русскому языку и математике в рамках проверки министерства образования соответствуют уровню образования,  результатам промежуточной и итоговой аттестации учащихся и достаточно высоки. </w:t>
      </w:r>
      <w:r w:rsidR="00187099" w:rsidRPr="00D01CC9">
        <w:rPr>
          <w:rFonts w:ascii="Times New Roman" w:hAnsi="Times New Roman"/>
          <w:sz w:val="28"/>
          <w:szCs w:val="28"/>
        </w:rPr>
        <w:t>Приложение</w:t>
      </w:r>
      <w:r w:rsidR="00A04907">
        <w:rPr>
          <w:rFonts w:ascii="Times New Roman" w:hAnsi="Times New Roman"/>
          <w:sz w:val="28"/>
          <w:szCs w:val="28"/>
        </w:rPr>
        <w:t xml:space="preserve"> 4,5,6</w:t>
      </w:r>
      <w:r w:rsidR="00187099" w:rsidRPr="00D01CC9">
        <w:rPr>
          <w:rFonts w:ascii="Times New Roman" w:hAnsi="Times New Roman"/>
          <w:sz w:val="28"/>
          <w:szCs w:val="28"/>
        </w:rPr>
        <w:t>.</w:t>
      </w:r>
    </w:p>
    <w:p w:rsidR="00E702E4" w:rsidRPr="00290038" w:rsidRDefault="00E702E4" w:rsidP="00290038">
      <w:pPr>
        <w:spacing w:after="0" w:line="240" w:lineRule="auto"/>
        <w:ind w:firstLine="709"/>
        <w:jc w:val="both"/>
        <w:rPr>
          <w:rFonts w:ascii="Times New Roman" w:hAnsi="Times New Roman"/>
          <w:sz w:val="28"/>
          <w:szCs w:val="28"/>
        </w:rPr>
      </w:pPr>
    </w:p>
    <w:p w:rsidR="00E702E4" w:rsidRDefault="00E702E4" w:rsidP="00E702E4">
      <w:pPr>
        <w:ind w:left="360"/>
        <w:rPr>
          <w:rFonts w:ascii="Times New Roman" w:hAnsi="Times New Roman"/>
          <w:b/>
          <w:bCs/>
          <w:color w:val="17365D"/>
          <w:sz w:val="28"/>
          <w:szCs w:val="28"/>
        </w:rPr>
      </w:pPr>
      <w:r>
        <w:rPr>
          <w:rFonts w:ascii="Times New Roman" w:hAnsi="Times New Roman"/>
          <w:b/>
          <w:bCs/>
          <w:color w:val="17365D"/>
          <w:sz w:val="28"/>
          <w:szCs w:val="28"/>
        </w:rPr>
        <w:t>4.2.  Результаты итоговой аттестации</w:t>
      </w:r>
    </w:p>
    <w:p w:rsidR="00290038" w:rsidRPr="00290038" w:rsidRDefault="00A847BE" w:rsidP="00290038">
      <w:pPr>
        <w:spacing w:after="0" w:line="240" w:lineRule="auto"/>
        <w:ind w:firstLine="709"/>
        <w:jc w:val="both"/>
        <w:rPr>
          <w:rFonts w:ascii="Times New Roman" w:hAnsi="Times New Roman"/>
          <w:sz w:val="28"/>
          <w:szCs w:val="28"/>
        </w:rPr>
      </w:pPr>
      <w:r>
        <w:rPr>
          <w:noProof/>
        </w:rPr>
        <w:pict>
          <v:shape id="Диаграмма 7" o:spid="_x0000_s1383" type="#_x0000_t75" style="position:absolute;left:0;text-align:left;margin-left:1.15pt;margin-top:18pt;width:212.2pt;height:142.3pt;z-index:-13;visibility:visible" wrapcoords="-153 0 -153 21403 21529 21403 21529 0 -153 0">
            <v:imagedata r:id="rId36" o:title=""/>
            <w10:wrap type="tight"/>
          </v:shape>
        </w:pict>
      </w:r>
      <w:r w:rsidR="00290038" w:rsidRPr="00290038">
        <w:rPr>
          <w:rFonts w:ascii="Times New Roman" w:hAnsi="Times New Roman"/>
          <w:sz w:val="28"/>
          <w:szCs w:val="28"/>
        </w:rPr>
        <w:t xml:space="preserve">Поскольку результат образовательной деятельности есть закономерное  следствие уровня качества образовательного процесса и именно оно  приводит к ожидаемому качественному результату, важным показателем учреждения  являются результаты итоговой аттестации выпускников.  </w:t>
      </w:r>
    </w:p>
    <w:p w:rsidR="00290038" w:rsidRP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 xml:space="preserve">В лицее выстраивается логичная система взаимовлияющих факторов: </w:t>
      </w:r>
      <w:r w:rsidRPr="00290038">
        <w:rPr>
          <w:rFonts w:ascii="Times New Roman" w:hAnsi="Times New Roman"/>
          <w:b/>
          <w:sz w:val="28"/>
          <w:szCs w:val="28"/>
        </w:rPr>
        <w:t xml:space="preserve">качество жизни – социальная успешность - модельные характеристики выпускника - качество образования - качество образовательного процесса. </w:t>
      </w:r>
      <w:r w:rsidRPr="00290038">
        <w:rPr>
          <w:rFonts w:ascii="Times New Roman" w:hAnsi="Times New Roman"/>
          <w:sz w:val="28"/>
          <w:szCs w:val="28"/>
        </w:rPr>
        <w:t xml:space="preserve"> </w:t>
      </w:r>
    </w:p>
    <w:p w:rsidR="00290038" w:rsidRP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Модельные характеристики выпускника лицея – это набор измеряемых качеств в</w:t>
      </w:r>
      <w:r w:rsidR="000872A5">
        <w:rPr>
          <w:rFonts w:ascii="Times New Roman" w:hAnsi="Times New Roman"/>
          <w:sz w:val="28"/>
          <w:szCs w:val="28"/>
        </w:rPr>
        <w:t xml:space="preserve">ыпускника, которые позволят ему  </w:t>
      </w:r>
      <w:r w:rsidRPr="00290038">
        <w:rPr>
          <w:rFonts w:ascii="Times New Roman" w:hAnsi="Times New Roman"/>
          <w:sz w:val="28"/>
          <w:szCs w:val="28"/>
        </w:rPr>
        <w:t xml:space="preserve"> успешно продолжить образование, точно выбрать уровни и содержание профессионального образования, реализовать принципы свободы географического перемещения, академической и профессиональной мобильности, индивидуальность, нестандартность, умение действовать самостоятельно, осуществлять выбор, быть конкурентоспособным.</w:t>
      </w:r>
    </w:p>
    <w:p w:rsidR="00290038" w:rsidRPr="00290038" w:rsidRDefault="00A847BE" w:rsidP="00290038">
      <w:pPr>
        <w:pStyle w:val="a4"/>
        <w:ind w:firstLine="709"/>
        <w:jc w:val="both"/>
        <w:rPr>
          <w:szCs w:val="28"/>
        </w:rPr>
      </w:pPr>
      <w:r>
        <w:rPr>
          <w:noProof/>
        </w:rPr>
        <w:pict>
          <v:shape id="Рисунок 380" o:spid="_x0000_s1382" type="#_x0000_t75" alt="DSC00259" style="position:absolute;left:0;text-align:left;margin-left:286.05pt;margin-top:13pt;width:189.65pt;height:142.25pt;z-index:-11;visibility:visible" wrapcoords="-171 0 -171 21410 21526 21410 21526 0 -171 0">
            <v:imagedata r:id="rId37" o:title="DSC00259"/>
            <w10:wrap type="tight"/>
          </v:shape>
        </w:pict>
      </w:r>
      <w:r w:rsidR="00290038" w:rsidRPr="00290038">
        <w:rPr>
          <w:szCs w:val="28"/>
        </w:rPr>
        <w:t>Данные о результатах итоговой аттестации выпускников основного общего образования в форме ГИА показали, что при 100% успеваемости качество обученности  выпускников 9-х классов  остается стабильно высоким.  Предпрофильная  подготовка учащихся способствует осознанному выбору предметов за курс основного общего образования  для продолжения обучения  по профилю.</w:t>
      </w:r>
      <w:r w:rsidR="00187099">
        <w:rPr>
          <w:szCs w:val="28"/>
        </w:rPr>
        <w:t xml:space="preserve"> Приложение</w:t>
      </w:r>
      <w:r w:rsidR="00A04907">
        <w:rPr>
          <w:szCs w:val="28"/>
        </w:rPr>
        <w:t xml:space="preserve"> 7</w:t>
      </w:r>
      <w:r w:rsidR="00187099">
        <w:rPr>
          <w:szCs w:val="28"/>
        </w:rPr>
        <w:t>.</w:t>
      </w:r>
    </w:p>
    <w:p w:rsidR="00290038" w:rsidRDefault="00290038" w:rsidP="00290038">
      <w:pPr>
        <w:pStyle w:val="a4"/>
        <w:ind w:firstLine="709"/>
        <w:jc w:val="both"/>
        <w:rPr>
          <w:szCs w:val="28"/>
        </w:rPr>
      </w:pPr>
      <w:r w:rsidRPr="00290038">
        <w:rPr>
          <w:szCs w:val="28"/>
        </w:rPr>
        <w:t xml:space="preserve"> Данные о результатах итоговой аттестации выпускников среднего (полного) общего в форме ЕГЭ показали, что при 100% успеваемости качество </w:t>
      </w:r>
      <w:r w:rsidRPr="00290038">
        <w:rPr>
          <w:szCs w:val="28"/>
        </w:rPr>
        <w:lastRenderedPageBreak/>
        <w:t>знаний выпускников  стабильно, средний тестовый балл по всем предметам выше городского и краевого.</w:t>
      </w:r>
      <w:r w:rsidR="00187099">
        <w:rPr>
          <w:szCs w:val="28"/>
        </w:rPr>
        <w:t xml:space="preserve"> Приложение</w:t>
      </w:r>
      <w:r w:rsidR="00A04907">
        <w:rPr>
          <w:szCs w:val="28"/>
        </w:rPr>
        <w:t xml:space="preserve"> 8,9</w:t>
      </w:r>
      <w:r w:rsidR="00187099">
        <w:rPr>
          <w:szCs w:val="28"/>
        </w:rPr>
        <w:t>.</w:t>
      </w:r>
    </w:p>
    <w:p w:rsidR="00A01F04" w:rsidRDefault="00A01F04" w:rsidP="00290038">
      <w:pPr>
        <w:pStyle w:val="a4"/>
        <w:ind w:firstLine="709"/>
        <w:jc w:val="both"/>
        <w:rPr>
          <w:snapToGrid w:val="0"/>
          <w:color w:val="000000"/>
          <w:w w:val="0"/>
          <w:sz w:val="0"/>
          <w:szCs w:val="0"/>
          <w:u w:color="000000"/>
          <w:bdr w:val="none" w:sz="0" w:space="0" w:color="000000"/>
          <w:shd w:val="clear" w:color="000000" w:fill="000000"/>
        </w:rPr>
      </w:pPr>
    </w:p>
    <w:p w:rsidR="00A01F04" w:rsidRDefault="00A01F04" w:rsidP="00290038">
      <w:pPr>
        <w:pStyle w:val="a4"/>
        <w:ind w:firstLine="709"/>
        <w:jc w:val="both"/>
        <w:rPr>
          <w:snapToGrid w:val="0"/>
          <w:color w:val="000000"/>
          <w:w w:val="0"/>
          <w:sz w:val="0"/>
          <w:szCs w:val="0"/>
          <w:u w:color="000000"/>
          <w:bdr w:val="none" w:sz="0" w:space="0" w:color="000000"/>
          <w:shd w:val="clear" w:color="000000" w:fill="000000"/>
        </w:rPr>
      </w:pPr>
    </w:p>
    <w:p w:rsidR="00A01F04" w:rsidRDefault="00A01F04" w:rsidP="00290038">
      <w:pPr>
        <w:pStyle w:val="a4"/>
        <w:ind w:firstLine="709"/>
        <w:jc w:val="both"/>
        <w:rPr>
          <w:snapToGrid w:val="0"/>
          <w:color w:val="000000"/>
          <w:w w:val="0"/>
          <w:sz w:val="0"/>
          <w:szCs w:val="0"/>
          <w:u w:color="000000"/>
          <w:bdr w:val="none" w:sz="0" w:space="0" w:color="000000"/>
          <w:shd w:val="clear" w:color="000000" w:fill="000000"/>
        </w:rPr>
      </w:pPr>
    </w:p>
    <w:p w:rsidR="00A01F04" w:rsidRDefault="00A01F04" w:rsidP="00290038">
      <w:pPr>
        <w:pStyle w:val="a4"/>
        <w:ind w:firstLine="709"/>
        <w:jc w:val="both"/>
        <w:rPr>
          <w:snapToGrid w:val="0"/>
          <w:color w:val="000000"/>
          <w:w w:val="0"/>
          <w:sz w:val="0"/>
          <w:szCs w:val="0"/>
          <w:u w:color="000000"/>
          <w:bdr w:val="none" w:sz="0" w:space="0" w:color="000000"/>
          <w:shd w:val="clear" w:color="000000" w:fill="000000"/>
        </w:rPr>
      </w:pPr>
    </w:p>
    <w:p w:rsidR="00A01F04" w:rsidRDefault="00A01F04" w:rsidP="00290038">
      <w:pPr>
        <w:pStyle w:val="a4"/>
        <w:ind w:firstLine="709"/>
        <w:jc w:val="both"/>
        <w:rPr>
          <w:snapToGrid w:val="0"/>
          <w:color w:val="000000"/>
          <w:w w:val="0"/>
          <w:sz w:val="0"/>
          <w:szCs w:val="0"/>
          <w:u w:color="000000"/>
          <w:bdr w:val="none" w:sz="0" w:space="0" w:color="000000"/>
          <w:shd w:val="clear" w:color="000000" w:fill="000000"/>
        </w:rPr>
      </w:pPr>
    </w:p>
    <w:p w:rsidR="00A01F04" w:rsidRDefault="00A01F04" w:rsidP="00290038">
      <w:pPr>
        <w:pStyle w:val="a4"/>
        <w:ind w:firstLine="709"/>
        <w:jc w:val="both"/>
        <w:rPr>
          <w:snapToGrid w:val="0"/>
          <w:color w:val="000000"/>
          <w:w w:val="0"/>
          <w:sz w:val="0"/>
          <w:szCs w:val="0"/>
          <w:u w:color="000000"/>
          <w:bdr w:val="none" w:sz="0" w:space="0" w:color="000000"/>
          <w:shd w:val="clear" w:color="000000" w:fill="000000"/>
        </w:rPr>
      </w:pPr>
    </w:p>
    <w:p w:rsidR="00A01F04" w:rsidRDefault="00A01F04" w:rsidP="00290038">
      <w:pPr>
        <w:pStyle w:val="a4"/>
        <w:ind w:firstLine="709"/>
        <w:jc w:val="both"/>
        <w:rPr>
          <w:snapToGrid w:val="0"/>
          <w:color w:val="000000"/>
          <w:w w:val="0"/>
          <w:sz w:val="0"/>
          <w:szCs w:val="0"/>
          <w:u w:color="000000"/>
          <w:bdr w:val="none" w:sz="0" w:space="0" w:color="000000"/>
          <w:shd w:val="clear" w:color="000000" w:fill="000000"/>
        </w:rPr>
      </w:pPr>
    </w:p>
    <w:p w:rsidR="00A01F04" w:rsidRDefault="00A01F04" w:rsidP="00290038">
      <w:pPr>
        <w:pStyle w:val="a4"/>
        <w:ind w:firstLine="709"/>
        <w:jc w:val="both"/>
        <w:rPr>
          <w:snapToGrid w:val="0"/>
          <w:color w:val="000000"/>
          <w:w w:val="0"/>
          <w:sz w:val="0"/>
          <w:szCs w:val="0"/>
          <w:u w:color="000000"/>
          <w:bdr w:val="none" w:sz="0" w:space="0" w:color="000000"/>
          <w:shd w:val="clear" w:color="000000" w:fill="000000"/>
        </w:rPr>
      </w:pPr>
    </w:p>
    <w:p w:rsidR="00A01F04" w:rsidRPr="00A01F04" w:rsidRDefault="00A01F04" w:rsidP="00290038">
      <w:pPr>
        <w:pStyle w:val="a4"/>
        <w:ind w:firstLine="709"/>
        <w:jc w:val="both"/>
        <w:rPr>
          <w:snapToGrid w:val="0"/>
          <w:color w:val="000000"/>
          <w:w w:val="0"/>
          <w:sz w:val="0"/>
          <w:szCs w:val="0"/>
          <w:u w:color="000000"/>
          <w:bdr w:val="none" w:sz="0" w:space="0" w:color="000000"/>
          <w:shd w:val="clear" w:color="000000" w:fill="000000"/>
        </w:rPr>
      </w:pPr>
    </w:p>
    <w:p w:rsidR="00E702E4" w:rsidRDefault="00E702E4" w:rsidP="00290038">
      <w:pPr>
        <w:pStyle w:val="a4"/>
        <w:ind w:firstLine="709"/>
        <w:jc w:val="both"/>
        <w:rPr>
          <w:snapToGrid w:val="0"/>
          <w:color w:val="000000"/>
          <w:w w:val="0"/>
          <w:sz w:val="0"/>
          <w:szCs w:val="0"/>
          <w:u w:color="000000"/>
          <w:bdr w:val="none" w:sz="0" w:space="0" w:color="000000"/>
          <w:shd w:val="clear" w:color="000000" w:fill="000000"/>
        </w:rPr>
      </w:pPr>
    </w:p>
    <w:p w:rsidR="00E702E4" w:rsidRDefault="00E702E4" w:rsidP="00290038">
      <w:pPr>
        <w:pStyle w:val="a4"/>
        <w:ind w:firstLine="709"/>
        <w:jc w:val="both"/>
        <w:rPr>
          <w:snapToGrid w:val="0"/>
          <w:color w:val="000000"/>
          <w:w w:val="0"/>
          <w:sz w:val="0"/>
          <w:szCs w:val="0"/>
          <w:u w:color="000000"/>
          <w:bdr w:val="none" w:sz="0" w:space="0" w:color="000000"/>
          <w:shd w:val="clear" w:color="000000" w:fill="000000"/>
        </w:rPr>
      </w:pPr>
    </w:p>
    <w:p w:rsidR="00E702E4" w:rsidRDefault="00E702E4" w:rsidP="00290038">
      <w:pPr>
        <w:pStyle w:val="a4"/>
        <w:ind w:firstLine="709"/>
        <w:jc w:val="both"/>
        <w:rPr>
          <w:snapToGrid w:val="0"/>
          <w:color w:val="000000"/>
          <w:w w:val="0"/>
          <w:sz w:val="0"/>
          <w:szCs w:val="0"/>
          <w:u w:color="000000"/>
          <w:bdr w:val="none" w:sz="0" w:space="0" w:color="000000"/>
          <w:shd w:val="clear" w:color="000000" w:fill="000000"/>
        </w:rPr>
      </w:pPr>
    </w:p>
    <w:p w:rsidR="00E702E4" w:rsidRDefault="00E702E4" w:rsidP="00290038">
      <w:pPr>
        <w:pStyle w:val="a4"/>
        <w:ind w:firstLine="709"/>
        <w:jc w:val="both"/>
        <w:rPr>
          <w:snapToGrid w:val="0"/>
          <w:color w:val="000000"/>
          <w:w w:val="0"/>
          <w:sz w:val="0"/>
          <w:szCs w:val="0"/>
          <w:u w:color="000000"/>
          <w:bdr w:val="none" w:sz="0" w:space="0" w:color="000000"/>
          <w:shd w:val="clear" w:color="000000" w:fill="000000"/>
        </w:rPr>
      </w:pPr>
    </w:p>
    <w:p w:rsidR="00290038" w:rsidRP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 xml:space="preserve">Математика </w:t>
      </w:r>
    </w:p>
    <w:tbl>
      <w:tblPr>
        <w:tblW w:w="5000" w:type="pct"/>
        <w:tblInd w:w="-176"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1184"/>
        <w:gridCol w:w="2946"/>
        <w:gridCol w:w="2645"/>
        <w:gridCol w:w="3078"/>
      </w:tblGrid>
      <w:tr w:rsidR="00290038" w:rsidRPr="0014000D" w:rsidTr="00187099">
        <w:tc>
          <w:tcPr>
            <w:tcW w:w="601"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Класс</w:t>
            </w:r>
          </w:p>
        </w:tc>
        <w:tc>
          <w:tcPr>
            <w:tcW w:w="1495" w:type="pct"/>
          </w:tcPr>
          <w:p w:rsidR="00290038" w:rsidRPr="0014000D" w:rsidRDefault="00290038" w:rsidP="00290038">
            <w:pPr>
              <w:spacing w:after="0" w:line="240" w:lineRule="auto"/>
              <w:rPr>
                <w:rFonts w:ascii="Times New Roman" w:hAnsi="Times New Roman"/>
                <w:b/>
                <w:sz w:val="28"/>
                <w:szCs w:val="28"/>
              </w:rPr>
            </w:pPr>
            <w:r w:rsidRPr="0014000D">
              <w:rPr>
                <w:rFonts w:ascii="Times New Roman" w:hAnsi="Times New Roman"/>
                <w:b/>
                <w:sz w:val="28"/>
                <w:szCs w:val="28"/>
              </w:rPr>
              <w:t>Количество учащихся</w:t>
            </w:r>
          </w:p>
        </w:tc>
        <w:tc>
          <w:tcPr>
            <w:tcW w:w="134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Ниже минимального балла</w:t>
            </w:r>
          </w:p>
        </w:tc>
        <w:tc>
          <w:tcPr>
            <w:tcW w:w="156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Средний  тестовый балл</w:t>
            </w:r>
          </w:p>
        </w:tc>
      </w:tr>
      <w:tr w:rsidR="00290038" w:rsidRPr="0014000D" w:rsidTr="00187099">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11а</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24</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48,7</w:t>
            </w:r>
          </w:p>
        </w:tc>
      </w:tr>
      <w:tr w:rsidR="00290038" w:rsidRPr="0014000D" w:rsidTr="00187099">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11б</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21</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47,9</w:t>
            </w:r>
          </w:p>
        </w:tc>
      </w:tr>
      <w:tr w:rsidR="00290038" w:rsidRPr="0014000D" w:rsidTr="00187099">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11в</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19</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70,7</w:t>
            </w:r>
          </w:p>
        </w:tc>
      </w:tr>
    </w:tbl>
    <w:p w:rsidR="00290038" w:rsidRPr="00290038" w:rsidRDefault="00290038" w:rsidP="00290038">
      <w:pPr>
        <w:shd w:val="clear" w:color="auto" w:fill="FFFFFF"/>
        <w:spacing w:after="0" w:line="240" w:lineRule="auto"/>
        <w:ind w:firstLine="851"/>
        <w:jc w:val="both"/>
        <w:rPr>
          <w:rFonts w:ascii="Times New Roman" w:hAnsi="Times New Roman"/>
          <w:color w:val="000000"/>
          <w:spacing w:val="1"/>
          <w:sz w:val="28"/>
          <w:szCs w:val="28"/>
        </w:rPr>
      </w:pPr>
    </w:p>
    <w:p w:rsidR="00290038" w:rsidRP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 xml:space="preserve">Русский язык </w:t>
      </w:r>
    </w:p>
    <w:tbl>
      <w:tblPr>
        <w:tblW w:w="5000" w:type="pct"/>
        <w:tblInd w:w="-176"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1184"/>
        <w:gridCol w:w="2946"/>
        <w:gridCol w:w="2645"/>
        <w:gridCol w:w="3078"/>
      </w:tblGrid>
      <w:tr w:rsidR="00290038" w:rsidRPr="0014000D" w:rsidTr="00187099">
        <w:tc>
          <w:tcPr>
            <w:tcW w:w="601"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Класс</w:t>
            </w:r>
          </w:p>
        </w:tc>
        <w:tc>
          <w:tcPr>
            <w:tcW w:w="1495" w:type="pct"/>
          </w:tcPr>
          <w:p w:rsidR="00290038" w:rsidRPr="0014000D" w:rsidRDefault="00290038" w:rsidP="00290038">
            <w:pPr>
              <w:spacing w:after="0" w:line="240" w:lineRule="auto"/>
              <w:rPr>
                <w:rFonts w:ascii="Times New Roman" w:hAnsi="Times New Roman"/>
                <w:b/>
                <w:sz w:val="28"/>
                <w:szCs w:val="28"/>
              </w:rPr>
            </w:pPr>
            <w:r w:rsidRPr="0014000D">
              <w:rPr>
                <w:rFonts w:ascii="Times New Roman" w:hAnsi="Times New Roman"/>
                <w:b/>
                <w:sz w:val="28"/>
                <w:szCs w:val="28"/>
              </w:rPr>
              <w:t>Количество учащихся</w:t>
            </w:r>
          </w:p>
        </w:tc>
        <w:tc>
          <w:tcPr>
            <w:tcW w:w="134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Ниже минимального балла</w:t>
            </w:r>
          </w:p>
        </w:tc>
        <w:tc>
          <w:tcPr>
            <w:tcW w:w="156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Средний  тестовый балл</w:t>
            </w:r>
          </w:p>
        </w:tc>
      </w:tr>
      <w:tr w:rsidR="00290038" w:rsidRPr="0014000D" w:rsidTr="00187099">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11а</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24</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64,5</w:t>
            </w:r>
          </w:p>
        </w:tc>
      </w:tr>
      <w:tr w:rsidR="00290038" w:rsidRPr="0014000D" w:rsidTr="00187099">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11б</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21</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59,9</w:t>
            </w:r>
          </w:p>
        </w:tc>
      </w:tr>
      <w:tr w:rsidR="00290038" w:rsidRPr="0014000D" w:rsidTr="00187099">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11в</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19</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73,05</w:t>
            </w:r>
          </w:p>
        </w:tc>
      </w:tr>
    </w:tbl>
    <w:p w:rsidR="00290038" w:rsidRPr="00290038" w:rsidRDefault="00290038" w:rsidP="00290038">
      <w:pPr>
        <w:spacing w:after="0" w:line="240" w:lineRule="auto"/>
        <w:ind w:firstLine="709"/>
        <w:jc w:val="both"/>
        <w:rPr>
          <w:rFonts w:ascii="Times New Roman" w:hAnsi="Times New Roman"/>
          <w:sz w:val="28"/>
          <w:szCs w:val="28"/>
        </w:rPr>
      </w:pPr>
    </w:p>
    <w:p w:rsidR="00290038" w:rsidRP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 xml:space="preserve">Физика </w:t>
      </w:r>
    </w:p>
    <w:tbl>
      <w:tblPr>
        <w:tblW w:w="5000" w:type="pct"/>
        <w:tblInd w:w="-176"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1184"/>
        <w:gridCol w:w="2946"/>
        <w:gridCol w:w="2645"/>
        <w:gridCol w:w="3078"/>
      </w:tblGrid>
      <w:tr w:rsidR="00290038" w:rsidRPr="0014000D" w:rsidTr="00E702E4">
        <w:tc>
          <w:tcPr>
            <w:tcW w:w="601"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Класс</w:t>
            </w:r>
          </w:p>
        </w:tc>
        <w:tc>
          <w:tcPr>
            <w:tcW w:w="1495" w:type="pct"/>
          </w:tcPr>
          <w:p w:rsidR="00290038" w:rsidRPr="0014000D" w:rsidRDefault="00290038" w:rsidP="00290038">
            <w:pPr>
              <w:spacing w:after="0" w:line="240" w:lineRule="auto"/>
              <w:rPr>
                <w:rFonts w:ascii="Times New Roman" w:hAnsi="Times New Roman"/>
                <w:b/>
                <w:sz w:val="28"/>
                <w:szCs w:val="28"/>
              </w:rPr>
            </w:pPr>
            <w:r w:rsidRPr="0014000D">
              <w:rPr>
                <w:rFonts w:ascii="Times New Roman" w:hAnsi="Times New Roman"/>
                <w:b/>
                <w:sz w:val="28"/>
                <w:szCs w:val="28"/>
              </w:rPr>
              <w:t>Количество учащихся</w:t>
            </w:r>
          </w:p>
        </w:tc>
        <w:tc>
          <w:tcPr>
            <w:tcW w:w="134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Ниже минимального балла</w:t>
            </w:r>
          </w:p>
        </w:tc>
        <w:tc>
          <w:tcPr>
            <w:tcW w:w="156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Средний  тестовый балл</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11а</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9</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64,3</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11б</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4</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50,8</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11в</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12</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68,8</w:t>
            </w:r>
          </w:p>
        </w:tc>
      </w:tr>
    </w:tbl>
    <w:p w:rsidR="00290038" w:rsidRPr="00290038" w:rsidRDefault="00290038" w:rsidP="00290038">
      <w:pPr>
        <w:spacing w:after="0" w:line="240" w:lineRule="auto"/>
        <w:jc w:val="both"/>
        <w:rPr>
          <w:rFonts w:ascii="Times New Roman" w:hAnsi="Times New Roman"/>
          <w:sz w:val="28"/>
          <w:szCs w:val="28"/>
        </w:rPr>
      </w:pPr>
    </w:p>
    <w:p w:rsidR="00A01F04" w:rsidRDefault="00A01F04" w:rsidP="00290038">
      <w:pPr>
        <w:spacing w:after="0" w:line="240" w:lineRule="auto"/>
        <w:ind w:firstLine="709"/>
        <w:jc w:val="both"/>
        <w:rPr>
          <w:rFonts w:ascii="Times New Roman" w:hAnsi="Times New Roman"/>
          <w:sz w:val="28"/>
          <w:szCs w:val="28"/>
        </w:rPr>
      </w:pPr>
    </w:p>
    <w:p w:rsidR="00290038" w:rsidRP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 xml:space="preserve">Обществознание </w:t>
      </w:r>
    </w:p>
    <w:tbl>
      <w:tblPr>
        <w:tblW w:w="5000" w:type="pct"/>
        <w:tblInd w:w="-176"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1184"/>
        <w:gridCol w:w="2946"/>
        <w:gridCol w:w="2645"/>
        <w:gridCol w:w="3078"/>
      </w:tblGrid>
      <w:tr w:rsidR="00290038" w:rsidRPr="0014000D" w:rsidTr="00E702E4">
        <w:tc>
          <w:tcPr>
            <w:tcW w:w="601"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Класс</w:t>
            </w:r>
          </w:p>
        </w:tc>
        <w:tc>
          <w:tcPr>
            <w:tcW w:w="1495" w:type="pct"/>
          </w:tcPr>
          <w:p w:rsidR="00290038" w:rsidRPr="0014000D" w:rsidRDefault="00290038" w:rsidP="00290038">
            <w:pPr>
              <w:spacing w:after="0" w:line="240" w:lineRule="auto"/>
              <w:rPr>
                <w:rFonts w:ascii="Times New Roman" w:hAnsi="Times New Roman"/>
                <w:b/>
                <w:sz w:val="28"/>
                <w:szCs w:val="28"/>
              </w:rPr>
            </w:pPr>
            <w:r w:rsidRPr="0014000D">
              <w:rPr>
                <w:rFonts w:ascii="Times New Roman" w:hAnsi="Times New Roman"/>
                <w:b/>
                <w:sz w:val="28"/>
                <w:szCs w:val="28"/>
              </w:rPr>
              <w:t>Количество учащихся</w:t>
            </w:r>
          </w:p>
        </w:tc>
        <w:tc>
          <w:tcPr>
            <w:tcW w:w="134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Ниже минимального балла</w:t>
            </w:r>
          </w:p>
        </w:tc>
        <w:tc>
          <w:tcPr>
            <w:tcW w:w="156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Средний  тестовый балл</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11а</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14</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61,6</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11б</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14</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65</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11в</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5</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69,2</w:t>
            </w:r>
          </w:p>
        </w:tc>
      </w:tr>
    </w:tbl>
    <w:p w:rsidR="00290038" w:rsidRPr="00290038" w:rsidRDefault="00290038" w:rsidP="00290038">
      <w:pPr>
        <w:shd w:val="clear" w:color="auto" w:fill="FFFFFF"/>
        <w:spacing w:after="0" w:line="240" w:lineRule="auto"/>
        <w:jc w:val="both"/>
        <w:rPr>
          <w:rFonts w:ascii="Times New Roman" w:hAnsi="Times New Roman"/>
          <w:color w:val="000000"/>
          <w:spacing w:val="1"/>
          <w:sz w:val="28"/>
          <w:szCs w:val="28"/>
        </w:rPr>
      </w:pPr>
    </w:p>
    <w:p w:rsidR="00290038" w:rsidRPr="00290038" w:rsidRDefault="00290038" w:rsidP="00290038">
      <w:pPr>
        <w:spacing w:after="0" w:line="240" w:lineRule="auto"/>
        <w:ind w:firstLine="709"/>
        <w:jc w:val="both"/>
        <w:rPr>
          <w:rFonts w:ascii="Times New Roman" w:hAnsi="Times New Roman"/>
          <w:sz w:val="28"/>
          <w:szCs w:val="28"/>
        </w:rPr>
      </w:pPr>
      <w:r w:rsidRPr="00290038">
        <w:rPr>
          <w:rFonts w:ascii="Times New Roman" w:hAnsi="Times New Roman"/>
          <w:sz w:val="28"/>
          <w:szCs w:val="28"/>
        </w:rPr>
        <w:t>Английский язык</w:t>
      </w:r>
    </w:p>
    <w:tbl>
      <w:tblPr>
        <w:tblW w:w="5000" w:type="pct"/>
        <w:tblInd w:w="-176"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1184"/>
        <w:gridCol w:w="2946"/>
        <w:gridCol w:w="2645"/>
        <w:gridCol w:w="3078"/>
      </w:tblGrid>
      <w:tr w:rsidR="00290038" w:rsidRPr="0014000D" w:rsidTr="00E702E4">
        <w:tc>
          <w:tcPr>
            <w:tcW w:w="601"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Класс</w:t>
            </w:r>
          </w:p>
        </w:tc>
        <w:tc>
          <w:tcPr>
            <w:tcW w:w="1495" w:type="pct"/>
          </w:tcPr>
          <w:p w:rsidR="00290038" w:rsidRPr="0014000D" w:rsidRDefault="00290038" w:rsidP="00290038">
            <w:pPr>
              <w:spacing w:after="0" w:line="240" w:lineRule="auto"/>
              <w:rPr>
                <w:rFonts w:ascii="Times New Roman" w:hAnsi="Times New Roman"/>
                <w:b/>
                <w:sz w:val="28"/>
                <w:szCs w:val="28"/>
              </w:rPr>
            </w:pPr>
            <w:r w:rsidRPr="0014000D">
              <w:rPr>
                <w:rFonts w:ascii="Times New Roman" w:hAnsi="Times New Roman"/>
                <w:b/>
                <w:sz w:val="28"/>
                <w:szCs w:val="28"/>
              </w:rPr>
              <w:t>Количество учащихся</w:t>
            </w:r>
          </w:p>
        </w:tc>
        <w:tc>
          <w:tcPr>
            <w:tcW w:w="134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Ниже минимального балла</w:t>
            </w:r>
          </w:p>
        </w:tc>
        <w:tc>
          <w:tcPr>
            <w:tcW w:w="156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Средний  тестовый балл</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11а</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3</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59</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11в</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4</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79</w:t>
            </w:r>
          </w:p>
        </w:tc>
      </w:tr>
    </w:tbl>
    <w:p w:rsidR="00A01F04" w:rsidRDefault="00A01F04" w:rsidP="00290038">
      <w:pPr>
        <w:pStyle w:val="a4"/>
        <w:ind w:firstLine="567"/>
        <w:jc w:val="both"/>
        <w:rPr>
          <w:szCs w:val="28"/>
        </w:rPr>
      </w:pPr>
    </w:p>
    <w:p w:rsidR="00340E6C" w:rsidRDefault="00340E6C" w:rsidP="00290038">
      <w:pPr>
        <w:pStyle w:val="a4"/>
        <w:ind w:firstLine="567"/>
        <w:jc w:val="both"/>
        <w:rPr>
          <w:szCs w:val="28"/>
        </w:rPr>
      </w:pPr>
    </w:p>
    <w:p w:rsidR="00340E6C" w:rsidRDefault="00340E6C" w:rsidP="00290038">
      <w:pPr>
        <w:pStyle w:val="a4"/>
        <w:ind w:firstLine="567"/>
        <w:jc w:val="both"/>
        <w:rPr>
          <w:szCs w:val="28"/>
        </w:rPr>
      </w:pPr>
    </w:p>
    <w:p w:rsidR="00290038" w:rsidRPr="00290038" w:rsidRDefault="00290038" w:rsidP="00290038">
      <w:pPr>
        <w:pStyle w:val="a4"/>
        <w:ind w:firstLine="567"/>
        <w:jc w:val="both"/>
        <w:rPr>
          <w:szCs w:val="28"/>
        </w:rPr>
      </w:pPr>
      <w:r w:rsidRPr="00290038">
        <w:rPr>
          <w:szCs w:val="28"/>
        </w:rPr>
        <w:t>Химия</w:t>
      </w:r>
    </w:p>
    <w:tbl>
      <w:tblPr>
        <w:tblW w:w="5000" w:type="pct"/>
        <w:tblInd w:w="-176"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1184"/>
        <w:gridCol w:w="2946"/>
        <w:gridCol w:w="2645"/>
        <w:gridCol w:w="3078"/>
      </w:tblGrid>
      <w:tr w:rsidR="00290038" w:rsidRPr="0014000D" w:rsidTr="00E702E4">
        <w:tc>
          <w:tcPr>
            <w:tcW w:w="601"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Класс</w:t>
            </w:r>
          </w:p>
        </w:tc>
        <w:tc>
          <w:tcPr>
            <w:tcW w:w="1495" w:type="pct"/>
          </w:tcPr>
          <w:p w:rsidR="00290038" w:rsidRPr="0014000D" w:rsidRDefault="00290038" w:rsidP="00290038">
            <w:pPr>
              <w:spacing w:after="0" w:line="240" w:lineRule="auto"/>
              <w:rPr>
                <w:rFonts w:ascii="Times New Roman" w:hAnsi="Times New Roman"/>
                <w:b/>
                <w:sz w:val="28"/>
                <w:szCs w:val="28"/>
              </w:rPr>
            </w:pPr>
            <w:r w:rsidRPr="0014000D">
              <w:rPr>
                <w:rFonts w:ascii="Times New Roman" w:hAnsi="Times New Roman"/>
                <w:b/>
                <w:sz w:val="28"/>
                <w:szCs w:val="28"/>
              </w:rPr>
              <w:t>Количество учащихся</w:t>
            </w:r>
          </w:p>
        </w:tc>
        <w:tc>
          <w:tcPr>
            <w:tcW w:w="134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Ниже минимального балла</w:t>
            </w:r>
          </w:p>
        </w:tc>
        <w:tc>
          <w:tcPr>
            <w:tcW w:w="156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Средний  тестовый балл</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11а</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66</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11б</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4</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52</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11в</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68</w:t>
            </w:r>
          </w:p>
        </w:tc>
      </w:tr>
    </w:tbl>
    <w:p w:rsidR="00A01F04" w:rsidRDefault="00A01F04" w:rsidP="00290038">
      <w:pPr>
        <w:pStyle w:val="a4"/>
        <w:ind w:firstLine="567"/>
        <w:jc w:val="both"/>
        <w:rPr>
          <w:szCs w:val="28"/>
        </w:rPr>
      </w:pPr>
    </w:p>
    <w:p w:rsidR="00290038" w:rsidRPr="00290038" w:rsidRDefault="00290038" w:rsidP="00290038">
      <w:pPr>
        <w:pStyle w:val="a4"/>
        <w:ind w:firstLine="567"/>
        <w:jc w:val="both"/>
        <w:rPr>
          <w:szCs w:val="28"/>
        </w:rPr>
      </w:pPr>
      <w:r w:rsidRPr="00290038">
        <w:rPr>
          <w:szCs w:val="28"/>
        </w:rPr>
        <w:t>Биология</w:t>
      </w:r>
    </w:p>
    <w:tbl>
      <w:tblPr>
        <w:tblW w:w="5000" w:type="pct"/>
        <w:tblInd w:w="-176"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1184"/>
        <w:gridCol w:w="2946"/>
        <w:gridCol w:w="2645"/>
        <w:gridCol w:w="3078"/>
      </w:tblGrid>
      <w:tr w:rsidR="00290038" w:rsidRPr="0014000D" w:rsidTr="00E702E4">
        <w:tc>
          <w:tcPr>
            <w:tcW w:w="601"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Класс</w:t>
            </w:r>
          </w:p>
        </w:tc>
        <w:tc>
          <w:tcPr>
            <w:tcW w:w="1495" w:type="pct"/>
          </w:tcPr>
          <w:p w:rsidR="00290038" w:rsidRPr="0014000D" w:rsidRDefault="00290038" w:rsidP="00290038">
            <w:pPr>
              <w:spacing w:after="0" w:line="240" w:lineRule="auto"/>
              <w:rPr>
                <w:rFonts w:ascii="Times New Roman" w:hAnsi="Times New Roman"/>
                <w:b/>
                <w:sz w:val="28"/>
                <w:szCs w:val="28"/>
              </w:rPr>
            </w:pPr>
            <w:r w:rsidRPr="0014000D">
              <w:rPr>
                <w:rFonts w:ascii="Times New Roman" w:hAnsi="Times New Roman"/>
                <w:b/>
                <w:sz w:val="28"/>
                <w:szCs w:val="28"/>
              </w:rPr>
              <w:t>Количество учащихся</w:t>
            </w:r>
          </w:p>
        </w:tc>
        <w:tc>
          <w:tcPr>
            <w:tcW w:w="134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Ниже минимального балла</w:t>
            </w:r>
          </w:p>
        </w:tc>
        <w:tc>
          <w:tcPr>
            <w:tcW w:w="156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Средний  тестовый балл</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11а</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70</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11б</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4</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58</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11в</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2</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71</w:t>
            </w:r>
          </w:p>
        </w:tc>
      </w:tr>
    </w:tbl>
    <w:p w:rsidR="00290038" w:rsidRPr="00290038" w:rsidRDefault="00290038" w:rsidP="00290038">
      <w:pPr>
        <w:pStyle w:val="a4"/>
        <w:ind w:firstLine="567"/>
        <w:jc w:val="both"/>
        <w:rPr>
          <w:szCs w:val="28"/>
        </w:rPr>
      </w:pPr>
    </w:p>
    <w:p w:rsidR="00290038" w:rsidRPr="00290038" w:rsidRDefault="00290038" w:rsidP="00290038">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290038">
        <w:rPr>
          <w:rFonts w:ascii="Times New Roman" w:hAnsi="Times New Roman"/>
          <w:color w:val="000000"/>
          <w:sz w:val="28"/>
          <w:szCs w:val="28"/>
        </w:rPr>
        <w:t>Информатика и ИКТ</w:t>
      </w:r>
    </w:p>
    <w:tbl>
      <w:tblPr>
        <w:tblW w:w="5000" w:type="pct"/>
        <w:tblInd w:w="-176"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1184"/>
        <w:gridCol w:w="2946"/>
        <w:gridCol w:w="2645"/>
        <w:gridCol w:w="3078"/>
      </w:tblGrid>
      <w:tr w:rsidR="00290038" w:rsidRPr="0014000D" w:rsidTr="00E702E4">
        <w:tc>
          <w:tcPr>
            <w:tcW w:w="601"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Класс</w:t>
            </w:r>
          </w:p>
        </w:tc>
        <w:tc>
          <w:tcPr>
            <w:tcW w:w="1495" w:type="pct"/>
          </w:tcPr>
          <w:p w:rsidR="00290038" w:rsidRPr="0014000D" w:rsidRDefault="00290038" w:rsidP="00290038">
            <w:pPr>
              <w:spacing w:after="0" w:line="240" w:lineRule="auto"/>
              <w:rPr>
                <w:rFonts w:ascii="Times New Roman" w:hAnsi="Times New Roman"/>
                <w:b/>
                <w:sz w:val="28"/>
                <w:szCs w:val="28"/>
              </w:rPr>
            </w:pPr>
            <w:r w:rsidRPr="0014000D">
              <w:rPr>
                <w:rFonts w:ascii="Times New Roman" w:hAnsi="Times New Roman"/>
                <w:b/>
                <w:sz w:val="28"/>
                <w:szCs w:val="28"/>
              </w:rPr>
              <w:t>Количество учащихся</w:t>
            </w:r>
          </w:p>
        </w:tc>
        <w:tc>
          <w:tcPr>
            <w:tcW w:w="134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Ниже минимального балла</w:t>
            </w:r>
          </w:p>
        </w:tc>
        <w:tc>
          <w:tcPr>
            <w:tcW w:w="156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Средний  тестовый балл</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11а</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3</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67</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11б</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2</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63</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11в</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2</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77,5</w:t>
            </w:r>
          </w:p>
        </w:tc>
      </w:tr>
    </w:tbl>
    <w:p w:rsidR="00290038" w:rsidRPr="00290038" w:rsidRDefault="00290038" w:rsidP="00290038">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290038">
        <w:rPr>
          <w:rFonts w:ascii="Times New Roman" w:hAnsi="Times New Roman"/>
          <w:color w:val="000000"/>
          <w:sz w:val="28"/>
          <w:szCs w:val="28"/>
        </w:rPr>
        <w:t xml:space="preserve">История </w:t>
      </w:r>
    </w:p>
    <w:tbl>
      <w:tblPr>
        <w:tblW w:w="5000" w:type="pct"/>
        <w:tblInd w:w="-176"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1184"/>
        <w:gridCol w:w="2946"/>
        <w:gridCol w:w="2645"/>
        <w:gridCol w:w="3078"/>
      </w:tblGrid>
      <w:tr w:rsidR="00290038" w:rsidRPr="0014000D" w:rsidTr="00E702E4">
        <w:tc>
          <w:tcPr>
            <w:tcW w:w="601"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Класс</w:t>
            </w:r>
          </w:p>
        </w:tc>
        <w:tc>
          <w:tcPr>
            <w:tcW w:w="1495" w:type="pct"/>
          </w:tcPr>
          <w:p w:rsidR="00290038" w:rsidRPr="0014000D" w:rsidRDefault="00290038" w:rsidP="00290038">
            <w:pPr>
              <w:spacing w:after="0" w:line="240" w:lineRule="auto"/>
              <w:rPr>
                <w:rFonts w:ascii="Times New Roman" w:hAnsi="Times New Roman"/>
                <w:b/>
                <w:sz w:val="28"/>
                <w:szCs w:val="28"/>
              </w:rPr>
            </w:pPr>
            <w:r w:rsidRPr="0014000D">
              <w:rPr>
                <w:rFonts w:ascii="Times New Roman" w:hAnsi="Times New Roman"/>
                <w:b/>
                <w:sz w:val="28"/>
                <w:szCs w:val="28"/>
              </w:rPr>
              <w:t>Количество учащихся</w:t>
            </w:r>
          </w:p>
        </w:tc>
        <w:tc>
          <w:tcPr>
            <w:tcW w:w="134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Ниже минимального балла</w:t>
            </w:r>
          </w:p>
        </w:tc>
        <w:tc>
          <w:tcPr>
            <w:tcW w:w="156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Средний  тестовый балл</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11а</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3</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50,3</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11б</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34</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11в</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85</w:t>
            </w:r>
          </w:p>
        </w:tc>
      </w:tr>
    </w:tbl>
    <w:p w:rsidR="00290038" w:rsidRPr="00290038" w:rsidRDefault="00290038" w:rsidP="00290038">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90038" w:rsidRPr="00290038" w:rsidRDefault="00290038" w:rsidP="00290038">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290038">
        <w:rPr>
          <w:rFonts w:ascii="Times New Roman" w:hAnsi="Times New Roman"/>
          <w:color w:val="000000"/>
          <w:sz w:val="28"/>
          <w:szCs w:val="28"/>
        </w:rPr>
        <w:t xml:space="preserve">География </w:t>
      </w:r>
    </w:p>
    <w:tbl>
      <w:tblPr>
        <w:tblW w:w="5000" w:type="pct"/>
        <w:tblInd w:w="-176"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1184"/>
        <w:gridCol w:w="2946"/>
        <w:gridCol w:w="2645"/>
        <w:gridCol w:w="3078"/>
      </w:tblGrid>
      <w:tr w:rsidR="00290038" w:rsidRPr="0014000D" w:rsidTr="00E702E4">
        <w:tc>
          <w:tcPr>
            <w:tcW w:w="601"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Класс</w:t>
            </w:r>
          </w:p>
        </w:tc>
        <w:tc>
          <w:tcPr>
            <w:tcW w:w="1495" w:type="pct"/>
          </w:tcPr>
          <w:p w:rsidR="00290038" w:rsidRPr="0014000D" w:rsidRDefault="00290038" w:rsidP="00290038">
            <w:pPr>
              <w:spacing w:after="0" w:line="240" w:lineRule="auto"/>
              <w:rPr>
                <w:rFonts w:ascii="Times New Roman" w:hAnsi="Times New Roman"/>
                <w:b/>
                <w:sz w:val="28"/>
                <w:szCs w:val="28"/>
              </w:rPr>
            </w:pPr>
            <w:r w:rsidRPr="0014000D">
              <w:rPr>
                <w:rFonts w:ascii="Times New Roman" w:hAnsi="Times New Roman"/>
                <w:b/>
                <w:sz w:val="28"/>
                <w:szCs w:val="28"/>
              </w:rPr>
              <w:t>Количество учащихся</w:t>
            </w:r>
          </w:p>
        </w:tc>
        <w:tc>
          <w:tcPr>
            <w:tcW w:w="134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Ниже минимального балла</w:t>
            </w:r>
          </w:p>
        </w:tc>
        <w:tc>
          <w:tcPr>
            <w:tcW w:w="156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Средний  тестовый балл</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11а</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2</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49</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11б</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64</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11в</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5</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69,2</w:t>
            </w:r>
          </w:p>
        </w:tc>
      </w:tr>
    </w:tbl>
    <w:p w:rsidR="00290038" w:rsidRPr="00290038" w:rsidRDefault="00290038" w:rsidP="00290038">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340E6C" w:rsidRDefault="00340E6C" w:rsidP="00290038">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340E6C" w:rsidRDefault="00340E6C" w:rsidP="00290038">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340E6C" w:rsidRDefault="00340E6C" w:rsidP="00290038">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90038" w:rsidRPr="00290038" w:rsidRDefault="00290038" w:rsidP="00290038">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290038">
        <w:rPr>
          <w:rFonts w:ascii="Times New Roman" w:hAnsi="Times New Roman"/>
          <w:color w:val="000000"/>
          <w:sz w:val="28"/>
          <w:szCs w:val="28"/>
        </w:rPr>
        <w:t>Литература</w:t>
      </w:r>
    </w:p>
    <w:tbl>
      <w:tblPr>
        <w:tblW w:w="5000" w:type="pct"/>
        <w:tblInd w:w="-176"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1184"/>
        <w:gridCol w:w="2946"/>
        <w:gridCol w:w="2645"/>
        <w:gridCol w:w="3078"/>
      </w:tblGrid>
      <w:tr w:rsidR="00290038" w:rsidRPr="0014000D" w:rsidTr="00E702E4">
        <w:tc>
          <w:tcPr>
            <w:tcW w:w="601"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Класс</w:t>
            </w:r>
          </w:p>
        </w:tc>
        <w:tc>
          <w:tcPr>
            <w:tcW w:w="1495" w:type="pct"/>
          </w:tcPr>
          <w:p w:rsidR="00290038" w:rsidRPr="0014000D" w:rsidRDefault="00290038" w:rsidP="00290038">
            <w:pPr>
              <w:spacing w:after="0" w:line="240" w:lineRule="auto"/>
              <w:rPr>
                <w:rFonts w:ascii="Times New Roman" w:hAnsi="Times New Roman"/>
                <w:b/>
                <w:sz w:val="28"/>
                <w:szCs w:val="28"/>
              </w:rPr>
            </w:pPr>
            <w:r w:rsidRPr="0014000D">
              <w:rPr>
                <w:rFonts w:ascii="Times New Roman" w:hAnsi="Times New Roman"/>
                <w:b/>
                <w:sz w:val="28"/>
                <w:szCs w:val="28"/>
              </w:rPr>
              <w:t>Количество учащихся</w:t>
            </w:r>
          </w:p>
        </w:tc>
        <w:tc>
          <w:tcPr>
            <w:tcW w:w="134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Ниже минимального балла</w:t>
            </w:r>
          </w:p>
        </w:tc>
        <w:tc>
          <w:tcPr>
            <w:tcW w:w="1562" w:type="pct"/>
          </w:tcPr>
          <w:p w:rsidR="00290038" w:rsidRPr="0014000D" w:rsidRDefault="00290038" w:rsidP="00290038">
            <w:pPr>
              <w:spacing w:after="0" w:line="240" w:lineRule="auto"/>
              <w:jc w:val="center"/>
              <w:rPr>
                <w:rFonts w:ascii="Times New Roman" w:hAnsi="Times New Roman"/>
                <w:b/>
                <w:sz w:val="28"/>
                <w:szCs w:val="28"/>
              </w:rPr>
            </w:pPr>
            <w:r w:rsidRPr="0014000D">
              <w:rPr>
                <w:rFonts w:ascii="Times New Roman" w:hAnsi="Times New Roman"/>
                <w:b/>
                <w:sz w:val="28"/>
                <w:szCs w:val="28"/>
              </w:rPr>
              <w:t>Средний  тестовый балл</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11а</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55</w:t>
            </w:r>
          </w:p>
        </w:tc>
      </w:tr>
      <w:tr w:rsidR="00290038" w:rsidRPr="0014000D" w:rsidTr="00E702E4">
        <w:tc>
          <w:tcPr>
            <w:tcW w:w="601" w:type="pct"/>
          </w:tcPr>
          <w:p w:rsidR="00290038" w:rsidRPr="0014000D" w:rsidRDefault="00290038" w:rsidP="00290038">
            <w:pPr>
              <w:spacing w:after="0" w:line="240" w:lineRule="auto"/>
              <w:rPr>
                <w:rFonts w:ascii="Times New Roman" w:hAnsi="Times New Roman"/>
                <w:sz w:val="28"/>
                <w:szCs w:val="28"/>
              </w:rPr>
            </w:pPr>
            <w:r w:rsidRPr="0014000D">
              <w:rPr>
                <w:rFonts w:ascii="Times New Roman" w:hAnsi="Times New Roman"/>
                <w:sz w:val="28"/>
                <w:szCs w:val="28"/>
              </w:rPr>
              <w:t>11б</w:t>
            </w:r>
          </w:p>
        </w:tc>
        <w:tc>
          <w:tcPr>
            <w:tcW w:w="1495"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1</w:t>
            </w:r>
          </w:p>
        </w:tc>
        <w:tc>
          <w:tcPr>
            <w:tcW w:w="134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0</w:t>
            </w:r>
          </w:p>
        </w:tc>
        <w:tc>
          <w:tcPr>
            <w:tcW w:w="1562" w:type="pct"/>
          </w:tcPr>
          <w:p w:rsidR="00290038" w:rsidRPr="0014000D" w:rsidRDefault="00290038" w:rsidP="00290038">
            <w:pPr>
              <w:spacing w:after="0" w:line="240" w:lineRule="auto"/>
              <w:jc w:val="center"/>
              <w:rPr>
                <w:rFonts w:ascii="Times New Roman" w:hAnsi="Times New Roman"/>
                <w:sz w:val="28"/>
                <w:szCs w:val="28"/>
              </w:rPr>
            </w:pPr>
            <w:r w:rsidRPr="0014000D">
              <w:rPr>
                <w:rFonts w:ascii="Times New Roman" w:hAnsi="Times New Roman"/>
                <w:sz w:val="28"/>
                <w:szCs w:val="28"/>
              </w:rPr>
              <w:t>59</w:t>
            </w:r>
          </w:p>
        </w:tc>
      </w:tr>
    </w:tbl>
    <w:p w:rsidR="00A01F04" w:rsidRDefault="00A01F04" w:rsidP="00290038">
      <w:pPr>
        <w:widowControl w:val="0"/>
        <w:shd w:val="clear" w:color="auto" w:fill="FFFFFF"/>
        <w:autoSpaceDE w:val="0"/>
        <w:autoSpaceDN w:val="0"/>
        <w:adjustRightInd w:val="0"/>
        <w:ind w:left="-360" w:firstLine="1068"/>
        <w:jc w:val="both"/>
        <w:rPr>
          <w:rFonts w:ascii="Times New Roman" w:hAnsi="Times New Roman"/>
          <w:color w:val="000000"/>
          <w:sz w:val="28"/>
          <w:szCs w:val="28"/>
        </w:rPr>
      </w:pPr>
    </w:p>
    <w:p w:rsidR="00290038" w:rsidRDefault="00290038" w:rsidP="00290038">
      <w:pPr>
        <w:widowControl w:val="0"/>
        <w:shd w:val="clear" w:color="auto" w:fill="FFFFFF"/>
        <w:autoSpaceDE w:val="0"/>
        <w:autoSpaceDN w:val="0"/>
        <w:adjustRightInd w:val="0"/>
        <w:ind w:left="-360" w:firstLine="1068"/>
        <w:jc w:val="both"/>
        <w:rPr>
          <w:rFonts w:ascii="Times New Roman" w:hAnsi="Times New Roman"/>
          <w:color w:val="000000"/>
          <w:sz w:val="28"/>
          <w:szCs w:val="28"/>
        </w:rPr>
      </w:pPr>
      <w:r w:rsidRPr="00290038">
        <w:rPr>
          <w:rFonts w:ascii="Times New Roman" w:hAnsi="Times New Roman"/>
          <w:color w:val="000000"/>
          <w:sz w:val="28"/>
          <w:szCs w:val="28"/>
        </w:rPr>
        <w:t>В 2010-2011 учебном году по итогам аттестации 3 выпускника 9-х классов получили аттестат за курс основного общего образования с отличием,   2 выпускника 11-х классов  (Стенина  Мария, Литвинов Владимир) золотую медаль «За особые успехи в учении», 4 выпускника (Карпов Иван, Другова Кристина, Шилин Дмитрий, Вариченко Никита) – серебряную медаль «За особые успехи в учении».</w:t>
      </w:r>
    </w:p>
    <w:p w:rsidR="000872A5" w:rsidRPr="00E702E4" w:rsidRDefault="00E702E4" w:rsidP="00A01F04">
      <w:pPr>
        <w:widowControl w:val="0"/>
        <w:shd w:val="clear" w:color="auto" w:fill="FFFFFF"/>
        <w:autoSpaceDE w:val="0"/>
        <w:autoSpaceDN w:val="0"/>
        <w:adjustRightInd w:val="0"/>
        <w:spacing w:after="0" w:line="240" w:lineRule="auto"/>
        <w:ind w:left="-357" w:firstLine="1066"/>
        <w:jc w:val="both"/>
        <w:rPr>
          <w:rFonts w:ascii="Times New Roman" w:hAnsi="Times New Roman"/>
          <w:b/>
          <w:color w:val="244061"/>
          <w:sz w:val="28"/>
          <w:szCs w:val="28"/>
        </w:rPr>
      </w:pPr>
      <w:r>
        <w:rPr>
          <w:rFonts w:ascii="Times New Roman" w:hAnsi="Times New Roman"/>
          <w:b/>
          <w:color w:val="244061"/>
          <w:sz w:val="28"/>
          <w:szCs w:val="28"/>
        </w:rPr>
        <w:t>Лучшие р</w:t>
      </w:r>
      <w:r w:rsidR="000872A5" w:rsidRPr="00E702E4">
        <w:rPr>
          <w:rFonts w:ascii="Times New Roman" w:hAnsi="Times New Roman"/>
          <w:b/>
          <w:color w:val="244061"/>
          <w:sz w:val="28"/>
          <w:szCs w:val="28"/>
        </w:rPr>
        <w:t>езультаты ЕГЭ</w:t>
      </w:r>
      <w:r w:rsidR="00B838FF" w:rsidRPr="00E702E4">
        <w:rPr>
          <w:rFonts w:ascii="Times New Roman" w:hAnsi="Times New Roman"/>
          <w:b/>
          <w:color w:val="244061"/>
          <w:sz w:val="28"/>
          <w:szCs w:val="28"/>
        </w:rPr>
        <w:t xml:space="preserve"> 2011</w:t>
      </w:r>
    </w:p>
    <w:tbl>
      <w:tblPr>
        <w:tblW w:w="0" w:type="auto"/>
        <w:tblInd w:w="-360" w:type="dxa"/>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ook w:val="04A0" w:firstRow="1" w:lastRow="0" w:firstColumn="1" w:lastColumn="0" w:noHBand="0" w:noVBand="1"/>
      </w:tblPr>
      <w:tblGrid>
        <w:gridCol w:w="4926"/>
        <w:gridCol w:w="4927"/>
      </w:tblGrid>
      <w:tr w:rsidR="000872A5" w:rsidRPr="00B873A7" w:rsidTr="00E702E4">
        <w:tc>
          <w:tcPr>
            <w:tcW w:w="4926" w:type="dxa"/>
          </w:tcPr>
          <w:p w:rsidR="000872A5" w:rsidRPr="00B873A7" w:rsidRDefault="00B838FF" w:rsidP="00B873A7">
            <w:pPr>
              <w:widowControl w:val="0"/>
              <w:autoSpaceDE w:val="0"/>
              <w:autoSpaceDN w:val="0"/>
              <w:adjustRightInd w:val="0"/>
              <w:jc w:val="both"/>
              <w:rPr>
                <w:rFonts w:ascii="Times New Roman" w:hAnsi="Times New Roman"/>
                <w:color w:val="000000"/>
                <w:sz w:val="28"/>
                <w:szCs w:val="28"/>
              </w:rPr>
            </w:pPr>
            <w:r w:rsidRPr="00B873A7">
              <w:rPr>
                <w:rFonts w:ascii="Times New Roman" w:hAnsi="Times New Roman"/>
                <w:color w:val="000000"/>
                <w:sz w:val="28"/>
                <w:szCs w:val="28"/>
              </w:rPr>
              <w:t>Количество баллов</w:t>
            </w:r>
          </w:p>
        </w:tc>
        <w:tc>
          <w:tcPr>
            <w:tcW w:w="4927" w:type="dxa"/>
          </w:tcPr>
          <w:p w:rsidR="000872A5" w:rsidRPr="00B873A7" w:rsidRDefault="00B838FF" w:rsidP="00B873A7">
            <w:pPr>
              <w:widowControl w:val="0"/>
              <w:autoSpaceDE w:val="0"/>
              <w:autoSpaceDN w:val="0"/>
              <w:adjustRightInd w:val="0"/>
              <w:jc w:val="both"/>
              <w:rPr>
                <w:rFonts w:ascii="Times New Roman" w:hAnsi="Times New Roman"/>
                <w:color w:val="000000"/>
                <w:sz w:val="28"/>
                <w:szCs w:val="28"/>
              </w:rPr>
            </w:pPr>
            <w:r w:rsidRPr="00B873A7">
              <w:rPr>
                <w:rFonts w:ascii="Times New Roman" w:hAnsi="Times New Roman"/>
                <w:color w:val="000000"/>
                <w:sz w:val="28"/>
                <w:szCs w:val="28"/>
              </w:rPr>
              <w:t>Количество выпускников</w:t>
            </w:r>
          </w:p>
        </w:tc>
      </w:tr>
      <w:tr w:rsidR="000872A5" w:rsidRPr="00B873A7" w:rsidTr="00E702E4">
        <w:tc>
          <w:tcPr>
            <w:tcW w:w="4926" w:type="dxa"/>
          </w:tcPr>
          <w:p w:rsidR="000872A5" w:rsidRPr="00B873A7" w:rsidRDefault="00B838FF" w:rsidP="00B873A7">
            <w:pPr>
              <w:widowControl w:val="0"/>
              <w:autoSpaceDE w:val="0"/>
              <w:autoSpaceDN w:val="0"/>
              <w:adjustRightInd w:val="0"/>
              <w:jc w:val="both"/>
              <w:rPr>
                <w:rFonts w:ascii="Times New Roman" w:hAnsi="Times New Roman"/>
                <w:color w:val="000000"/>
                <w:sz w:val="28"/>
                <w:szCs w:val="28"/>
              </w:rPr>
            </w:pPr>
            <w:r w:rsidRPr="00B873A7">
              <w:rPr>
                <w:rFonts w:ascii="Times New Roman" w:hAnsi="Times New Roman"/>
                <w:color w:val="000000"/>
                <w:sz w:val="28"/>
                <w:szCs w:val="28"/>
              </w:rPr>
              <w:t>80-90</w:t>
            </w:r>
          </w:p>
        </w:tc>
        <w:tc>
          <w:tcPr>
            <w:tcW w:w="4927" w:type="dxa"/>
          </w:tcPr>
          <w:p w:rsidR="000872A5" w:rsidRPr="00B873A7" w:rsidRDefault="00B838FF" w:rsidP="00B873A7">
            <w:pPr>
              <w:widowControl w:val="0"/>
              <w:autoSpaceDE w:val="0"/>
              <w:autoSpaceDN w:val="0"/>
              <w:adjustRightInd w:val="0"/>
              <w:jc w:val="both"/>
              <w:rPr>
                <w:rFonts w:ascii="Times New Roman" w:hAnsi="Times New Roman"/>
                <w:color w:val="000000"/>
                <w:sz w:val="28"/>
                <w:szCs w:val="28"/>
              </w:rPr>
            </w:pPr>
            <w:r w:rsidRPr="00B873A7">
              <w:rPr>
                <w:rFonts w:ascii="Times New Roman" w:hAnsi="Times New Roman"/>
                <w:color w:val="000000"/>
                <w:sz w:val="28"/>
                <w:szCs w:val="28"/>
              </w:rPr>
              <w:t>11</w:t>
            </w:r>
          </w:p>
        </w:tc>
      </w:tr>
      <w:tr w:rsidR="000872A5" w:rsidRPr="00B873A7" w:rsidTr="00E702E4">
        <w:tc>
          <w:tcPr>
            <w:tcW w:w="4926" w:type="dxa"/>
          </w:tcPr>
          <w:p w:rsidR="000872A5" w:rsidRPr="00B873A7" w:rsidRDefault="00B838FF" w:rsidP="00B873A7">
            <w:pPr>
              <w:widowControl w:val="0"/>
              <w:autoSpaceDE w:val="0"/>
              <w:autoSpaceDN w:val="0"/>
              <w:adjustRightInd w:val="0"/>
              <w:jc w:val="both"/>
              <w:rPr>
                <w:rFonts w:ascii="Times New Roman" w:hAnsi="Times New Roman"/>
                <w:color w:val="000000"/>
                <w:sz w:val="28"/>
                <w:szCs w:val="28"/>
              </w:rPr>
            </w:pPr>
            <w:r w:rsidRPr="00B873A7">
              <w:rPr>
                <w:rFonts w:ascii="Times New Roman" w:hAnsi="Times New Roman"/>
                <w:color w:val="000000"/>
                <w:sz w:val="28"/>
                <w:szCs w:val="28"/>
              </w:rPr>
              <w:t>90-99</w:t>
            </w:r>
          </w:p>
        </w:tc>
        <w:tc>
          <w:tcPr>
            <w:tcW w:w="4927" w:type="dxa"/>
          </w:tcPr>
          <w:p w:rsidR="000872A5" w:rsidRPr="00B873A7" w:rsidRDefault="00B838FF" w:rsidP="00B873A7">
            <w:pPr>
              <w:widowControl w:val="0"/>
              <w:autoSpaceDE w:val="0"/>
              <w:autoSpaceDN w:val="0"/>
              <w:adjustRightInd w:val="0"/>
              <w:jc w:val="both"/>
              <w:rPr>
                <w:rFonts w:ascii="Times New Roman" w:hAnsi="Times New Roman"/>
                <w:color w:val="000000"/>
                <w:sz w:val="28"/>
                <w:szCs w:val="28"/>
              </w:rPr>
            </w:pPr>
            <w:r w:rsidRPr="00B873A7">
              <w:rPr>
                <w:rFonts w:ascii="Times New Roman" w:hAnsi="Times New Roman"/>
                <w:color w:val="000000"/>
                <w:sz w:val="28"/>
                <w:szCs w:val="28"/>
              </w:rPr>
              <w:t>7</w:t>
            </w:r>
          </w:p>
        </w:tc>
      </w:tr>
      <w:tr w:rsidR="000872A5" w:rsidRPr="00B873A7" w:rsidTr="00E702E4">
        <w:tc>
          <w:tcPr>
            <w:tcW w:w="4926" w:type="dxa"/>
          </w:tcPr>
          <w:p w:rsidR="000872A5" w:rsidRPr="00B873A7" w:rsidRDefault="00B838FF" w:rsidP="00B873A7">
            <w:pPr>
              <w:widowControl w:val="0"/>
              <w:autoSpaceDE w:val="0"/>
              <w:autoSpaceDN w:val="0"/>
              <w:adjustRightInd w:val="0"/>
              <w:jc w:val="both"/>
              <w:rPr>
                <w:rFonts w:ascii="Times New Roman" w:hAnsi="Times New Roman"/>
                <w:color w:val="000000"/>
                <w:sz w:val="28"/>
                <w:szCs w:val="28"/>
              </w:rPr>
            </w:pPr>
            <w:r w:rsidRPr="00B873A7">
              <w:rPr>
                <w:rFonts w:ascii="Times New Roman" w:hAnsi="Times New Roman"/>
                <w:color w:val="000000"/>
                <w:sz w:val="28"/>
                <w:szCs w:val="28"/>
              </w:rPr>
              <w:t>100</w:t>
            </w:r>
          </w:p>
        </w:tc>
        <w:tc>
          <w:tcPr>
            <w:tcW w:w="4927" w:type="dxa"/>
          </w:tcPr>
          <w:p w:rsidR="000872A5" w:rsidRPr="00B873A7" w:rsidRDefault="00B838FF" w:rsidP="00B873A7">
            <w:pPr>
              <w:widowControl w:val="0"/>
              <w:autoSpaceDE w:val="0"/>
              <w:autoSpaceDN w:val="0"/>
              <w:adjustRightInd w:val="0"/>
              <w:jc w:val="both"/>
              <w:rPr>
                <w:rFonts w:ascii="Times New Roman" w:hAnsi="Times New Roman"/>
                <w:color w:val="000000"/>
                <w:sz w:val="28"/>
                <w:szCs w:val="28"/>
              </w:rPr>
            </w:pPr>
            <w:r w:rsidRPr="00B873A7">
              <w:rPr>
                <w:rFonts w:ascii="Times New Roman" w:hAnsi="Times New Roman"/>
                <w:color w:val="000000"/>
                <w:sz w:val="28"/>
                <w:szCs w:val="28"/>
              </w:rPr>
              <w:t>1- Литвинов Владимир, физика</w:t>
            </w:r>
          </w:p>
        </w:tc>
      </w:tr>
    </w:tbl>
    <w:p w:rsidR="00013791" w:rsidRDefault="00013791" w:rsidP="00013791">
      <w:pPr>
        <w:ind w:left="360"/>
        <w:rPr>
          <w:rFonts w:ascii="Times New Roman" w:hAnsi="Times New Roman"/>
          <w:b/>
          <w:bCs/>
          <w:color w:val="17365D"/>
          <w:sz w:val="28"/>
          <w:szCs w:val="28"/>
        </w:rPr>
      </w:pPr>
    </w:p>
    <w:p w:rsidR="00013791" w:rsidRDefault="00013791" w:rsidP="00013791">
      <w:pPr>
        <w:rPr>
          <w:rFonts w:ascii="Times New Roman" w:hAnsi="Times New Roman"/>
          <w:b/>
          <w:bCs/>
          <w:color w:val="17365D"/>
          <w:sz w:val="28"/>
          <w:szCs w:val="28"/>
        </w:rPr>
      </w:pPr>
      <w:r>
        <w:rPr>
          <w:rFonts w:ascii="Times New Roman" w:hAnsi="Times New Roman"/>
          <w:b/>
          <w:bCs/>
          <w:color w:val="17365D"/>
          <w:sz w:val="28"/>
          <w:szCs w:val="28"/>
        </w:rPr>
        <w:t>4.</w:t>
      </w:r>
      <w:r w:rsidR="00E702E4">
        <w:rPr>
          <w:rFonts w:ascii="Times New Roman" w:hAnsi="Times New Roman"/>
          <w:b/>
          <w:bCs/>
          <w:color w:val="17365D"/>
          <w:sz w:val="28"/>
          <w:szCs w:val="28"/>
        </w:rPr>
        <w:t>4</w:t>
      </w:r>
      <w:r>
        <w:rPr>
          <w:rFonts w:ascii="Times New Roman" w:hAnsi="Times New Roman"/>
          <w:b/>
          <w:bCs/>
          <w:color w:val="17365D"/>
          <w:sz w:val="28"/>
          <w:szCs w:val="28"/>
        </w:rPr>
        <w:t>.  Результаты участия в олимпиадах, конкурсах, научно-практических конференциях</w:t>
      </w:r>
    </w:p>
    <w:p w:rsidR="00013791" w:rsidRDefault="00013791" w:rsidP="00E702E4">
      <w:pPr>
        <w:spacing w:after="0" w:line="240" w:lineRule="auto"/>
        <w:jc w:val="both"/>
        <w:rPr>
          <w:rFonts w:ascii="Times New Roman" w:hAnsi="Times New Roman"/>
          <w:b/>
          <w:bCs/>
          <w:color w:val="003366"/>
          <w:sz w:val="28"/>
          <w:szCs w:val="28"/>
        </w:rPr>
      </w:pPr>
      <w:r w:rsidRPr="00013791">
        <w:rPr>
          <w:rFonts w:ascii="Times New Roman" w:hAnsi="Times New Roman"/>
          <w:b/>
          <w:bCs/>
          <w:color w:val="003366"/>
          <w:sz w:val="28"/>
          <w:szCs w:val="28"/>
        </w:rPr>
        <w:t>Итоги Всероссийской олимпиады школьников</w:t>
      </w:r>
      <w:r>
        <w:rPr>
          <w:rFonts w:ascii="Times New Roman" w:hAnsi="Times New Roman"/>
          <w:b/>
          <w:bCs/>
          <w:color w:val="003366"/>
          <w:sz w:val="28"/>
          <w:szCs w:val="28"/>
        </w:rPr>
        <w:t xml:space="preserve"> </w:t>
      </w:r>
      <w:r w:rsidRPr="00013791">
        <w:rPr>
          <w:rFonts w:ascii="Times New Roman" w:hAnsi="Times New Roman"/>
          <w:b/>
          <w:bCs/>
          <w:color w:val="003366"/>
          <w:sz w:val="28"/>
          <w:szCs w:val="28"/>
        </w:rPr>
        <w:t xml:space="preserve"> 2010-2011 учебный  год</w:t>
      </w:r>
    </w:p>
    <w:p w:rsidR="00E702E4" w:rsidRPr="00013791" w:rsidRDefault="00E702E4" w:rsidP="00E702E4">
      <w:pPr>
        <w:spacing w:after="0" w:line="240" w:lineRule="auto"/>
        <w:jc w:val="both"/>
        <w:rPr>
          <w:rFonts w:ascii="Times New Roman" w:hAnsi="Times New Roman"/>
          <w:b/>
          <w:color w:val="003366"/>
          <w:sz w:val="28"/>
          <w:szCs w:val="28"/>
        </w:rPr>
      </w:pPr>
    </w:p>
    <w:tbl>
      <w:tblPr>
        <w:tblW w:w="0" w:type="auto"/>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4A0" w:firstRow="1" w:lastRow="0" w:firstColumn="1" w:lastColumn="0" w:noHBand="0" w:noVBand="1"/>
      </w:tblPr>
      <w:tblGrid>
        <w:gridCol w:w="1951"/>
        <w:gridCol w:w="1466"/>
        <w:gridCol w:w="1120"/>
        <w:gridCol w:w="1466"/>
        <w:gridCol w:w="1120"/>
        <w:gridCol w:w="1466"/>
        <w:gridCol w:w="1120"/>
      </w:tblGrid>
      <w:tr w:rsidR="00E702E4" w:rsidRPr="00013791" w:rsidTr="005D7F0C">
        <w:trPr>
          <w:trHeight w:val="1080"/>
        </w:trPr>
        <w:tc>
          <w:tcPr>
            <w:tcW w:w="1951" w:type="dxa"/>
            <w:vMerge w:val="restart"/>
            <w:vAlign w:val="center"/>
          </w:tcPr>
          <w:p w:rsidR="00E702E4" w:rsidRPr="00013791" w:rsidRDefault="00E702E4"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Предмет</w:t>
            </w:r>
          </w:p>
        </w:tc>
        <w:tc>
          <w:tcPr>
            <w:tcW w:w="7758" w:type="dxa"/>
            <w:gridSpan w:val="6"/>
            <w:vAlign w:val="center"/>
          </w:tcPr>
          <w:p w:rsidR="00E702E4" w:rsidRPr="00013791" w:rsidRDefault="00E702E4" w:rsidP="00013791">
            <w:pPr>
              <w:spacing w:after="0" w:line="240" w:lineRule="auto"/>
              <w:jc w:val="center"/>
              <w:rPr>
                <w:rFonts w:ascii="Times New Roman" w:hAnsi="Times New Roman"/>
                <w:color w:val="000000"/>
                <w:sz w:val="28"/>
                <w:szCs w:val="28"/>
              </w:rPr>
            </w:pPr>
            <w:r w:rsidRPr="00013791">
              <w:rPr>
                <w:rFonts w:ascii="Times New Roman" w:hAnsi="Times New Roman"/>
                <w:color w:val="000000"/>
                <w:sz w:val="28"/>
                <w:szCs w:val="28"/>
              </w:rPr>
              <w:t>Всероссийская олимпиада школьников</w:t>
            </w:r>
          </w:p>
        </w:tc>
      </w:tr>
      <w:tr w:rsidR="00013791" w:rsidRPr="00013791" w:rsidTr="00E702E4">
        <w:trPr>
          <w:trHeight w:val="435"/>
        </w:trPr>
        <w:tc>
          <w:tcPr>
            <w:tcW w:w="1951" w:type="dxa"/>
            <w:vMerge/>
            <w:vAlign w:val="center"/>
          </w:tcPr>
          <w:p w:rsidR="00013791" w:rsidRPr="00013791" w:rsidRDefault="00013791" w:rsidP="00013791">
            <w:pPr>
              <w:spacing w:after="0" w:line="240" w:lineRule="auto"/>
              <w:jc w:val="both"/>
              <w:rPr>
                <w:rFonts w:ascii="Times New Roman" w:hAnsi="Times New Roman"/>
                <w:color w:val="000000"/>
                <w:sz w:val="28"/>
                <w:szCs w:val="28"/>
              </w:rPr>
            </w:pPr>
          </w:p>
        </w:tc>
        <w:tc>
          <w:tcPr>
            <w:tcW w:w="2586" w:type="dxa"/>
            <w:gridSpan w:val="2"/>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Муниципальный этап</w:t>
            </w:r>
          </w:p>
        </w:tc>
        <w:tc>
          <w:tcPr>
            <w:tcW w:w="2586" w:type="dxa"/>
            <w:gridSpan w:val="2"/>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 xml:space="preserve">Региональный этап </w:t>
            </w:r>
          </w:p>
        </w:tc>
        <w:tc>
          <w:tcPr>
            <w:tcW w:w="2586" w:type="dxa"/>
            <w:gridSpan w:val="2"/>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Заключительный этап</w:t>
            </w:r>
          </w:p>
        </w:tc>
      </w:tr>
      <w:tr w:rsidR="00013791" w:rsidRPr="00013791" w:rsidTr="00E702E4">
        <w:tc>
          <w:tcPr>
            <w:tcW w:w="1951" w:type="dxa"/>
            <w:vMerge/>
          </w:tcPr>
          <w:p w:rsidR="00013791" w:rsidRPr="00013791" w:rsidRDefault="00013791" w:rsidP="00013791">
            <w:pPr>
              <w:spacing w:after="0" w:line="240" w:lineRule="auto"/>
              <w:jc w:val="both"/>
              <w:rPr>
                <w:rFonts w:ascii="Times New Roman" w:hAnsi="Times New Roman"/>
                <w:color w:val="000000"/>
                <w:sz w:val="28"/>
                <w:szCs w:val="28"/>
              </w:rPr>
            </w:pPr>
          </w:p>
        </w:tc>
        <w:tc>
          <w:tcPr>
            <w:tcW w:w="1466" w:type="dxa"/>
          </w:tcPr>
          <w:p w:rsidR="00013791" w:rsidRPr="00E702E4" w:rsidRDefault="00013791" w:rsidP="00E702E4">
            <w:pPr>
              <w:spacing w:after="0" w:line="240" w:lineRule="auto"/>
              <w:jc w:val="both"/>
              <w:rPr>
                <w:rFonts w:ascii="Times New Roman" w:hAnsi="Times New Roman"/>
                <w:color w:val="000000"/>
                <w:sz w:val="24"/>
                <w:szCs w:val="24"/>
              </w:rPr>
            </w:pPr>
            <w:r w:rsidRPr="00E702E4">
              <w:rPr>
                <w:rFonts w:ascii="Times New Roman" w:hAnsi="Times New Roman"/>
                <w:color w:val="000000"/>
                <w:sz w:val="24"/>
                <w:szCs w:val="24"/>
              </w:rPr>
              <w:t>победители</w:t>
            </w:r>
          </w:p>
        </w:tc>
        <w:tc>
          <w:tcPr>
            <w:tcW w:w="1120" w:type="dxa"/>
          </w:tcPr>
          <w:p w:rsidR="00013791" w:rsidRPr="00E702E4" w:rsidRDefault="00013791" w:rsidP="00E702E4">
            <w:pPr>
              <w:spacing w:after="0" w:line="240" w:lineRule="auto"/>
              <w:jc w:val="both"/>
              <w:rPr>
                <w:rFonts w:ascii="Times New Roman" w:hAnsi="Times New Roman"/>
                <w:color w:val="000000"/>
                <w:sz w:val="24"/>
                <w:szCs w:val="24"/>
              </w:rPr>
            </w:pPr>
            <w:r w:rsidRPr="00E702E4">
              <w:rPr>
                <w:rFonts w:ascii="Times New Roman" w:hAnsi="Times New Roman"/>
                <w:color w:val="000000"/>
                <w:sz w:val="24"/>
                <w:szCs w:val="24"/>
              </w:rPr>
              <w:t>призеры</w:t>
            </w:r>
          </w:p>
        </w:tc>
        <w:tc>
          <w:tcPr>
            <w:tcW w:w="1466" w:type="dxa"/>
          </w:tcPr>
          <w:p w:rsidR="00013791" w:rsidRPr="00E702E4" w:rsidRDefault="00013791" w:rsidP="00013791">
            <w:pPr>
              <w:spacing w:after="0" w:line="240" w:lineRule="auto"/>
              <w:jc w:val="both"/>
              <w:rPr>
                <w:rFonts w:ascii="Times New Roman" w:hAnsi="Times New Roman"/>
                <w:color w:val="000000"/>
                <w:sz w:val="24"/>
                <w:szCs w:val="24"/>
              </w:rPr>
            </w:pPr>
            <w:r w:rsidRPr="00E702E4">
              <w:rPr>
                <w:rFonts w:ascii="Times New Roman" w:hAnsi="Times New Roman"/>
                <w:color w:val="000000"/>
                <w:sz w:val="24"/>
                <w:szCs w:val="24"/>
              </w:rPr>
              <w:t>победители</w:t>
            </w:r>
          </w:p>
        </w:tc>
        <w:tc>
          <w:tcPr>
            <w:tcW w:w="1120" w:type="dxa"/>
          </w:tcPr>
          <w:p w:rsidR="00013791" w:rsidRPr="00E702E4" w:rsidRDefault="00013791" w:rsidP="00013791">
            <w:pPr>
              <w:spacing w:after="0" w:line="240" w:lineRule="auto"/>
              <w:jc w:val="both"/>
              <w:rPr>
                <w:rFonts w:ascii="Times New Roman" w:hAnsi="Times New Roman"/>
                <w:color w:val="000000"/>
                <w:sz w:val="24"/>
                <w:szCs w:val="24"/>
              </w:rPr>
            </w:pPr>
            <w:r w:rsidRPr="00E702E4">
              <w:rPr>
                <w:rFonts w:ascii="Times New Roman" w:hAnsi="Times New Roman"/>
                <w:color w:val="000000"/>
                <w:sz w:val="24"/>
                <w:szCs w:val="24"/>
              </w:rPr>
              <w:t>призеры</w:t>
            </w:r>
          </w:p>
        </w:tc>
        <w:tc>
          <w:tcPr>
            <w:tcW w:w="1466" w:type="dxa"/>
          </w:tcPr>
          <w:p w:rsidR="00013791" w:rsidRPr="00E702E4" w:rsidRDefault="00013791" w:rsidP="00013791">
            <w:pPr>
              <w:spacing w:after="0" w:line="240" w:lineRule="auto"/>
              <w:jc w:val="both"/>
              <w:rPr>
                <w:rFonts w:ascii="Times New Roman" w:hAnsi="Times New Roman"/>
                <w:color w:val="000000"/>
                <w:sz w:val="24"/>
                <w:szCs w:val="24"/>
              </w:rPr>
            </w:pPr>
            <w:r w:rsidRPr="00E702E4">
              <w:rPr>
                <w:rFonts w:ascii="Times New Roman" w:hAnsi="Times New Roman"/>
                <w:color w:val="000000"/>
                <w:sz w:val="24"/>
                <w:szCs w:val="24"/>
              </w:rPr>
              <w:t>победители</w:t>
            </w:r>
          </w:p>
        </w:tc>
        <w:tc>
          <w:tcPr>
            <w:tcW w:w="1120" w:type="dxa"/>
          </w:tcPr>
          <w:p w:rsidR="00013791" w:rsidRPr="00E702E4" w:rsidRDefault="00013791" w:rsidP="00013791">
            <w:pPr>
              <w:spacing w:after="0" w:line="240" w:lineRule="auto"/>
              <w:jc w:val="both"/>
              <w:rPr>
                <w:rFonts w:ascii="Times New Roman" w:hAnsi="Times New Roman"/>
                <w:color w:val="000000"/>
                <w:sz w:val="24"/>
                <w:szCs w:val="24"/>
              </w:rPr>
            </w:pPr>
            <w:r w:rsidRPr="00E702E4">
              <w:rPr>
                <w:rFonts w:ascii="Times New Roman" w:hAnsi="Times New Roman"/>
                <w:color w:val="000000"/>
                <w:sz w:val="24"/>
                <w:szCs w:val="24"/>
              </w:rPr>
              <w:t>призеры</w:t>
            </w:r>
          </w:p>
        </w:tc>
      </w:tr>
      <w:tr w:rsidR="00013791" w:rsidRPr="00013791" w:rsidTr="00E702E4">
        <w:tc>
          <w:tcPr>
            <w:tcW w:w="1951" w:type="dxa"/>
            <w:vAlign w:val="center"/>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Математика</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1</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1</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2</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2</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r>
      <w:tr w:rsidR="00013791" w:rsidRPr="00013791" w:rsidTr="00E702E4">
        <w:tc>
          <w:tcPr>
            <w:tcW w:w="1951" w:type="dxa"/>
            <w:vAlign w:val="center"/>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Физика</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3</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3</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r>
      <w:tr w:rsidR="00013791" w:rsidRPr="00013791" w:rsidTr="00E702E4">
        <w:tc>
          <w:tcPr>
            <w:tcW w:w="1951" w:type="dxa"/>
            <w:vAlign w:val="center"/>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Информатика</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2</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1</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1</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r>
      <w:tr w:rsidR="00013791" w:rsidRPr="00013791" w:rsidTr="00E702E4">
        <w:tc>
          <w:tcPr>
            <w:tcW w:w="1951" w:type="dxa"/>
            <w:vAlign w:val="center"/>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lastRenderedPageBreak/>
              <w:t>География</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2</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2</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r>
      <w:tr w:rsidR="00013791" w:rsidRPr="00013791" w:rsidTr="00E702E4">
        <w:tc>
          <w:tcPr>
            <w:tcW w:w="1951" w:type="dxa"/>
            <w:vAlign w:val="center"/>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Английский язык</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2</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r>
      <w:tr w:rsidR="00013791" w:rsidRPr="00013791" w:rsidTr="00E702E4">
        <w:tc>
          <w:tcPr>
            <w:tcW w:w="1951" w:type="dxa"/>
            <w:vAlign w:val="center"/>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Право</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1</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1</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r>
      <w:tr w:rsidR="00013791" w:rsidRPr="00013791" w:rsidTr="00E702E4">
        <w:tc>
          <w:tcPr>
            <w:tcW w:w="1951" w:type="dxa"/>
            <w:vAlign w:val="center"/>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 xml:space="preserve">Экономика </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1</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r>
      <w:tr w:rsidR="00013791" w:rsidRPr="00013791" w:rsidTr="00E702E4">
        <w:tc>
          <w:tcPr>
            <w:tcW w:w="1951" w:type="dxa"/>
            <w:vAlign w:val="center"/>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Астрономия</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2</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r>
      <w:tr w:rsidR="00013791" w:rsidRPr="00013791" w:rsidTr="00E702E4">
        <w:tc>
          <w:tcPr>
            <w:tcW w:w="1951" w:type="dxa"/>
            <w:vAlign w:val="center"/>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История </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1</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1</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1</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r>
      <w:tr w:rsidR="00013791" w:rsidRPr="00013791" w:rsidTr="00E702E4">
        <w:tc>
          <w:tcPr>
            <w:tcW w:w="1951" w:type="dxa"/>
            <w:vAlign w:val="center"/>
          </w:tcPr>
          <w:p w:rsidR="00013791" w:rsidRPr="00013791" w:rsidRDefault="00A46D6B"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Обществозна</w:t>
            </w:r>
            <w:r>
              <w:rPr>
                <w:rFonts w:ascii="Times New Roman" w:hAnsi="Times New Roman"/>
                <w:color w:val="000000"/>
                <w:sz w:val="28"/>
                <w:szCs w:val="28"/>
              </w:rPr>
              <w:t>н</w:t>
            </w:r>
            <w:r w:rsidRPr="00013791">
              <w:rPr>
                <w:rFonts w:ascii="Times New Roman" w:hAnsi="Times New Roman"/>
                <w:color w:val="000000"/>
                <w:sz w:val="28"/>
                <w:szCs w:val="28"/>
              </w:rPr>
              <w:t>ие</w:t>
            </w:r>
            <w:r w:rsidR="00013791" w:rsidRPr="00013791">
              <w:rPr>
                <w:rFonts w:ascii="Times New Roman" w:hAnsi="Times New Roman"/>
                <w:color w:val="000000"/>
                <w:sz w:val="28"/>
                <w:szCs w:val="28"/>
              </w:rPr>
              <w:t> </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1</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466"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c>
          <w:tcPr>
            <w:tcW w:w="1120" w:type="dxa"/>
          </w:tcPr>
          <w:p w:rsidR="00013791" w:rsidRPr="00013791" w:rsidRDefault="00013791" w:rsidP="00013791">
            <w:pPr>
              <w:spacing w:after="0" w:line="240" w:lineRule="auto"/>
              <w:jc w:val="both"/>
              <w:rPr>
                <w:rFonts w:ascii="Times New Roman" w:hAnsi="Times New Roman"/>
                <w:color w:val="000000"/>
                <w:sz w:val="28"/>
                <w:szCs w:val="28"/>
              </w:rPr>
            </w:pPr>
            <w:r w:rsidRPr="00013791">
              <w:rPr>
                <w:rFonts w:ascii="Times New Roman" w:hAnsi="Times New Roman"/>
                <w:color w:val="000000"/>
                <w:sz w:val="28"/>
                <w:szCs w:val="28"/>
              </w:rPr>
              <w:t>-</w:t>
            </w:r>
          </w:p>
        </w:tc>
      </w:tr>
      <w:tr w:rsidR="00013791" w:rsidRPr="00013791" w:rsidTr="00E702E4">
        <w:tc>
          <w:tcPr>
            <w:tcW w:w="1951" w:type="dxa"/>
            <w:shd w:val="clear" w:color="auto" w:fill="auto"/>
            <w:vAlign w:val="center"/>
          </w:tcPr>
          <w:p w:rsidR="00013791" w:rsidRPr="00013791" w:rsidRDefault="00013791" w:rsidP="00013791">
            <w:pPr>
              <w:spacing w:after="0" w:line="240" w:lineRule="auto"/>
              <w:jc w:val="both"/>
              <w:rPr>
                <w:rFonts w:ascii="Times New Roman" w:hAnsi="Times New Roman"/>
                <w:b/>
                <w:color w:val="000000"/>
                <w:sz w:val="28"/>
                <w:szCs w:val="28"/>
              </w:rPr>
            </w:pPr>
            <w:r w:rsidRPr="00013791">
              <w:rPr>
                <w:rFonts w:ascii="Times New Roman" w:hAnsi="Times New Roman"/>
                <w:b/>
                <w:color w:val="000000"/>
                <w:sz w:val="28"/>
                <w:szCs w:val="28"/>
              </w:rPr>
              <w:t>Итого</w:t>
            </w:r>
          </w:p>
        </w:tc>
        <w:tc>
          <w:tcPr>
            <w:tcW w:w="1466" w:type="dxa"/>
            <w:shd w:val="clear" w:color="auto" w:fill="auto"/>
          </w:tcPr>
          <w:p w:rsidR="00013791" w:rsidRPr="00013791" w:rsidRDefault="00013791" w:rsidP="00013791">
            <w:pPr>
              <w:spacing w:after="0" w:line="240" w:lineRule="auto"/>
              <w:jc w:val="both"/>
              <w:rPr>
                <w:rFonts w:ascii="Times New Roman" w:hAnsi="Times New Roman"/>
                <w:b/>
                <w:color w:val="000000"/>
                <w:sz w:val="28"/>
                <w:szCs w:val="28"/>
              </w:rPr>
            </w:pPr>
            <w:r w:rsidRPr="00013791">
              <w:rPr>
                <w:rFonts w:ascii="Times New Roman" w:hAnsi="Times New Roman"/>
                <w:b/>
                <w:color w:val="000000"/>
                <w:sz w:val="28"/>
                <w:szCs w:val="28"/>
              </w:rPr>
              <w:t>7</w:t>
            </w:r>
          </w:p>
        </w:tc>
        <w:tc>
          <w:tcPr>
            <w:tcW w:w="1120" w:type="dxa"/>
            <w:shd w:val="clear" w:color="auto" w:fill="auto"/>
          </w:tcPr>
          <w:p w:rsidR="00013791" w:rsidRPr="00013791" w:rsidRDefault="00013791" w:rsidP="00013791">
            <w:pPr>
              <w:spacing w:after="0" w:line="240" w:lineRule="auto"/>
              <w:jc w:val="both"/>
              <w:rPr>
                <w:rFonts w:ascii="Times New Roman" w:hAnsi="Times New Roman"/>
                <w:b/>
                <w:color w:val="000000"/>
                <w:sz w:val="28"/>
                <w:szCs w:val="28"/>
              </w:rPr>
            </w:pPr>
            <w:r w:rsidRPr="00013791">
              <w:rPr>
                <w:rFonts w:ascii="Times New Roman" w:hAnsi="Times New Roman"/>
                <w:b/>
                <w:color w:val="000000"/>
                <w:sz w:val="28"/>
                <w:szCs w:val="28"/>
              </w:rPr>
              <w:t>12</w:t>
            </w:r>
          </w:p>
        </w:tc>
        <w:tc>
          <w:tcPr>
            <w:tcW w:w="1466" w:type="dxa"/>
            <w:shd w:val="clear" w:color="auto" w:fill="auto"/>
          </w:tcPr>
          <w:p w:rsidR="00013791" w:rsidRPr="00013791" w:rsidRDefault="00013791" w:rsidP="00013791">
            <w:pPr>
              <w:spacing w:after="0" w:line="240" w:lineRule="auto"/>
              <w:jc w:val="both"/>
              <w:rPr>
                <w:rFonts w:ascii="Times New Roman" w:hAnsi="Times New Roman"/>
                <w:b/>
                <w:color w:val="000000"/>
                <w:sz w:val="28"/>
                <w:szCs w:val="28"/>
              </w:rPr>
            </w:pPr>
            <w:r w:rsidRPr="00013791">
              <w:rPr>
                <w:rFonts w:ascii="Times New Roman" w:hAnsi="Times New Roman"/>
                <w:b/>
                <w:color w:val="000000"/>
                <w:sz w:val="28"/>
                <w:szCs w:val="28"/>
              </w:rPr>
              <w:t>5</w:t>
            </w:r>
          </w:p>
        </w:tc>
        <w:tc>
          <w:tcPr>
            <w:tcW w:w="1120" w:type="dxa"/>
            <w:shd w:val="clear" w:color="auto" w:fill="auto"/>
          </w:tcPr>
          <w:p w:rsidR="00013791" w:rsidRPr="00013791" w:rsidRDefault="00013791" w:rsidP="00013791">
            <w:pPr>
              <w:spacing w:after="0" w:line="240" w:lineRule="auto"/>
              <w:jc w:val="both"/>
              <w:rPr>
                <w:rFonts w:ascii="Times New Roman" w:hAnsi="Times New Roman"/>
                <w:b/>
                <w:color w:val="000000"/>
                <w:sz w:val="28"/>
                <w:szCs w:val="28"/>
              </w:rPr>
            </w:pPr>
            <w:r w:rsidRPr="00013791">
              <w:rPr>
                <w:rFonts w:ascii="Times New Roman" w:hAnsi="Times New Roman"/>
                <w:b/>
                <w:color w:val="000000"/>
                <w:sz w:val="28"/>
                <w:szCs w:val="28"/>
              </w:rPr>
              <w:t>7</w:t>
            </w:r>
          </w:p>
        </w:tc>
        <w:tc>
          <w:tcPr>
            <w:tcW w:w="1466" w:type="dxa"/>
            <w:shd w:val="clear" w:color="auto" w:fill="auto"/>
          </w:tcPr>
          <w:p w:rsidR="00013791" w:rsidRPr="00013791" w:rsidRDefault="00013791" w:rsidP="00013791">
            <w:pPr>
              <w:spacing w:after="0" w:line="240" w:lineRule="auto"/>
              <w:jc w:val="both"/>
              <w:rPr>
                <w:rFonts w:ascii="Times New Roman" w:hAnsi="Times New Roman"/>
                <w:b/>
                <w:color w:val="000000"/>
                <w:sz w:val="28"/>
                <w:szCs w:val="28"/>
              </w:rPr>
            </w:pPr>
            <w:r w:rsidRPr="00013791">
              <w:rPr>
                <w:rFonts w:ascii="Times New Roman" w:hAnsi="Times New Roman"/>
                <w:b/>
                <w:color w:val="000000"/>
                <w:sz w:val="28"/>
                <w:szCs w:val="28"/>
              </w:rPr>
              <w:t>-</w:t>
            </w:r>
          </w:p>
        </w:tc>
        <w:tc>
          <w:tcPr>
            <w:tcW w:w="1120" w:type="dxa"/>
            <w:shd w:val="clear" w:color="auto" w:fill="auto"/>
          </w:tcPr>
          <w:p w:rsidR="00013791" w:rsidRPr="00013791" w:rsidRDefault="00013791" w:rsidP="00013791">
            <w:pPr>
              <w:spacing w:after="0" w:line="240" w:lineRule="auto"/>
              <w:jc w:val="both"/>
              <w:rPr>
                <w:rFonts w:ascii="Times New Roman" w:hAnsi="Times New Roman"/>
                <w:b/>
                <w:color w:val="000000"/>
                <w:sz w:val="28"/>
                <w:szCs w:val="28"/>
              </w:rPr>
            </w:pPr>
            <w:r w:rsidRPr="00013791">
              <w:rPr>
                <w:rFonts w:ascii="Times New Roman" w:hAnsi="Times New Roman"/>
                <w:b/>
                <w:color w:val="000000"/>
                <w:sz w:val="28"/>
                <w:szCs w:val="28"/>
              </w:rPr>
              <w:t>-</w:t>
            </w:r>
          </w:p>
        </w:tc>
      </w:tr>
    </w:tbl>
    <w:p w:rsidR="00013791" w:rsidRPr="00013791" w:rsidRDefault="00013791" w:rsidP="00013791">
      <w:pPr>
        <w:spacing w:after="0" w:line="240" w:lineRule="auto"/>
        <w:ind w:firstLine="709"/>
        <w:jc w:val="both"/>
        <w:rPr>
          <w:rFonts w:ascii="Times New Roman" w:hAnsi="Times New Roman"/>
          <w:sz w:val="28"/>
          <w:szCs w:val="28"/>
        </w:rPr>
      </w:pPr>
    </w:p>
    <w:p w:rsidR="00013791" w:rsidRPr="00E702E4" w:rsidRDefault="00013791" w:rsidP="00E702E4">
      <w:pPr>
        <w:spacing w:after="0" w:line="240" w:lineRule="auto"/>
        <w:jc w:val="center"/>
        <w:rPr>
          <w:rFonts w:ascii="Times New Roman" w:hAnsi="Times New Roman"/>
          <w:b/>
          <w:color w:val="244061"/>
          <w:sz w:val="28"/>
          <w:szCs w:val="28"/>
        </w:rPr>
      </w:pPr>
      <w:r w:rsidRPr="00E702E4">
        <w:rPr>
          <w:rFonts w:ascii="Times New Roman" w:hAnsi="Times New Roman"/>
          <w:b/>
          <w:bCs/>
          <w:color w:val="244061"/>
          <w:sz w:val="28"/>
          <w:szCs w:val="28"/>
        </w:rPr>
        <w:t>Итоги краевого  этапа Всероссийской олимпиады школьников</w:t>
      </w:r>
      <w:r w:rsidR="00E702E4">
        <w:rPr>
          <w:rFonts w:ascii="Times New Roman" w:hAnsi="Times New Roman"/>
          <w:b/>
          <w:bCs/>
          <w:color w:val="244061"/>
          <w:sz w:val="28"/>
          <w:szCs w:val="28"/>
        </w:rPr>
        <w:t xml:space="preserve"> </w:t>
      </w:r>
      <w:r w:rsidRPr="00E702E4">
        <w:rPr>
          <w:rFonts w:ascii="Times New Roman" w:hAnsi="Times New Roman"/>
          <w:b/>
          <w:bCs/>
          <w:color w:val="244061"/>
          <w:sz w:val="28"/>
          <w:szCs w:val="28"/>
        </w:rPr>
        <w:t xml:space="preserve"> 2010-2011 учебный  год</w:t>
      </w:r>
    </w:p>
    <w:tbl>
      <w:tblPr>
        <w:tblW w:w="4976" w:type="pct"/>
        <w:tblBorders>
          <w:top w:val="double" w:sz="4" w:space="0" w:color="003399"/>
          <w:left w:val="double" w:sz="4" w:space="0" w:color="003399"/>
          <w:bottom w:val="double" w:sz="4" w:space="0" w:color="003399"/>
          <w:right w:val="double" w:sz="4" w:space="0" w:color="003399"/>
          <w:insideH w:val="single" w:sz="8" w:space="0" w:color="365F91"/>
          <w:insideV w:val="single" w:sz="8" w:space="0" w:color="365F91"/>
        </w:tblBorders>
        <w:tblLayout w:type="fixed"/>
        <w:tblLook w:val="0000" w:firstRow="0" w:lastRow="0" w:firstColumn="0" w:lastColumn="0" w:noHBand="0" w:noVBand="0"/>
      </w:tblPr>
      <w:tblGrid>
        <w:gridCol w:w="780"/>
        <w:gridCol w:w="2291"/>
        <w:gridCol w:w="2999"/>
        <w:gridCol w:w="1345"/>
        <w:gridCol w:w="2391"/>
      </w:tblGrid>
      <w:tr w:rsidR="00013791" w:rsidRPr="00013791" w:rsidTr="00E702E4">
        <w:tc>
          <w:tcPr>
            <w:tcW w:w="398" w:type="pct"/>
          </w:tcPr>
          <w:p w:rsidR="00013791" w:rsidRPr="00013791" w:rsidRDefault="00013791" w:rsidP="00013791">
            <w:pPr>
              <w:spacing w:after="0" w:line="240" w:lineRule="auto"/>
              <w:jc w:val="both"/>
              <w:rPr>
                <w:rFonts w:ascii="Times New Roman" w:hAnsi="Times New Roman"/>
                <w:b/>
                <w:color w:val="000080"/>
                <w:sz w:val="28"/>
                <w:szCs w:val="28"/>
              </w:rPr>
            </w:pPr>
            <w:r w:rsidRPr="00013791">
              <w:rPr>
                <w:rFonts w:ascii="Times New Roman" w:hAnsi="Times New Roman"/>
                <w:b/>
                <w:color w:val="000080"/>
                <w:sz w:val="28"/>
                <w:szCs w:val="28"/>
              </w:rPr>
              <w:t>№</w:t>
            </w:r>
          </w:p>
        </w:tc>
        <w:tc>
          <w:tcPr>
            <w:tcW w:w="1168" w:type="pct"/>
          </w:tcPr>
          <w:p w:rsidR="00013791" w:rsidRPr="00013791" w:rsidRDefault="00013791" w:rsidP="00013791">
            <w:pPr>
              <w:spacing w:after="0" w:line="240" w:lineRule="auto"/>
              <w:jc w:val="both"/>
              <w:rPr>
                <w:rFonts w:ascii="Times New Roman" w:hAnsi="Times New Roman"/>
                <w:b/>
                <w:color w:val="000080"/>
                <w:sz w:val="28"/>
                <w:szCs w:val="28"/>
              </w:rPr>
            </w:pPr>
            <w:r w:rsidRPr="00013791">
              <w:rPr>
                <w:rFonts w:ascii="Times New Roman" w:hAnsi="Times New Roman"/>
                <w:b/>
                <w:color w:val="000080"/>
                <w:sz w:val="28"/>
                <w:szCs w:val="28"/>
              </w:rPr>
              <w:t>Предмет</w:t>
            </w:r>
          </w:p>
        </w:tc>
        <w:tc>
          <w:tcPr>
            <w:tcW w:w="1529" w:type="pct"/>
          </w:tcPr>
          <w:p w:rsidR="00013791" w:rsidRPr="00013791" w:rsidRDefault="00013791" w:rsidP="00013791">
            <w:pPr>
              <w:spacing w:after="0" w:line="240" w:lineRule="auto"/>
              <w:jc w:val="both"/>
              <w:rPr>
                <w:rFonts w:ascii="Times New Roman" w:hAnsi="Times New Roman"/>
                <w:b/>
                <w:color w:val="000080"/>
                <w:sz w:val="28"/>
                <w:szCs w:val="28"/>
              </w:rPr>
            </w:pPr>
            <w:r w:rsidRPr="00013791">
              <w:rPr>
                <w:rFonts w:ascii="Times New Roman" w:hAnsi="Times New Roman"/>
                <w:b/>
                <w:color w:val="000080"/>
                <w:sz w:val="28"/>
                <w:szCs w:val="28"/>
              </w:rPr>
              <w:t>ФИ учащегося</w:t>
            </w:r>
          </w:p>
        </w:tc>
        <w:tc>
          <w:tcPr>
            <w:tcW w:w="686" w:type="pct"/>
          </w:tcPr>
          <w:p w:rsidR="00013791" w:rsidRPr="00013791" w:rsidRDefault="00013791" w:rsidP="00013791">
            <w:pPr>
              <w:spacing w:after="0" w:line="240" w:lineRule="auto"/>
              <w:jc w:val="both"/>
              <w:rPr>
                <w:rFonts w:ascii="Times New Roman" w:hAnsi="Times New Roman"/>
                <w:b/>
                <w:color w:val="000080"/>
                <w:sz w:val="28"/>
                <w:szCs w:val="28"/>
              </w:rPr>
            </w:pPr>
            <w:r w:rsidRPr="00013791">
              <w:rPr>
                <w:rFonts w:ascii="Times New Roman" w:hAnsi="Times New Roman"/>
                <w:b/>
                <w:color w:val="000080"/>
                <w:sz w:val="28"/>
                <w:szCs w:val="28"/>
              </w:rPr>
              <w:t>класс</w:t>
            </w:r>
          </w:p>
        </w:tc>
        <w:tc>
          <w:tcPr>
            <w:tcW w:w="1219" w:type="pct"/>
          </w:tcPr>
          <w:p w:rsidR="00013791" w:rsidRPr="00013791" w:rsidRDefault="00013791" w:rsidP="00013791">
            <w:pPr>
              <w:spacing w:after="0" w:line="240" w:lineRule="auto"/>
              <w:jc w:val="both"/>
              <w:rPr>
                <w:rFonts w:ascii="Times New Roman" w:hAnsi="Times New Roman"/>
                <w:b/>
                <w:color w:val="000080"/>
                <w:sz w:val="28"/>
                <w:szCs w:val="28"/>
              </w:rPr>
            </w:pPr>
            <w:r w:rsidRPr="00013791">
              <w:rPr>
                <w:rFonts w:ascii="Times New Roman" w:hAnsi="Times New Roman"/>
                <w:b/>
                <w:color w:val="000080"/>
                <w:sz w:val="28"/>
                <w:szCs w:val="28"/>
              </w:rPr>
              <w:t>учитель</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История</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Параскун Егор- призер</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10</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Лаптева Ю.Б.</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2</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 xml:space="preserve">География </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Костриков Вячеслав-</w:t>
            </w:r>
          </w:p>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призер</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9</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Сороченкова Т.Ф.</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3</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 xml:space="preserve">Право </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Ходеева Ульян</w:t>
            </w:r>
            <w:r w:rsidR="00A46D6B" w:rsidRPr="00013791">
              <w:rPr>
                <w:rFonts w:ascii="Times New Roman" w:hAnsi="Times New Roman"/>
                <w:color w:val="003366"/>
                <w:sz w:val="28"/>
                <w:szCs w:val="28"/>
              </w:rPr>
              <w:t>а -</w:t>
            </w:r>
            <w:r w:rsidRPr="00013791">
              <w:rPr>
                <w:rFonts w:ascii="Times New Roman" w:hAnsi="Times New Roman"/>
                <w:color w:val="003366"/>
                <w:sz w:val="28"/>
                <w:szCs w:val="28"/>
              </w:rPr>
              <w:t xml:space="preserve"> призер</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10</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Лаптева Ю.Б.</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4</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Информатика и ИКТ</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Блажнов Алексей-призер</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10</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Жилкина И.А.</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5</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Астрономия</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Пьяных Анастасия- призер</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9</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Романова Л.И.</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6.</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Математика</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Костриков Вячеслав-</w:t>
            </w:r>
          </w:p>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призер</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9</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Трубачева Т.Н.</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7.</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Математика</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Блажнов Алексей-призер</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10</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Довбило Н.Е.</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8.</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Математика</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Литвинов Владимир-победитель</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11</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Романишина Д.С.</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9.</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 xml:space="preserve">Математика </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Ященко Юрий- призер</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10</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Довбило Н.Е.</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10.</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Физика</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Литвинов Владимир- победитель</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11</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Алексеева Н.Ю.</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11.</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Физика</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Блажнов Алексей-победитель</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10</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Романова Л.И.</w:t>
            </w:r>
          </w:p>
        </w:tc>
      </w:tr>
      <w:tr w:rsidR="00013791" w:rsidRPr="00013791" w:rsidTr="00E702E4">
        <w:tc>
          <w:tcPr>
            <w:tcW w:w="39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12.</w:t>
            </w:r>
          </w:p>
        </w:tc>
        <w:tc>
          <w:tcPr>
            <w:tcW w:w="1168"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Физика</w:t>
            </w:r>
          </w:p>
        </w:tc>
        <w:tc>
          <w:tcPr>
            <w:tcW w:w="152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ЧерныхАртем-победитель</w:t>
            </w:r>
          </w:p>
        </w:tc>
        <w:tc>
          <w:tcPr>
            <w:tcW w:w="686"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7</w:t>
            </w:r>
          </w:p>
        </w:tc>
        <w:tc>
          <w:tcPr>
            <w:tcW w:w="1219" w:type="pct"/>
          </w:tcPr>
          <w:p w:rsidR="00013791" w:rsidRPr="00013791" w:rsidRDefault="00013791" w:rsidP="00013791">
            <w:pPr>
              <w:spacing w:after="0" w:line="240" w:lineRule="auto"/>
              <w:jc w:val="both"/>
              <w:rPr>
                <w:rFonts w:ascii="Times New Roman" w:hAnsi="Times New Roman"/>
                <w:color w:val="003366"/>
                <w:sz w:val="28"/>
                <w:szCs w:val="28"/>
              </w:rPr>
            </w:pPr>
            <w:r w:rsidRPr="00013791">
              <w:rPr>
                <w:rFonts w:ascii="Times New Roman" w:hAnsi="Times New Roman"/>
                <w:color w:val="003366"/>
                <w:sz w:val="28"/>
                <w:szCs w:val="28"/>
              </w:rPr>
              <w:t>Романова Л.И.</w:t>
            </w:r>
          </w:p>
        </w:tc>
      </w:tr>
    </w:tbl>
    <w:p w:rsidR="00013791" w:rsidRPr="00013791" w:rsidRDefault="00013791" w:rsidP="00013791">
      <w:pPr>
        <w:spacing w:after="0" w:line="240" w:lineRule="auto"/>
        <w:ind w:firstLine="709"/>
        <w:jc w:val="both"/>
        <w:rPr>
          <w:rFonts w:ascii="Times New Roman" w:hAnsi="Times New Roman"/>
          <w:b/>
          <w:color w:val="003366"/>
          <w:sz w:val="28"/>
          <w:szCs w:val="28"/>
        </w:rPr>
      </w:pPr>
    </w:p>
    <w:p w:rsidR="00013791" w:rsidRPr="00013791" w:rsidRDefault="00013791" w:rsidP="00013791">
      <w:pPr>
        <w:spacing w:after="0" w:line="240" w:lineRule="auto"/>
        <w:ind w:firstLine="709"/>
        <w:contextualSpacing/>
        <w:jc w:val="both"/>
        <w:rPr>
          <w:rFonts w:ascii="Times New Roman" w:hAnsi="Times New Roman"/>
          <w:color w:val="003366"/>
          <w:sz w:val="28"/>
          <w:szCs w:val="28"/>
        </w:rPr>
      </w:pPr>
    </w:p>
    <w:p w:rsidR="00E702E4" w:rsidRDefault="00E702E4" w:rsidP="00013791">
      <w:pPr>
        <w:spacing w:after="0" w:line="240" w:lineRule="auto"/>
        <w:ind w:firstLine="709"/>
        <w:contextualSpacing/>
        <w:jc w:val="both"/>
        <w:rPr>
          <w:rFonts w:ascii="Times New Roman" w:hAnsi="Times New Roman"/>
          <w:b/>
          <w:bCs/>
          <w:color w:val="17365D"/>
          <w:sz w:val="28"/>
          <w:szCs w:val="28"/>
        </w:rPr>
      </w:pPr>
      <w:r>
        <w:rPr>
          <w:rFonts w:ascii="Times New Roman" w:hAnsi="Times New Roman"/>
          <w:b/>
          <w:bCs/>
          <w:color w:val="17365D"/>
          <w:sz w:val="28"/>
          <w:szCs w:val="28"/>
        </w:rPr>
        <w:t xml:space="preserve">4.5.  </w:t>
      </w:r>
      <w:r w:rsidR="00665503">
        <w:rPr>
          <w:rFonts w:ascii="Times New Roman" w:hAnsi="Times New Roman"/>
          <w:b/>
          <w:bCs/>
          <w:color w:val="17365D"/>
          <w:sz w:val="28"/>
          <w:szCs w:val="28"/>
        </w:rPr>
        <w:t>Достижения учащихся</w:t>
      </w:r>
    </w:p>
    <w:p w:rsidR="00E702E4" w:rsidRDefault="00E702E4" w:rsidP="00013791">
      <w:pPr>
        <w:spacing w:after="0" w:line="240" w:lineRule="auto"/>
        <w:ind w:firstLine="709"/>
        <w:contextualSpacing/>
        <w:jc w:val="both"/>
        <w:rPr>
          <w:rFonts w:ascii="Times New Roman" w:hAnsi="Times New Roman"/>
          <w:b/>
          <w:bCs/>
          <w:color w:val="17365D"/>
          <w:sz w:val="28"/>
          <w:szCs w:val="28"/>
        </w:rPr>
      </w:pPr>
    </w:p>
    <w:p w:rsidR="00013791" w:rsidRPr="00013791" w:rsidRDefault="00E702E4"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 xml:space="preserve"> </w:t>
      </w:r>
      <w:r w:rsidR="00013791" w:rsidRPr="00013791">
        <w:rPr>
          <w:rFonts w:ascii="Times New Roman" w:hAnsi="Times New Roman"/>
          <w:color w:val="000000"/>
          <w:sz w:val="28"/>
          <w:szCs w:val="28"/>
        </w:rPr>
        <w:t>В течение 2010-2011  учебного года учащиеся лицея  участвовали в различных интеллектуальных конкурсах и олимпиадах:</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lastRenderedPageBreak/>
        <w:t>-1 место школьная городская олимпиада по информатике, команда 9-11 классов;</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-2 место городская научно-практическая конференция «Шаг в науку» по английскому языку, Другова К., 11 класс;</w:t>
      </w:r>
    </w:p>
    <w:p w:rsidR="00013791" w:rsidRPr="00013791" w:rsidRDefault="00A847BE" w:rsidP="00013791">
      <w:pPr>
        <w:spacing w:after="0" w:line="240" w:lineRule="auto"/>
        <w:ind w:firstLine="709"/>
        <w:contextualSpacing/>
        <w:jc w:val="both"/>
        <w:rPr>
          <w:rFonts w:ascii="Times New Roman" w:hAnsi="Times New Roman"/>
          <w:color w:val="000000"/>
          <w:sz w:val="28"/>
          <w:szCs w:val="28"/>
        </w:rPr>
      </w:pPr>
      <w:r>
        <w:rPr>
          <w:noProof/>
        </w:rPr>
        <w:pict>
          <v:shape id="Рисунок 381" o:spid="_x0000_s1381" type="#_x0000_t75" alt="видеоконференция" style="position:absolute;left:0;text-align:left;margin-left:314.65pt;margin-top:26.85pt;width:175.65pt;height:116.85pt;z-index:-10;visibility:visible" wrapcoords="-184 0 -184 21350 21582 21350 21582 0 -184 0">
            <v:imagedata r:id="rId38" o:title="видеоконференция"/>
            <w10:wrap type="tight"/>
          </v:shape>
        </w:pict>
      </w:r>
      <w:r w:rsidR="00013791" w:rsidRPr="00013791">
        <w:rPr>
          <w:rFonts w:ascii="Times New Roman" w:hAnsi="Times New Roman"/>
          <w:color w:val="000000"/>
          <w:sz w:val="28"/>
          <w:szCs w:val="28"/>
        </w:rPr>
        <w:t>-1 место городская научно-практическая конференция «Шаг в науку» по информатике, Зикеев М., 9 класс;</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-2 место  городская научно-практическая конференция «Шаг в науку» по обществознанию, Смирнова А., 9 класс;</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-3 место городская научно-практическая конференция «Шаг в науку» по МХК, Поликахина П., 10 класс;</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-1 место город, край, Россия международный конкурс по информатике «КИТ», Хоженец А., 5 класс;</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-3 место городской конкурс АРТ-мастер, Федоров Л., 7 класс.</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-1 место</w:t>
      </w:r>
      <w:r w:rsidRPr="00013791">
        <w:rPr>
          <w:rFonts w:ascii="Times New Roman" w:hAnsi="Times New Roman"/>
          <w:sz w:val="28"/>
          <w:szCs w:val="28"/>
        </w:rPr>
        <w:t xml:space="preserve"> городской конкурс детских творческих работ «Природа вокруг нас», команда 6 классов;</w:t>
      </w:r>
    </w:p>
    <w:p w:rsidR="00013791" w:rsidRPr="00013791" w:rsidRDefault="00013791" w:rsidP="00013791">
      <w:pPr>
        <w:spacing w:after="0" w:line="240" w:lineRule="auto"/>
        <w:ind w:firstLine="709"/>
        <w:contextualSpacing/>
        <w:jc w:val="both"/>
        <w:rPr>
          <w:rFonts w:ascii="Times New Roman" w:hAnsi="Times New Roman"/>
          <w:bCs/>
          <w:sz w:val="28"/>
          <w:szCs w:val="28"/>
        </w:rPr>
      </w:pPr>
      <w:r w:rsidRPr="00013791">
        <w:rPr>
          <w:rFonts w:ascii="Times New Roman" w:hAnsi="Times New Roman"/>
          <w:bCs/>
          <w:sz w:val="28"/>
          <w:szCs w:val="28"/>
        </w:rPr>
        <w:t>- городской конкурс «Компьютерная новогодняя и рождественская открытка»;</w:t>
      </w:r>
    </w:p>
    <w:p w:rsidR="00013791" w:rsidRPr="00013791" w:rsidRDefault="00013791" w:rsidP="00013791">
      <w:pPr>
        <w:spacing w:after="0" w:line="240" w:lineRule="auto"/>
        <w:ind w:firstLine="709"/>
        <w:contextualSpacing/>
        <w:jc w:val="both"/>
        <w:rPr>
          <w:rFonts w:ascii="Times New Roman" w:hAnsi="Times New Roman"/>
          <w:bCs/>
          <w:sz w:val="28"/>
          <w:szCs w:val="28"/>
        </w:rPr>
      </w:pPr>
      <w:r w:rsidRPr="00013791">
        <w:rPr>
          <w:rFonts w:ascii="Times New Roman" w:hAnsi="Times New Roman"/>
          <w:bCs/>
          <w:sz w:val="28"/>
          <w:szCs w:val="28"/>
        </w:rPr>
        <w:t>-2 место городской конкур видеосюжетов  «Моя школа», Федоров Л., 7 класс</w:t>
      </w:r>
      <w:r>
        <w:rPr>
          <w:rFonts w:ascii="Times New Roman" w:hAnsi="Times New Roman"/>
          <w:bCs/>
          <w:sz w:val="28"/>
          <w:szCs w:val="28"/>
        </w:rPr>
        <w:t xml:space="preserve"> и Смирнов Д., 10 класс</w:t>
      </w:r>
      <w:r w:rsidRPr="00013791">
        <w:rPr>
          <w:rFonts w:ascii="Times New Roman" w:hAnsi="Times New Roman"/>
          <w:bCs/>
          <w:sz w:val="28"/>
          <w:szCs w:val="28"/>
        </w:rPr>
        <w:t>;</w:t>
      </w:r>
    </w:p>
    <w:p w:rsidR="00013791" w:rsidRPr="00013791" w:rsidRDefault="00013791" w:rsidP="00013791">
      <w:pPr>
        <w:spacing w:after="0" w:line="240" w:lineRule="auto"/>
        <w:ind w:firstLine="709"/>
        <w:contextualSpacing/>
        <w:jc w:val="both"/>
        <w:rPr>
          <w:rFonts w:ascii="Times New Roman" w:hAnsi="Times New Roman"/>
          <w:bCs/>
          <w:sz w:val="28"/>
          <w:szCs w:val="28"/>
        </w:rPr>
      </w:pPr>
      <w:r w:rsidRPr="00013791">
        <w:rPr>
          <w:rFonts w:ascii="Times New Roman" w:hAnsi="Times New Roman"/>
          <w:bCs/>
          <w:sz w:val="28"/>
          <w:szCs w:val="28"/>
        </w:rPr>
        <w:t>Лицеисты активные участники всероссийских и международных конкурсов:</w:t>
      </w:r>
    </w:p>
    <w:p w:rsidR="00013791" w:rsidRPr="00013791" w:rsidRDefault="00013791" w:rsidP="00013791">
      <w:pPr>
        <w:spacing w:after="0" w:line="240" w:lineRule="auto"/>
        <w:ind w:firstLine="709"/>
        <w:contextualSpacing/>
        <w:jc w:val="both"/>
        <w:rPr>
          <w:rFonts w:ascii="Times New Roman" w:hAnsi="Times New Roman"/>
          <w:bCs/>
          <w:sz w:val="28"/>
          <w:szCs w:val="28"/>
        </w:rPr>
      </w:pPr>
      <w:r w:rsidRPr="00013791">
        <w:rPr>
          <w:rFonts w:ascii="Times New Roman" w:hAnsi="Times New Roman"/>
          <w:bCs/>
          <w:sz w:val="28"/>
          <w:szCs w:val="28"/>
        </w:rPr>
        <w:t>«Русский медвежонок- языкознание для всех»</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bCs/>
          <w:sz w:val="28"/>
          <w:szCs w:val="28"/>
        </w:rPr>
        <w:t xml:space="preserve">Международный математический конкурс </w:t>
      </w:r>
      <w:r w:rsidRPr="00013791">
        <w:rPr>
          <w:rFonts w:ascii="Times New Roman" w:hAnsi="Times New Roman"/>
          <w:color w:val="000000"/>
          <w:sz w:val="28"/>
          <w:szCs w:val="28"/>
        </w:rPr>
        <w:t>«Кенгуру»</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Международный конкурс по информатике «КИТ»</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Международный конкурс по  английскому языку «Британский бульдог»</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Международный конкурс «Золотое руно»</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Международный конкурс «Человек и природа»</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Всероссийский математический чемпионат</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Всероссийский географический чемпионат</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Всероссийский биологический чемпионат</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Всероссийский исторический чемпионат</w:t>
      </w:r>
    </w:p>
    <w:p w:rsidR="00013791" w:rsidRPr="00013791" w:rsidRDefault="00013791" w:rsidP="00013791">
      <w:pPr>
        <w:spacing w:after="0" w:line="240" w:lineRule="auto"/>
        <w:ind w:firstLine="709"/>
        <w:contextualSpacing/>
        <w:jc w:val="both"/>
        <w:rPr>
          <w:rFonts w:ascii="Times New Roman" w:hAnsi="Times New Roman"/>
          <w:color w:val="000000"/>
          <w:sz w:val="28"/>
          <w:szCs w:val="28"/>
        </w:rPr>
      </w:pPr>
      <w:r w:rsidRPr="00013791">
        <w:rPr>
          <w:rFonts w:ascii="Times New Roman" w:hAnsi="Times New Roman"/>
          <w:color w:val="000000"/>
          <w:sz w:val="28"/>
          <w:szCs w:val="28"/>
        </w:rPr>
        <w:t>Всероссийский физический чемпионат</w:t>
      </w:r>
    </w:p>
    <w:p w:rsidR="00013791" w:rsidRDefault="00013791" w:rsidP="00FD7207">
      <w:pPr>
        <w:autoSpaceDE w:val="0"/>
        <w:spacing w:after="0" w:line="240" w:lineRule="auto"/>
        <w:ind w:firstLine="708"/>
        <w:jc w:val="both"/>
        <w:rPr>
          <w:rFonts w:ascii="Times New Roman" w:hAnsi="Times New Roman"/>
          <w:b/>
          <w:bCs/>
          <w:color w:val="17365D"/>
          <w:sz w:val="28"/>
          <w:szCs w:val="28"/>
        </w:rPr>
      </w:pPr>
    </w:p>
    <w:p w:rsidR="00665503" w:rsidRDefault="00665503" w:rsidP="00FD7207">
      <w:pPr>
        <w:autoSpaceDE w:val="0"/>
        <w:spacing w:after="0" w:line="240" w:lineRule="auto"/>
        <w:ind w:firstLine="708"/>
        <w:jc w:val="both"/>
        <w:rPr>
          <w:rFonts w:ascii="Times New Roman" w:hAnsi="Times New Roman"/>
          <w:b/>
          <w:bCs/>
          <w:color w:val="17365D"/>
          <w:sz w:val="28"/>
          <w:szCs w:val="28"/>
        </w:rPr>
      </w:pPr>
    </w:p>
    <w:p w:rsidR="008E635C" w:rsidRDefault="003521E2" w:rsidP="00FD7207">
      <w:pPr>
        <w:autoSpaceDE w:val="0"/>
        <w:spacing w:after="0" w:line="240" w:lineRule="auto"/>
        <w:ind w:firstLine="708"/>
        <w:jc w:val="both"/>
        <w:rPr>
          <w:rFonts w:ascii="Times New Roman" w:hAnsi="Times New Roman"/>
          <w:b/>
          <w:bCs/>
          <w:color w:val="17365D"/>
          <w:sz w:val="28"/>
          <w:szCs w:val="28"/>
        </w:rPr>
      </w:pPr>
      <w:r>
        <w:rPr>
          <w:rFonts w:ascii="Times New Roman" w:hAnsi="Times New Roman"/>
          <w:b/>
          <w:bCs/>
          <w:color w:val="17365D"/>
          <w:sz w:val="28"/>
          <w:szCs w:val="28"/>
          <w:lang w:val="en-US"/>
        </w:rPr>
        <w:t>V</w:t>
      </w:r>
      <w:r w:rsidR="008E635C">
        <w:rPr>
          <w:rFonts w:ascii="Times New Roman" w:hAnsi="Times New Roman"/>
          <w:b/>
          <w:bCs/>
          <w:color w:val="17365D"/>
          <w:sz w:val="28"/>
          <w:szCs w:val="28"/>
        </w:rPr>
        <w:t>. Финансово-экономическая деятельность</w:t>
      </w:r>
    </w:p>
    <w:p w:rsidR="00665503" w:rsidRDefault="00665503" w:rsidP="00FD7207">
      <w:pPr>
        <w:autoSpaceDE w:val="0"/>
        <w:spacing w:after="0" w:line="240" w:lineRule="auto"/>
        <w:ind w:firstLine="708"/>
        <w:jc w:val="both"/>
        <w:rPr>
          <w:rFonts w:ascii="Times New Roman" w:hAnsi="Times New Roman"/>
          <w:b/>
          <w:bCs/>
          <w:color w:val="17365D"/>
          <w:sz w:val="28"/>
          <w:szCs w:val="28"/>
        </w:rPr>
      </w:pPr>
    </w:p>
    <w:p w:rsidR="008E635C" w:rsidRDefault="008E635C" w:rsidP="008E63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Лицей самостоятельно осуществляет финансово-хозяйственную деятельность в порядке, установленном  законодательством Российской Федерации, имеет самостоятельный баланс и лицевой счёт. </w:t>
      </w:r>
    </w:p>
    <w:p w:rsidR="008E635C" w:rsidRDefault="008E635C" w:rsidP="008E63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Все доходы, получаемые из бюджетных фондов, от осуществления предпринимательской и иной, приносящей доход деятельности, оказания платных услуг, другие доходы отражаются в смете расходов и доходов лицея.</w:t>
      </w:r>
    </w:p>
    <w:p w:rsidR="008E635C" w:rsidRDefault="008E635C" w:rsidP="008E63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«Математический лицей» является юридическим лицом. </w:t>
      </w:r>
    </w:p>
    <w:p w:rsidR="008E635C" w:rsidRDefault="008E635C" w:rsidP="008E635C">
      <w:pPr>
        <w:spacing w:after="0" w:line="240" w:lineRule="auto"/>
        <w:ind w:firstLine="709"/>
        <w:jc w:val="both"/>
        <w:rPr>
          <w:rFonts w:ascii="Times New Roman" w:hAnsi="Times New Roman"/>
          <w:sz w:val="28"/>
          <w:szCs w:val="28"/>
        </w:rPr>
      </w:pPr>
      <w:r>
        <w:rPr>
          <w:rFonts w:ascii="Times New Roman" w:hAnsi="Times New Roman"/>
          <w:sz w:val="28"/>
          <w:szCs w:val="28"/>
        </w:rPr>
        <w:t>В  20</w:t>
      </w:r>
      <w:r w:rsidR="00091095">
        <w:rPr>
          <w:rFonts w:ascii="Times New Roman" w:hAnsi="Times New Roman"/>
          <w:sz w:val="28"/>
          <w:szCs w:val="28"/>
        </w:rPr>
        <w:t xml:space="preserve">09 году в лицее </w:t>
      </w:r>
      <w:r>
        <w:rPr>
          <w:rFonts w:ascii="Times New Roman" w:hAnsi="Times New Roman"/>
          <w:sz w:val="28"/>
          <w:szCs w:val="28"/>
        </w:rPr>
        <w:t>функционирует новая система оплаты труда для педагогов и всех сотрудников лицея.</w:t>
      </w:r>
    </w:p>
    <w:p w:rsidR="008E635C" w:rsidRDefault="008E635C" w:rsidP="008E63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Задачами внебюджетной деятельности являются разработка и обоснование способов рационального расходования бюджетных и внебюджетных средств, эффективное использование </w:t>
      </w:r>
      <w:r w:rsidR="00091095">
        <w:rPr>
          <w:rFonts w:ascii="Times New Roman" w:hAnsi="Times New Roman"/>
          <w:sz w:val="28"/>
          <w:szCs w:val="28"/>
        </w:rPr>
        <w:t xml:space="preserve">материальной базы и имущества, а также </w:t>
      </w:r>
      <w:r>
        <w:rPr>
          <w:rFonts w:ascii="Times New Roman" w:hAnsi="Times New Roman"/>
          <w:sz w:val="28"/>
          <w:szCs w:val="28"/>
        </w:rPr>
        <w:t>расширение сферы дополнительных услуг для населения.</w:t>
      </w:r>
    </w:p>
    <w:p w:rsidR="008E635C" w:rsidRDefault="008E635C" w:rsidP="008E635C">
      <w:pPr>
        <w:spacing w:after="0" w:line="240" w:lineRule="auto"/>
        <w:ind w:firstLine="709"/>
        <w:jc w:val="both"/>
        <w:rPr>
          <w:rFonts w:ascii="Times New Roman" w:hAnsi="Times New Roman"/>
          <w:sz w:val="28"/>
          <w:szCs w:val="28"/>
        </w:rPr>
      </w:pPr>
      <w:r>
        <w:rPr>
          <w:rFonts w:ascii="Times New Roman" w:hAnsi="Times New Roman"/>
          <w:sz w:val="28"/>
          <w:szCs w:val="28"/>
        </w:rPr>
        <w:t>За период с 01.09.10 по 01.07.11 на расчетный счет лицея поступило средств в сумме 3054098 рублей, в том числе добровольных благотворительных пожертвований  766171 рубль, доход от платных услуг 124915 рублей, от аренды помещений 1218902 рубля. Целевые средства от добровольных  пожертвований израсходованы на текущий ремонт, на приобретение учебно-наглядных пособий, компьютерную технику, строительные материалы</w:t>
      </w:r>
      <w:r w:rsidR="00091095">
        <w:rPr>
          <w:rFonts w:ascii="Times New Roman" w:hAnsi="Times New Roman"/>
          <w:sz w:val="28"/>
          <w:szCs w:val="28"/>
        </w:rPr>
        <w:t>. Были отремонтированы</w:t>
      </w:r>
      <w:r>
        <w:rPr>
          <w:rFonts w:ascii="Times New Roman" w:hAnsi="Times New Roman"/>
          <w:sz w:val="28"/>
          <w:szCs w:val="28"/>
        </w:rPr>
        <w:t xml:space="preserve"> библиотека, спортзал, туалетные комнаты первого, второго и третьего этажей. Выполнен косметический ремонт медицинского кабинета, прививочной.</w:t>
      </w:r>
    </w:p>
    <w:p w:rsidR="008E635C" w:rsidRPr="008E635C" w:rsidRDefault="008E635C" w:rsidP="008E635C">
      <w:pPr>
        <w:autoSpaceDE w:val="0"/>
        <w:spacing w:after="0" w:line="240" w:lineRule="auto"/>
        <w:jc w:val="both"/>
        <w:rPr>
          <w:rFonts w:ascii="Times New Roman" w:hAnsi="Times New Roman"/>
          <w:b/>
          <w:bCs/>
          <w:color w:val="17365D"/>
          <w:sz w:val="28"/>
          <w:szCs w:val="28"/>
        </w:rPr>
      </w:pPr>
    </w:p>
    <w:p w:rsidR="00FD7207" w:rsidRDefault="00FD7207" w:rsidP="00DC3FCD">
      <w:pPr>
        <w:autoSpaceDE w:val="0"/>
        <w:spacing w:after="0" w:line="240" w:lineRule="auto"/>
        <w:jc w:val="both"/>
        <w:rPr>
          <w:rFonts w:ascii="Times New Roman" w:hAnsi="Times New Roman"/>
          <w:b/>
          <w:bCs/>
          <w:color w:val="17365D"/>
          <w:sz w:val="28"/>
          <w:szCs w:val="28"/>
        </w:rPr>
      </w:pPr>
    </w:p>
    <w:p w:rsidR="00DC3FCD" w:rsidRDefault="00DC3FCD" w:rsidP="00DC3FCD">
      <w:pPr>
        <w:autoSpaceDE w:val="0"/>
        <w:spacing w:after="0" w:line="240" w:lineRule="auto"/>
        <w:jc w:val="both"/>
        <w:rPr>
          <w:rFonts w:ascii="Times New Roman" w:hAnsi="Times New Roman"/>
          <w:b/>
          <w:bCs/>
          <w:color w:val="17365D"/>
          <w:sz w:val="28"/>
          <w:szCs w:val="28"/>
        </w:rPr>
      </w:pPr>
      <w:r>
        <w:rPr>
          <w:rFonts w:ascii="Times New Roman" w:hAnsi="Times New Roman"/>
          <w:b/>
          <w:bCs/>
          <w:color w:val="17365D"/>
          <w:sz w:val="28"/>
          <w:szCs w:val="28"/>
          <w:lang w:val="en-US"/>
        </w:rPr>
        <w:t>VI</w:t>
      </w:r>
      <w:r>
        <w:rPr>
          <w:rFonts w:ascii="Times New Roman" w:hAnsi="Times New Roman"/>
          <w:b/>
          <w:bCs/>
          <w:color w:val="17365D"/>
          <w:sz w:val="28"/>
          <w:szCs w:val="28"/>
        </w:rPr>
        <w:t>. Заключение, перспективы и планы</w:t>
      </w:r>
    </w:p>
    <w:p w:rsidR="00FD7207" w:rsidRDefault="00FD7207" w:rsidP="00DC3FCD">
      <w:pPr>
        <w:autoSpaceDE w:val="0"/>
        <w:spacing w:after="0" w:line="240" w:lineRule="auto"/>
        <w:jc w:val="both"/>
        <w:rPr>
          <w:rFonts w:ascii="Times New Roman" w:hAnsi="Times New Roman"/>
          <w:b/>
          <w:bCs/>
          <w:color w:val="17365D"/>
          <w:sz w:val="28"/>
          <w:szCs w:val="28"/>
        </w:rPr>
      </w:pPr>
    </w:p>
    <w:p w:rsidR="00B838FF" w:rsidRPr="00B838FF" w:rsidRDefault="00B838FF" w:rsidP="00B838FF">
      <w:pPr>
        <w:autoSpaceDE w:val="0"/>
        <w:autoSpaceDN w:val="0"/>
        <w:adjustRightInd w:val="0"/>
        <w:spacing w:after="0" w:line="240" w:lineRule="auto"/>
        <w:ind w:firstLine="709"/>
        <w:jc w:val="both"/>
        <w:rPr>
          <w:rFonts w:ascii="Times New Roman" w:hAnsi="Times New Roman"/>
          <w:color w:val="000000"/>
          <w:sz w:val="28"/>
          <w:szCs w:val="28"/>
        </w:rPr>
      </w:pPr>
      <w:r w:rsidRPr="00B838FF">
        <w:rPr>
          <w:rFonts w:ascii="Times New Roman" w:hAnsi="Times New Roman"/>
          <w:color w:val="000000"/>
          <w:sz w:val="28"/>
          <w:szCs w:val="28"/>
        </w:rPr>
        <w:t>Муниципальное общеобразовательное учреждение «Математический лицей» является общеобразовательным учреждением повышенного уровня, ориентированным на широкое  интеллектуальное и творческое развитие личности.</w:t>
      </w:r>
    </w:p>
    <w:p w:rsidR="00B838FF" w:rsidRPr="00B838FF" w:rsidRDefault="00B838FF" w:rsidP="00B838FF">
      <w:pPr>
        <w:autoSpaceDE w:val="0"/>
        <w:autoSpaceDN w:val="0"/>
        <w:adjustRightInd w:val="0"/>
        <w:spacing w:after="0" w:line="240" w:lineRule="auto"/>
        <w:ind w:firstLine="709"/>
        <w:jc w:val="both"/>
        <w:rPr>
          <w:rFonts w:ascii="Times New Roman" w:hAnsi="Times New Roman"/>
          <w:color w:val="000000"/>
          <w:sz w:val="28"/>
          <w:szCs w:val="28"/>
        </w:rPr>
      </w:pPr>
      <w:r w:rsidRPr="00B838FF">
        <w:rPr>
          <w:rFonts w:ascii="Times New Roman" w:hAnsi="Times New Roman"/>
          <w:color w:val="000000"/>
          <w:sz w:val="28"/>
          <w:szCs w:val="28"/>
        </w:rPr>
        <w:t>Отличительными чертами лицея являются  повышенный уровень образовательной подготовки, личностно-ориентированный тип образования, ориентация на развития индивидуально-творческих способностей учащихся, навыков исследовательской деятельности; углубленное изучение предметов профильной ориентации с широким участием преподавателей вузов, ориентация учащихся на продолжение образования в высшей школе, поиск продуктивных форм сотрудничества лицея с вузами.</w:t>
      </w:r>
    </w:p>
    <w:p w:rsidR="00B838FF" w:rsidRPr="00B838FF" w:rsidRDefault="00B838FF" w:rsidP="00B838FF">
      <w:pPr>
        <w:pStyle w:val="a8"/>
        <w:spacing w:before="0" w:beforeAutospacing="0" w:after="0" w:afterAutospacing="0"/>
        <w:ind w:firstLine="709"/>
        <w:jc w:val="both"/>
        <w:rPr>
          <w:sz w:val="28"/>
          <w:szCs w:val="28"/>
        </w:rPr>
      </w:pPr>
      <w:r w:rsidRPr="00B838FF">
        <w:rPr>
          <w:sz w:val="28"/>
          <w:szCs w:val="28"/>
        </w:rPr>
        <w:t>Сегодня перед нами стоят следующие  задачи:</w:t>
      </w:r>
    </w:p>
    <w:p w:rsidR="00B838FF" w:rsidRPr="00B838FF" w:rsidRDefault="00B838FF" w:rsidP="00B838FF">
      <w:pPr>
        <w:pStyle w:val="a8"/>
        <w:numPr>
          <w:ilvl w:val="0"/>
          <w:numId w:val="47"/>
        </w:numPr>
        <w:spacing w:before="0" w:beforeAutospacing="0" w:after="0" w:afterAutospacing="0"/>
        <w:ind w:left="0" w:firstLine="709"/>
        <w:jc w:val="both"/>
        <w:rPr>
          <w:sz w:val="28"/>
          <w:szCs w:val="28"/>
        </w:rPr>
      </w:pPr>
      <w:r w:rsidRPr="00B838FF">
        <w:rPr>
          <w:sz w:val="28"/>
          <w:szCs w:val="28"/>
        </w:rPr>
        <w:t>разработка концепции программы развития на период 2012-2017 гг.</w:t>
      </w:r>
    </w:p>
    <w:p w:rsidR="00B838FF" w:rsidRPr="00B838FF" w:rsidRDefault="00B838FF" w:rsidP="00B838FF">
      <w:pPr>
        <w:pStyle w:val="a8"/>
        <w:numPr>
          <w:ilvl w:val="0"/>
          <w:numId w:val="47"/>
        </w:numPr>
        <w:spacing w:before="0" w:beforeAutospacing="0" w:after="0" w:afterAutospacing="0"/>
        <w:ind w:left="0" w:firstLine="709"/>
        <w:jc w:val="both"/>
        <w:rPr>
          <w:sz w:val="28"/>
          <w:szCs w:val="28"/>
        </w:rPr>
      </w:pPr>
      <w:r w:rsidRPr="00B838FF">
        <w:rPr>
          <w:sz w:val="28"/>
          <w:szCs w:val="28"/>
        </w:rPr>
        <w:t>переход на новые образовательные стандарты, как средство реализации национальной инициативы «Наша новая школа»;</w:t>
      </w:r>
    </w:p>
    <w:p w:rsidR="00B838FF" w:rsidRDefault="00B838FF" w:rsidP="00B838FF">
      <w:pPr>
        <w:pStyle w:val="af1"/>
        <w:numPr>
          <w:ilvl w:val="0"/>
          <w:numId w:val="47"/>
        </w:numPr>
        <w:ind w:left="0" w:right="0" w:firstLine="709"/>
        <w:rPr>
          <w:bCs/>
          <w:szCs w:val="28"/>
        </w:rPr>
      </w:pPr>
      <w:r w:rsidRPr="00B838FF">
        <w:rPr>
          <w:bCs/>
          <w:szCs w:val="28"/>
        </w:rPr>
        <w:t>продолжение ресурсного развития: материально-технического, кадрового, научно-методического обеспечения образовательного процесса.</w:t>
      </w:r>
    </w:p>
    <w:p w:rsidR="00BA07D2" w:rsidRDefault="00BA07D2" w:rsidP="00013791">
      <w:pPr>
        <w:autoSpaceDE w:val="0"/>
        <w:spacing w:after="0" w:line="240" w:lineRule="auto"/>
        <w:ind w:firstLine="708"/>
        <w:jc w:val="both"/>
        <w:rPr>
          <w:rFonts w:ascii="Times New Roman" w:hAnsi="Times New Roman"/>
          <w:b/>
          <w:bCs/>
          <w:color w:val="17365D"/>
          <w:sz w:val="28"/>
          <w:szCs w:val="28"/>
        </w:rPr>
      </w:pPr>
    </w:p>
    <w:p w:rsidR="00665503" w:rsidRDefault="00665503" w:rsidP="00665503">
      <w:pPr>
        <w:autoSpaceDE w:val="0"/>
        <w:spacing w:after="0" w:line="240" w:lineRule="auto"/>
        <w:jc w:val="both"/>
        <w:rPr>
          <w:rFonts w:ascii="Times New Roman" w:hAnsi="Times New Roman"/>
          <w:b/>
          <w:bCs/>
          <w:color w:val="17365D"/>
          <w:sz w:val="28"/>
          <w:szCs w:val="28"/>
        </w:rPr>
      </w:pPr>
    </w:p>
    <w:p w:rsidR="00665503" w:rsidRDefault="00665503" w:rsidP="00665503">
      <w:pPr>
        <w:autoSpaceDE w:val="0"/>
        <w:spacing w:after="0" w:line="240" w:lineRule="auto"/>
        <w:jc w:val="both"/>
        <w:rPr>
          <w:rFonts w:ascii="Times New Roman" w:hAnsi="Times New Roman"/>
          <w:b/>
          <w:bCs/>
          <w:color w:val="17365D"/>
          <w:sz w:val="28"/>
          <w:szCs w:val="28"/>
        </w:rPr>
      </w:pPr>
    </w:p>
    <w:p w:rsidR="00705CB7" w:rsidRDefault="00705CB7" w:rsidP="005D7F0C">
      <w:pPr>
        <w:autoSpaceDE w:val="0"/>
        <w:spacing w:after="0" w:line="240" w:lineRule="auto"/>
        <w:jc w:val="right"/>
        <w:rPr>
          <w:rFonts w:ascii="Times New Roman" w:hAnsi="Times New Roman"/>
          <w:b/>
          <w:bCs/>
          <w:color w:val="244061"/>
          <w:sz w:val="28"/>
          <w:szCs w:val="28"/>
        </w:rPr>
      </w:pPr>
    </w:p>
    <w:p w:rsidR="00013791" w:rsidRPr="005D7F0C" w:rsidRDefault="005D7F0C" w:rsidP="005D7F0C">
      <w:pPr>
        <w:autoSpaceDE w:val="0"/>
        <w:spacing w:after="0" w:line="240" w:lineRule="auto"/>
        <w:jc w:val="right"/>
        <w:rPr>
          <w:rFonts w:ascii="Times New Roman" w:hAnsi="Times New Roman"/>
          <w:b/>
          <w:bCs/>
          <w:color w:val="244061"/>
          <w:sz w:val="28"/>
          <w:szCs w:val="28"/>
        </w:rPr>
      </w:pPr>
      <w:r w:rsidRPr="005D7F0C">
        <w:rPr>
          <w:rFonts w:ascii="Times New Roman" w:hAnsi="Times New Roman"/>
          <w:b/>
          <w:bCs/>
          <w:color w:val="244061"/>
          <w:sz w:val="28"/>
          <w:szCs w:val="28"/>
        </w:rPr>
        <w:t>Приложение</w:t>
      </w:r>
      <w:r w:rsidR="00D01CC9">
        <w:rPr>
          <w:rFonts w:ascii="Times New Roman" w:hAnsi="Times New Roman"/>
          <w:b/>
          <w:bCs/>
          <w:color w:val="244061"/>
          <w:sz w:val="28"/>
          <w:szCs w:val="28"/>
        </w:rPr>
        <w:t xml:space="preserve"> 1</w:t>
      </w:r>
    </w:p>
    <w:p w:rsidR="00BA07D2" w:rsidRDefault="00BA07D2" w:rsidP="00013791">
      <w:pPr>
        <w:autoSpaceDE w:val="0"/>
        <w:spacing w:after="0" w:line="240" w:lineRule="auto"/>
        <w:ind w:firstLine="708"/>
        <w:jc w:val="both"/>
        <w:rPr>
          <w:rFonts w:ascii="Times New Roman" w:hAnsi="Times New Roman"/>
          <w:b/>
          <w:bCs/>
          <w:color w:val="17365D"/>
          <w:sz w:val="28"/>
          <w:szCs w:val="28"/>
        </w:rPr>
      </w:pPr>
    </w:p>
    <w:p w:rsidR="00526A7F" w:rsidRPr="00013791" w:rsidRDefault="00526A7F" w:rsidP="00013791">
      <w:pPr>
        <w:autoSpaceDE w:val="0"/>
        <w:spacing w:after="0" w:line="240" w:lineRule="auto"/>
        <w:ind w:firstLine="708"/>
        <w:jc w:val="both"/>
        <w:rPr>
          <w:rFonts w:ascii="Times New Roman" w:hAnsi="Times New Roman"/>
          <w:b/>
          <w:bCs/>
          <w:color w:val="17365D"/>
          <w:sz w:val="28"/>
          <w:szCs w:val="28"/>
        </w:rPr>
      </w:pPr>
    </w:p>
    <w:p w:rsidR="00B940BB" w:rsidRDefault="00B940BB" w:rsidP="00B940BB">
      <w:pPr>
        <w:spacing w:after="0" w:line="240" w:lineRule="auto"/>
        <w:ind w:firstLine="709"/>
        <w:jc w:val="both"/>
        <w:rPr>
          <w:rFonts w:ascii="Times New Roman" w:hAnsi="Times New Roman"/>
          <w:sz w:val="28"/>
          <w:szCs w:val="28"/>
        </w:rPr>
      </w:pPr>
    </w:p>
    <w:p w:rsidR="00526F0E" w:rsidRDefault="00526F0E" w:rsidP="00B940BB">
      <w:pPr>
        <w:spacing w:after="0" w:line="240" w:lineRule="auto"/>
        <w:ind w:firstLine="709"/>
        <w:jc w:val="both"/>
        <w:rPr>
          <w:rFonts w:ascii="Times New Roman" w:hAnsi="Times New Roman"/>
          <w:sz w:val="28"/>
          <w:szCs w:val="28"/>
        </w:rPr>
      </w:pPr>
    </w:p>
    <w:p w:rsidR="000B5AEF" w:rsidRDefault="00A847BE" w:rsidP="00E85044">
      <w:r w:rsidRPr="00A309B2">
        <w:rPr>
          <w:noProof/>
        </w:rPr>
        <w:pict>
          <v:shape id="Диаграмма 1" o:spid="_x0000_i1025" type="#_x0000_t75" style="width:474pt;height:36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">
            <v:imagedata r:id="rId39" o:title="" cropbottom="-36f"/>
            <o:lock v:ext="edit" aspectratio="f"/>
          </v:shape>
        </w:pict>
      </w:r>
    </w:p>
    <w:p w:rsidR="005D7F0C" w:rsidRDefault="005D7F0C" w:rsidP="00E85044"/>
    <w:p w:rsidR="005D7F0C" w:rsidRDefault="005D7F0C" w:rsidP="00E85044"/>
    <w:p w:rsidR="00705CB7" w:rsidRDefault="00705CB7" w:rsidP="00E85044"/>
    <w:p w:rsidR="00705CB7" w:rsidRDefault="00705CB7" w:rsidP="00E85044"/>
    <w:p w:rsidR="00705CB7" w:rsidRDefault="00705CB7" w:rsidP="00E85044"/>
    <w:p w:rsidR="00705CB7" w:rsidRDefault="00705CB7" w:rsidP="00E85044"/>
    <w:p w:rsidR="00705CB7" w:rsidRDefault="00705CB7" w:rsidP="00E85044"/>
    <w:p w:rsidR="00705CB7" w:rsidRDefault="00705CB7" w:rsidP="00E85044"/>
    <w:p w:rsidR="00705CB7" w:rsidRDefault="00705CB7" w:rsidP="00E85044"/>
    <w:p w:rsidR="00705CB7" w:rsidRDefault="00705CB7" w:rsidP="00E85044"/>
    <w:p w:rsidR="00351DD6" w:rsidRDefault="005D7F0C" w:rsidP="005D7F0C">
      <w:pPr>
        <w:spacing w:after="0" w:line="360" w:lineRule="auto"/>
        <w:ind w:firstLine="709"/>
        <w:jc w:val="right"/>
        <w:rPr>
          <w:rFonts w:ascii="Times New Roman" w:hAnsi="Times New Roman"/>
          <w:sz w:val="28"/>
          <w:szCs w:val="28"/>
        </w:rPr>
      </w:pPr>
      <w:r w:rsidRPr="005D7F0C">
        <w:rPr>
          <w:rFonts w:ascii="Times New Roman" w:hAnsi="Times New Roman"/>
          <w:b/>
          <w:bCs/>
          <w:color w:val="244061"/>
          <w:sz w:val="28"/>
          <w:szCs w:val="28"/>
        </w:rPr>
        <w:t>Приложение</w:t>
      </w:r>
      <w:r w:rsidR="00D01CC9">
        <w:rPr>
          <w:rFonts w:ascii="Times New Roman" w:hAnsi="Times New Roman"/>
          <w:b/>
          <w:bCs/>
          <w:color w:val="244061"/>
          <w:sz w:val="28"/>
          <w:szCs w:val="28"/>
        </w:rPr>
        <w:t xml:space="preserve"> 2</w:t>
      </w:r>
    </w:p>
    <w:p w:rsidR="00A841A7" w:rsidRDefault="00A847BE" w:rsidP="00893A9B">
      <w:pPr>
        <w:spacing w:after="0" w:line="360" w:lineRule="auto"/>
        <w:ind w:firstLine="709"/>
        <w:jc w:val="both"/>
        <w:rPr>
          <w:rFonts w:ascii="Times New Roman" w:hAnsi="Times New Roman"/>
          <w:sz w:val="28"/>
          <w:szCs w:val="28"/>
        </w:rPr>
      </w:pPr>
      <w:r>
        <w:rPr>
          <w:rFonts w:ascii="Times New Roman" w:hAnsi="Times New Roman"/>
          <w:noProof/>
          <w:sz w:val="28"/>
          <w:szCs w:val="28"/>
        </w:rPr>
        <w:pict>
          <v:shape id="_x0000_s1380" type="#_x0000_t75" style="position:absolute;left:0;text-align:left;margin-left:59.4pt;margin-top:11.3pt;width:414.7pt;height:625.9pt;z-index:-1;visibility:visible;mso-wrap-distance-bottom:.06pt" wrapcoords="-78 0 -78 21600 21639 21600 21639 0 -78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">
            <v:imagedata r:id="rId40" o:title=""/>
            <o:lock v:ext="edit" aspectratio="f"/>
            <w10:wrap type="tight"/>
          </v:shape>
        </w:pict>
      </w:r>
    </w:p>
    <w:p w:rsidR="002D50D9" w:rsidRPr="00893A9B" w:rsidRDefault="002D50D9" w:rsidP="00893A9B">
      <w:pPr>
        <w:spacing w:after="0" w:line="360" w:lineRule="auto"/>
        <w:ind w:firstLine="709"/>
        <w:jc w:val="both"/>
        <w:rPr>
          <w:rFonts w:ascii="Times New Roman" w:hAnsi="Times New Roman"/>
          <w:sz w:val="28"/>
          <w:szCs w:val="28"/>
        </w:rPr>
      </w:pPr>
    </w:p>
    <w:p w:rsidR="00893A9B" w:rsidRDefault="00893A9B" w:rsidP="00893A9B">
      <w:pPr>
        <w:autoSpaceDE w:val="0"/>
        <w:spacing w:after="0" w:line="360" w:lineRule="auto"/>
        <w:ind w:firstLine="709"/>
        <w:jc w:val="both"/>
        <w:rPr>
          <w:rFonts w:ascii="Times New Roman" w:hAnsi="Times New Roman"/>
          <w:b/>
          <w:bCs/>
          <w:color w:val="17365D"/>
          <w:sz w:val="28"/>
          <w:szCs w:val="28"/>
        </w:rPr>
      </w:pPr>
    </w:p>
    <w:p w:rsidR="00026CB7" w:rsidRPr="006A6D7B" w:rsidRDefault="00026CB7" w:rsidP="006A6D7B">
      <w:pPr>
        <w:spacing w:after="0" w:line="360" w:lineRule="auto"/>
        <w:ind w:firstLine="709"/>
        <w:jc w:val="both"/>
        <w:rPr>
          <w:rFonts w:ascii="Times New Roman" w:hAnsi="Times New Roman"/>
          <w:sz w:val="28"/>
          <w:szCs w:val="28"/>
        </w:rPr>
      </w:pPr>
    </w:p>
    <w:p w:rsidR="005D7F0C" w:rsidRDefault="005D7F0C" w:rsidP="006A6D7B">
      <w:pPr>
        <w:autoSpaceDE w:val="0"/>
        <w:spacing w:after="0" w:line="360" w:lineRule="auto"/>
        <w:ind w:firstLine="709"/>
        <w:jc w:val="both"/>
        <w:rPr>
          <w:rFonts w:ascii="Times New Roman" w:hAnsi="Times New Roman"/>
          <w:b/>
          <w:bCs/>
          <w:color w:val="17365D"/>
          <w:sz w:val="28"/>
          <w:szCs w:val="28"/>
        </w:rPr>
      </w:pPr>
    </w:p>
    <w:p w:rsidR="005D7F0C" w:rsidRDefault="005D7F0C" w:rsidP="006A6D7B">
      <w:pPr>
        <w:autoSpaceDE w:val="0"/>
        <w:spacing w:after="0" w:line="360" w:lineRule="auto"/>
        <w:ind w:firstLine="709"/>
        <w:jc w:val="both"/>
        <w:rPr>
          <w:rFonts w:ascii="Times New Roman" w:hAnsi="Times New Roman"/>
          <w:b/>
          <w:bCs/>
          <w:color w:val="17365D"/>
          <w:sz w:val="28"/>
          <w:szCs w:val="28"/>
        </w:rPr>
      </w:pPr>
    </w:p>
    <w:p w:rsidR="005D7F0C" w:rsidRDefault="005D7F0C" w:rsidP="006A6D7B">
      <w:pPr>
        <w:autoSpaceDE w:val="0"/>
        <w:spacing w:after="0" w:line="360" w:lineRule="auto"/>
        <w:ind w:firstLine="709"/>
        <w:jc w:val="both"/>
        <w:rPr>
          <w:rFonts w:ascii="Times New Roman" w:hAnsi="Times New Roman"/>
          <w:b/>
          <w:bCs/>
          <w:color w:val="17365D"/>
          <w:sz w:val="28"/>
          <w:szCs w:val="28"/>
        </w:rPr>
      </w:pPr>
    </w:p>
    <w:p w:rsidR="005D7F0C" w:rsidRDefault="005D7F0C" w:rsidP="006A6D7B">
      <w:pPr>
        <w:autoSpaceDE w:val="0"/>
        <w:spacing w:after="0" w:line="360" w:lineRule="auto"/>
        <w:ind w:firstLine="709"/>
        <w:jc w:val="both"/>
        <w:rPr>
          <w:rFonts w:ascii="Times New Roman" w:hAnsi="Times New Roman"/>
          <w:b/>
          <w:bCs/>
          <w:color w:val="17365D"/>
          <w:sz w:val="28"/>
          <w:szCs w:val="28"/>
        </w:rPr>
      </w:pPr>
    </w:p>
    <w:p w:rsidR="00522591" w:rsidRPr="00522591" w:rsidRDefault="00522591" w:rsidP="005D7F0C">
      <w:pPr>
        <w:autoSpaceDE w:val="0"/>
        <w:spacing w:after="0" w:line="360" w:lineRule="auto"/>
        <w:ind w:firstLine="709"/>
        <w:jc w:val="both"/>
        <w:rPr>
          <w:rFonts w:ascii="Times New Roman" w:hAnsi="Times New Roman"/>
          <w:color w:val="030509"/>
          <w:sz w:val="28"/>
          <w:szCs w:val="28"/>
        </w:rPr>
      </w:pPr>
    </w:p>
    <w:p w:rsidR="006612D6" w:rsidRDefault="006612D6" w:rsidP="006612D6">
      <w:pPr>
        <w:pStyle w:val="a3"/>
        <w:tabs>
          <w:tab w:val="left" w:pos="-1560"/>
        </w:tabs>
        <w:spacing w:after="0" w:line="360" w:lineRule="auto"/>
        <w:ind w:right="849"/>
        <w:rPr>
          <w:rFonts w:ascii="Times New Roman" w:hAnsi="Times New Roman"/>
          <w:color w:val="030509"/>
          <w:sz w:val="28"/>
          <w:szCs w:val="28"/>
        </w:rPr>
      </w:pPr>
    </w:p>
    <w:p w:rsidR="006612D6" w:rsidRDefault="006612D6" w:rsidP="006612D6">
      <w:pPr>
        <w:pStyle w:val="a3"/>
        <w:tabs>
          <w:tab w:val="left" w:pos="-1560"/>
        </w:tabs>
        <w:spacing w:after="0" w:line="360" w:lineRule="auto"/>
        <w:ind w:right="849"/>
        <w:rPr>
          <w:rFonts w:ascii="Times New Roman" w:hAnsi="Times New Roman"/>
          <w:color w:val="030509"/>
          <w:sz w:val="28"/>
          <w:szCs w:val="28"/>
        </w:rPr>
      </w:pPr>
    </w:p>
    <w:p w:rsidR="006612D6" w:rsidRDefault="006612D6" w:rsidP="006612D6">
      <w:pPr>
        <w:pStyle w:val="a3"/>
        <w:tabs>
          <w:tab w:val="left" w:pos="-1560"/>
        </w:tabs>
        <w:spacing w:after="0" w:line="360" w:lineRule="auto"/>
        <w:ind w:right="849"/>
        <w:rPr>
          <w:rFonts w:ascii="Times New Roman" w:hAnsi="Times New Roman"/>
          <w:color w:val="030509"/>
          <w:sz w:val="28"/>
          <w:szCs w:val="28"/>
        </w:rPr>
      </w:pPr>
    </w:p>
    <w:p w:rsidR="006612D6" w:rsidRDefault="006612D6" w:rsidP="006612D6">
      <w:pPr>
        <w:pStyle w:val="a3"/>
        <w:tabs>
          <w:tab w:val="left" w:pos="-1560"/>
        </w:tabs>
        <w:spacing w:after="0" w:line="360" w:lineRule="auto"/>
        <w:ind w:right="849"/>
        <w:rPr>
          <w:rFonts w:ascii="Times New Roman" w:hAnsi="Times New Roman"/>
          <w:color w:val="030509"/>
          <w:sz w:val="28"/>
          <w:szCs w:val="28"/>
        </w:rPr>
      </w:pPr>
    </w:p>
    <w:p w:rsidR="00526F0E" w:rsidRDefault="00526F0E" w:rsidP="006612D6">
      <w:pPr>
        <w:pStyle w:val="a3"/>
        <w:tabs>
          <w:tab w:val="left" w:pos="-1560"/>
        </w:tabs>
        <w:spacing w:after="0" w:line="360" w:lineRule="auto"/>
        <w:ind w:right="849"/>
        <w:rPr>
          <w:rFonts w:ascii="Times New Roman" w:hAnsi="Times New Roman"/>
          <w:color w:val="030509"/>
          <w:sz w:val="28"/>
          <w:szCs w:val="28"/>
        </w:rPr>
      </w:pPr>
    </w:p>
    <w:p w:rsidR="00526F0E" w:rsidRPr="00526F0E" w:rsidRDefault="00526F0E" w:rsidP="00526F0E"/>
    <w:p w:rsidR="00526F0E" w:rsidRDefault="00526F0E" w:rsidP="00526F0E"/>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5D7F0C" w:rsidRDefault="005D7F0C" w:rsidP="00526F0E">
      <w:pPr>
        <w:tabs>
          <w:tab w:val="left" w:pos="1245"/>
        </w:tabs>
        <w:spacing w:after="0" w:line="240" w:lineRule="auto"/>
        <w:ind w:firstLine="709"/>
        <w:jc w:val="both"/>
        <w:rPr>
          <w:rFonts w:ascii="Times New Roman" w:hAnsi="Times New Roman"/>
          <w:b/>
          <w:color w:val="000000"/>
          <w:sz w:val="28"/>
          <w:szCs w:val="28"/>
        </w:rPr>
      </w:pPr>
    </w:p>
    <w:p w:rsidR="00A01F04" w:rsidRDefault="00A01F04" w:rsidP="005D7F0C">
      <w:pPr>
        <w:spacing w:after="0" w:line="360" w:lineRule="auto"/>
        <w:ind w:firstLine="709"/>
        <w:jc w:val="right"/>
        <w:rPr>
          <w:rFonts w:ascii="Times New Roman" w:hAnsi="Times New Roman"/>
          <w:b/>
          <w:bCs/>
          <w:color w:val="244061"/>
          <w:sz w:val="28"/>
          <w:szCs w:val="28"/>
        </w:rPr>
      </w:pPr>
    </w:p>
    <w:p w:rsidR="00A01F04" w:rsidRDefault="00A01F04" w:rsidP="005D7F0C">
      <w:pPr>
        <w:spacing w:after="0" w:line="360" w:lineRule="auto"/>
        <w:ind w:firstLine="709"/>
        <w:jc w:val="right"/>
        <w:rPr>
          <w:rFonts w:ascii="Times New Roman" w:hAnsi="Times New Roman"/>
          <w:b/>
          <w:bCs/>
          <w:color w:val="244061"/>
          <w:sz w:val="28"/>
          <w:szCs w:val="28"/>
        </w:rPr>
      </w:pPr>
    </w:p>
    <w:p w:rsidR="005D7F0C" w:rsidRDefault="005D7F0C" w:rsidP="005D7F0C">
      <w:pPr>
        <w:spacing w:after="0" w:line="360" w:lineRule="auto"/>
        <w:ind w:firstLine="709"/>
        <w:jc w:val="right"/>
        <w:rPr>
          <w:rFonts w:ascii="Times New Roman" w:hAnsi="Times New Roman"/>
          <w:sz w:val="28"/>
          <w:szCs w:val="28"/>
        </w:rPr>
      </w:pPr>
      <w:r w:rsidRPr="005D7F0C">
        <w:rPr>
          <w:rFonts w:ascii="Times New Roman" w:hAnsi="Times New Roman"/>
          <w:b/>
          <w:bCs/>
          <w:color w:val="244061"/>
          <w:sz w:val="28"/>
          <w:szCs w:val="28"/>
        </w:rPr>
        <w:t>Приложение</w:t>
      </w:r>
      <w:r w:rsidR="00D01CC9">
        <w:rPr>
          <w:rFonts w:ascii="Times New Roman" w:hAnsi="Times New Roman"/>
          <w:b/>
          <w:bCs/>
          <w:color w:val="244061"/>
          <w:sz w:val="28"/>
          <w:szCs w:val="28"/>
        </w:rPr>
        <w:t xml:space="preserve"> 3</w:t>
      </w:r>
    </w:p>
    <w:p w:rsidR="00526F0E" w:rsidRDefault="00526F0E" w:rsidP="005D7F0C">
      <w:pPr>
        <w:tabs>
          <w:tab w:val="left" w:pos="1245"/>
        </w:tabs>
        <w:spacing w:after="0" w:line="240" w:lineRule="auto"/>
        <w:ind w:firstLine="709"/>
        <w:jc w:val="center"/>
        <w:rPr>
          <w:rFonts w:ascii="Times New Roman" w:hAnsi="Times New Roman"/>
          <w:b/>
          <w:color w:val="244061"/>
          <w:sz w:val="28"/>
          <w:szCs w:val="28"/>
        </w:rPr>
      </w:pPr>
      <w:r w:rsidRPr="005D7F0C">
        <w:rPr>
          <w:rFonts w:ascii="Times New Roman" w:hAnsi="Times New Roman"/>
          <w:b/>
          <w:color w:val="244061"/>
          <w:sz w:val="28"/>
          <w:szCs w:val="28"/>
        </w:rPr>
        <w:t>У</w:t>
      </w:r>
      <w:r w:rsidR="005D7F0C">
        <w:rPr>
          <w:rFonts w:ascii="Times New Roman" w:hAnsi="Times New Roman"/>
          <w:b/>
          <w:color w:val="244061"/>
          <w:sz w:val="28"/>
          <w:szCs w:val="28"/>
        </w:rPr>
        <w:t>частие учащихся во внешкольных мероприятиях</w:t>
      </w:r>
    </w:p>
    <w:p w:rsidR="005D7F0C" w:rsidRPr="005D7F0C" w:rsidRDefault="005D7F0C" w:rsidP="00526F0E">
      <w:pPr>
        <w:tabs>
          <w:tab w:val="left" w:pos="1245"/>
        </w:tabs>
        <w:spacing w:after="0" w:line="240" w:lineRule="auto"/>
        <w:ind w:firstLine="709"/>
        <w:jc w:val="both"/>
        <w:rPr>
          <w:rFonts w:ascii="Times New Roman" w:hAnsi="Times New Roman"/>
          <w:color w:val="244061"/>
          <w:sz w:val="28"/>
          <w:szCs w:val="28"/>
        </w:rPr>
      </w:pPr>
    </w:p>
    <w:tbl>
      <w:tblPr>
        <w:tblW w:w="4753" w:type="pct"/>
        <w:jc w:val="center"/>
        <w:tblBorders>
          <w:top w:val="double" w:sz="4" w:space="0" w:color="003399"/>
          <w:left w:val="double" w:sz="4" w:space="0" w:color="003399"/>
          <w:bottom w:val="double" w:sz="4" w:space="0" w:color="003399"/>
          <w:right w:val="double" w:sz="4" w:space="0" w:color="003399"/>
          <w:insideH w:val="single" w:sz="4" w:space="0" w:color="365F91"/>
          <w:insideV w:val="single" w:sz="4" w:space="0" w:color="365F91"/>
        </w:tblBorders>
        <w:tblLook w:val="01E0" w:firstRow="1" w:lastRow="1" w:firstColumn="1" w:lastColumn="1" w:noHBand="0" w:noVBand="0"/>
      </w:tblPr>
      <w:tblGrid>
        <w:gridCol w:w="1649"/>
        <w:gridCol w:w="2534"/>
        <w:gridCol w:w="2375"/>
        <w:gridCol w:w="1278"/>
        <w:gridCol w:w="1530"/>
      </w:tblGrid>
      <w:tr w:rsidR="00526F0E" w:rsidRPr="00705CB7" w:rsidTr="00705CB7">
        <w:trPr>
          <w:jc w:val="center"/>
        </w:trPr>
        <w:tc>
          <w:tcPr>
            <w:tcW w:w="880" w:type="pct"/>
          </w:tcPr>
          <w:p w:rsidR="00526F0E" w:rsidRPr="00705CB7" w:rsidRDefault="00526F0E" w:rsidP="005D7F0C">
            <w:pPr>
              <w:tabs>
                <w:tab w:val="left" w:pos="1815"/>
              </w:tabs>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Дата</w:t>
            </w:r>
          </w:p>
        </w:tc>
        <w:tc>
          <w:tcPr>
            <w:tcW w:w="1353" w:type="pct"/>
          </w:tcPr>
          <w:p w:rsidR="00526F0E" w:rsidRPr="00705CB7" w:rsidRDefault="00526F0E" w:rsidP="005D7F0C">
            <w:pPr>
              <w:tabs>
                <w:tab w:val="left" w:pos="1815"/>
              </w:tabs>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Мероприятия</w:t>
            </w:r>
          </w:p>
        </w:tc>
        <w:tc>
          <w:tcPr>
            <w:tcW w:w="1268" w:type="pct"/>
          </w:tcPr>
          <w:p w:rsidR="00526F0E" w:rsidRPr="00705CB7" w:rsidRDefault="00526F0E" w:rsidP="005D7F0C">
            <w:pPr>
              <w:tabs>
                <w:tab w:val="left" w:pos="1815"/>
              </w:tabs>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Место проведения</w:t>
            </w:r>
          </w:p>
        </w:tc>
        <w:tc>
          <w:tcPr>
            <w:tcW w:w="682" w:type="pct"/>
          </w:tcPr>
          <w:p w:rsidR="00526F0E" w:rsidRPr="00705CB7" w:rsidRDefault="00526F0E" w:rsidP="005D7F0C">
            <w:pPr>
              <w:tabs>
                <w:tab w:val="left" w:pos="1815"/>
              </w:tabs>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Кол-во работ</w:t>
            </w:r>
          </w:p>
        </w:tc>
        <w:tc>
          <w:tcPr>
            <w:tcW w:w="817" w:type="pct"/>
          </w:tcPr>
          <w:p w:rsidR="00526F0E" w:rsidRPr="00705CB7" w:rsidRDefault="00526F0E" w:rsidP="005D7F0C">
            <w:pPr>
              <w:tabs>
                <w:tab w:val="left" w:pos="1815"/>
              </w:tabs>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Призовые места</w:t>
            </w:r>
          </w:p>
        </w:tc>
      </w:tr>
      <w:tr w:rsidR="00526F0E" w:rsidRPr="00705CB7" w:rsidTr="00705CB7">
        <w:trPr>
          <w:jc w:val="center"/>
        </w:trPr>
        <w:tc>
          <w:tcPr>
            <w:tcW w:w="880"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09.10.2010</w:t>
            </w:r>
          </w:p>
        </w:tc>
        <w:tc>
          <w:tcPr>
            <w:tcW w:w="1353"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Выставка работ по теме «Мой папа»</w:t>
            </w:r>
          </w:p>
        </w:tc>
        <w:tc>
          <w:tcPr>
            <w:tcW w:w="1268"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МОУ «Математический лицей»</w:t>
            </w:r>
          </w:p>
        </w:tc>
        <w:tc>
          <w:tcPr>
            <w:tcW w:w="682"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45</w:t>
            </w:r>
          </w:p>
        </w:tc>
        <w:tc>
          <w:tcPr>
            <w:tcW w:w="817"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1 место</w:t>
            </w:r>
          </w:p>
        </w:tc>
      </w:tr>
      <w:tr w:rsidR="00526F0E" w:rsidRPr="00705CB7" w:rsidTr="00705CB7">
        <w:trPr>
          <w:jc w:val="center"/>
        </w:trPr>
        <w:tc>
          <w:tcPr>
            <w:tcW w:w="880"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20.10. 2010</w:t>
            </w:r>
          </w:p>
        </w:tc>
        <w:tc>
          <w:tcPr>
            <w:tcW w:w="1353"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Выставка ко дню рождения Хабаровского края</w:t>
            </w:r>
          </w:p>
        </w:tc>
        <w:tc>
          <w:tcPr>
            <w:tcW w:w="1268"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МОУ «Математический лицей»</w:t>
            </w:r>
          </w:p>
        </w:tc>
        <w:tc>
          <w:tcPr>
            <w:tcW w:w="682"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60</w:t>
            </w:r>
          </w:p>
        </w:tc>
        <w:tc>
          <w:tcPr>
            <w:tcW w:w="817" w:type="pct"/>
          </w:tcPr>
          <w:p w:rsidR="00526F0E" w:rsidRPr="00705CB7" w:rsidRDefault="00705CB7"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 xml:space="preserve">1 </w:t>
            </w:r>
            <w:r w:rsidR="00526F0E" w:rsidRPr="00705CB7">
              <w:rPr>
                <w:rFonts w:ascii="Times New Roman" w:hAnsi="Times New Roman"/>
                <w:color w:val="000000"/>
                <w:sz w:val="28"/>
                <w:szCs w:val="28"/>
              </w:rPr>
              <w:t>место, Диплом</w:t>
            </w:r>
          </w:p>
        </w:tc>
      </w:tr>
      <w:tr w:rsidR="00526F0E" w:rsidRPr="00705CB7" w:rsidTr="00705CB7">
        <w:trPr>
          <w:jc w:val="center"/>
        </w:trPr>
        <w:tc>
          <w:tcPr>
            <w:tcW w:w="880"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Ноябрь 2010</w:t>
            </w:r>
          </w:p>
        </w:tc>
        <w:tc>
          <w:tcPr>
            <w:tcW w:w="1353"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Участие в выставке на тему «Противопожарная  безопасность», «Защита окружающей среды»</w:t>
            </w:r>
          </w:p>
        </w:tc>
        <w:tc>
          <w:tcPr>
            <w:tcW w:w="1268"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Япония</w:t>
            </w:r>
          </w:p>
        </w:tc>
        <w:tc>
          <w:tcPr>
            <w:tcW w:w="682"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6</w:t>
            </w:r>
          </w:p>
        </w:tc>
        <w:tc>
          <w:tcPr>
            <w:tcW w:w="817"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Диплом</w:t>
            </w:r>
          </w:p>
        </w:tc>
      </w:tr>
      <w:tr w:rsidR="00526F0E" w:rsidRPr="00705CB7" w:rsidTr="00705CB7">
        <w:trPr>
          <w:jc w:val="center"/>
        </w:trPr>
        <w:tc>
          <w:tcPr>
            <w:tcW w:w="880"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20.12.2010</w:t>
            </w:r>
          </w:p>
        </w:tc>
        <w:tc>
          <w:tcPr>
            <w:tcW w:w="1353"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Выставка, посвященная  Новому году,</w:t>
            </w:r>
          </w:p>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оформление актового зала к Новому году</w:t>
            </w:r>
          </w:p>
        </w:tc>
        <w:tc>
          <w:tcPr>
            <w:tcW w:w="1268"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МОУ «Математический лицей»</w:t>
            </w:r>
          </w:p>
        </w:tc>
        <w:tc>
          <w:tcPr>
            <w:tcW w:w="682"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63</w:t>
            </w:r>
          </w:p>
        </w:tc>
        <w:tc>
          <w:tcPr>
            <w:tcW w:w="817" w:type="pct"/>
          </w:tcPr>
          <w:p w:rsidR="00526F0E" w:rsidRPr="00705CB7" w:rsidRDefault="00526F0E" w:rsidP="00705CB7">
            <w:pPr>
              <w:tabs>
                <w:tab w:val="left" w:pos="1815"/>
              </w:tabs>
              <w:spacing w:after="0" w:line="240" w:lineRule="auto"/>
              <w:rPr>
                <w:rFonts w:ascii="Times New Roman" w:hAnsi="Times New Roman"/>
                <w:color w:val="000000"/>
                <w:sz w:val="28"/>
                <w:szCs w:val="28"/>
              </w:rPr>
            </w:pPr>
          </w:p>
        </w:tc>
      </w:tr>
      <w:tr w:rsidR="00526F0E" w:rsidRPr="00705CB7" w:rsidTr="00705CB7">
        <w:trPr>
          <w:jc w:val="center"/>
        </w:trPr>
        <w:tc>
          <w:tcPr>
            <w:tcW w:w="880"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20.12.2010</w:t>
            </w:r>
          </w:p>
        </w:tc>
        <w:tc>
          <w:tcPr>
            <w:tcW w:w="1353"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 xml:space="preserve">Шестой международный конкурс детского рисунка  на лучшую открытку «Арт- город» </w:t>
            </w:r>
          </w:p>
        </w:tc>
        <w:tc>
          <w:tcPr>
            <w:tcW w:w="1268"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Санкт- Петербург</w:t>
            </w:r>
          </w:p>
        </w:tc>
        <w:tc>
          <w:tcPr>
            <w:tcW w:w="682"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2</w:t>
            </w:r>
          </w:p>
        </w:tc>
        <w:tc>
          <w:tcPr>
            <w:tcW w:w="817"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 xml:space="preserve">Дипломы </w:t>
            </w:r>
          </w:p>
        </w:tc>
      </w:tr>
      <w:tr w:rsidR="00526F0E" w:rsidRPr="00705CB7" w:rsidTr="00705CB7">
        <w:trPr>
          <w:jc w:val="center"/>
        </w:trPr>
        <w:tc>
          <w:tcPr>
            <w:tcW w:w="880"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13.02.2011</w:t>
            </w:r>
          </w:p>
        </w:tc>
        <w:tc>
          <w:tcPr>
            <w:tcW w:w="1353"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Выставка к 23 Февраля «Защитникам Отечества посвящается»</w:t>
            </w:r>
          </w:p>
        </w:tc>
        <w:tc>
          <w:tcPr>
            <w:tcW w:w="1268"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МОУ «Математический лицей»</w:t>
            </w:r>
          </w:p>
        </w:tc>
        <w:tc>
          <w:tcPr>
            <w:tcW w:w="682"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50</w:t>
            </w:r>
          </w:p>
        </w:tc>
        <w:tc>
          <w:tcPr>
            <w:tcW w:w="817" w:type="pct"/>
          </w:tcPr>
          <w:p w:rsidR="00526F0E" w:rsidRPr="00705CB7" w:rsidRDefault="00526F0E" w:rsidP="00705CB7">
            <w:pPr>
              <w:tabs>
                <w:tab w:val="left" w:pos="1815"/>
              </w:tabs>
              <w:spacing w:after="0" w:line="240" w:lineRule="auto"/>
              <w:rPr>
                <w:rFonts w:ascii="Times New Roman" w:hAnsi="Times New Roman"/>
                <w:color w:val="000000"/>
                <w:sz w:val="28"/>
                <w:szCs w:val="28"/>
              </w:rPr>
            </w:pPr>
          </w:p>
        </w:tc>
      </w:tr>
      <w:tr w:rsidR="00526F0E" w:rsidRPr="00705CB7" w:rsidTr="00705CB7">
        <w:trPr>
          <w:jc w:val="center"/>
        </w:trPr>
        <w:tc>
          <w:tcPr>
            <w:tcW w:w="880"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02.03.2011</w:t>
            </w:r>
          </w:p>
        </w:tc>
        <w:tc>
          <w:tcPr>
            <w:tcW w:w="1353"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Выставка работ к 8 Марта «С праздником весны»</w:t>
            </w:r>
          </w:p>
        </w:tc>
        <w:tc>
          <w:tcPr>
            <w:tcW w:w="1268"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МОУ «Математический лицей»</w:t>
            </w:r>
          </w:p>
        </w:tc>
        <w:tc>
          <w:tcPr>
            <w:tcW w:w="682"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68</w:t>
            </w:r>
          </w:p>
        </w:tc>
        <w:tc>
          <w:tcPr>
            <w:tcW w:w="817" w:type="pct"/>
          </w:tcPr>
          <w:p w:rsidR="00526F0E" w:rsidRPr="00705CB7" w:rsidRDefault="00526F0E" w:rsidP="00705CB7">
            <w:pPr>
              <w:tabs>
                <w:tab w:val="left" w:pos="1815"/>
              </w:tabs>
              <w:spacing w:after="0" w:line="240" w:lineRule="auto"/>
              <w:rPr>
                <w:rFonts w:ascii="Times New Roman" w:hAnsi="Times New Roman"/>
                <w:color w:val="000000"/>
                <w:sz w:val="28"/>
                <w:szCs w:val="28"/>
              </w:rPr>
            </w:pPr>
          </w:p>
        </w:tc>
      </w:tr>
      <w:tr w:rsidR="00526F0E" w:rsidRPr="00705CB7" w:rsidTr="00705CB7">
        <w:trPr>
          <w:jc w:val="center"/>
        </w:trPr>
        <w:tc>
          <w:tcPr>
            <w:tcW w:w="880"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20.04.2011</w:t>
            </w:r>
          </w:p>
        </w:tc>
        <w:tc>
          <w:tcPr>
            <w:tcW w:w="1353"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В</w:t>
            </w:r>
            <w:r w:rsidR="00705CB7" w:rsidRPr="00705CB7">
              <w:rPr>
                <w:rFonts w:ascii="Times New Roman" w:hAnsi="Times New Roman"/>
                <w:color w:val="000000"/>
                <w:sz w:val="28"/>
                <w:szCs w:val="28"/>
              </w:rPr>
              <w:t xml:space="preserve">ыставка работ к 65 </w:t>
            </w:r>
            <w:r w:rsidRPr="00705CB7">
              <w:rPr>
                <w:rFonts w:ascii="Times New Roman" w:hAnsi="Times New Roman"/>
                <w:color w:val="000000"/>
                <w:sz w:val="28"/>
                <w:szCs w:val="28"/>
              </w:rPr>
              <w:t>-</w:t>
            </w:r>
            <w:r w:rsidR="00705CB7" w:rsidRPr="00705CB7">
              <w:rPr>
                <w:rFonts w:ascii="Times New Roman" w:hAnsi="Times New Roman"/>
                <w:color w:val="000000"/>
                <w:sz w:val="28"/>
                <w:szCs w:val="28"/>
              </w:rPr>
              <w:t xml:space="preserve"> </w:t>
            </w:r>
            <w:r w:rsidRPr="00705CB7">
              <w:rPr>
                <w:rFonts w:ascii="Times New Roman" w:hAnsi="Times New Roman"/>
                <w:color w:val="000000"/>
                <w:sz w:val="28"/>
                <w:szCs w:val="28"/>
              </w:rPr>
              <w:t xml:space="preserve">летию </w:t>
            </w:r>
            <w:r w:rsidRPr="00705CB7">
              <w:rPr>
                <w:rFonts w:ascii="Times New Roman" w:hAnsi="Times New Roman"/>
                <w:color w:val="000000"/>
                <w:sz w:val="28"/>
                <w:szCs w:val="28"/>
              </w:rPr>
              <w:lastRenderedPageBreak/>
              <w:t>Победы,</w:t>
            </w:r>
          </w:p>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 xml:space="preserve">оформление актового зала к мероприятию, посвященному </w:t>
            </w:r>
          </w:p>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 xml:space="preserve">9 Мая  </w:t>
            </w:r>
          </w:p>
          <w:p w:rsidR="00526F0E" w:rsidRPr="00705CB7" w:rsidRDefault="00526F0E" w:rsidP="00705CB7">
            <w:pPr>
              <w:tabs>
                <w:tab w:val="left" w:pos="1815"/>
              </w:tabs>
              <w:spacing w:after="0" w:line="240" w:lineRule="auto"/>
              <w:rPr>
                <w:rFonts w:ascii="Times New Roman" w:hAnsi="Times New Roman"/>
                <w:color w:val="000000"/>
                <w:sz w:val="28"/>
                <w:szCs w:val="28"/>
              </w:rPr>
            </w:pPr>
          </w:p>
        </w:tc>
        <w:tc>
          <w:tcPr>
            <w:tcW w:w="1268"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lastRenderedPageBreak/>
              <w:t xml:space="preserve">МОУ «Математический </w:t>
            </w:r>
            <w:r w:rsidRPr="00705CB7">
              <w:rPr>
                <w:rFonts w:ascii="Times New Roman" w:hAnsi="Times New Roman"/>
                <w:color w:val="000000"/>
                <w:sz w:val="28"/>
                <w:szCs w:val="28"/>
              </w:rPr>
              <w:lastRenderedPageBreak/>
              <w:t>лицей»</w:t>
            </w:r>
          </w:p>
        </w:tc>
        <w:tc>
          <w:tcPr>
            <w:tcW w:w="682"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lastRenderedPageBreak/>
              <w:t>50</w:t>
            </w:r>
          </w:p>
        </w:tc>
        <w:tc>
          <w:tcPr>
            <w:tcW w:w="817" w:type="pct"/>
          </w:tcPr>
          <w:p w:rsidR="00526F0E" w:rsidRPr="00705CB7" w:rsidRDefault="00526F0E" w:rsidP="00705CB7">
            <w:pPr>
              <w:tabs>
                <w:tab w:val="left" w:pos="1815"/>
              </w:tabs>
              <w:spacing w:after="0" w:line="240" w:lineRule="auto"/>
              <w:rPr>
                <w:rFonts w:ascii="Times New Roman" w:hAnsi="Times New Roman"/>
                <w:color w:val="000000"/>
                <w:sz w:val="28"/>
                <w:szCs w:val="28"/>
              </w:rPr>
            </w:pPr>
          </w:p>
        </w:tc>
      </w:tr>
      <w:tr w:rsidR="00526F0E" w:rsidRPr="00705CB7" w:rsidTr="00705CB7">
        <w:trPr>
          <w:jc w:val="center"/>
        </w:trPr>
        <w:tc>
          <w:tcPr>
            <w:tcW w:w="880"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lastRenderedPageBreak/>
              <w:t>25.04.2011</w:t>
            </w:r>
          </w:p>
        </w:tc>
        <w:tc>
          <w:tcPr>
            <w:tcW w:w="1353"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Конкурс рисунков «Я чувствую, а значит,  я живу»</w:t>
            </w:r>
          </w:p>
        </w:tc>
        <w:tc>
          <w:tcPr>
            <w:tcW w:w="1268"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Хабаровск-Харбин (КНР)</w:t>
            </w:r>
          </w:p>
        </w:tc>
        <w:tc>
          <w:tcPr>
            <w:tcW w:w="682"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4</w:t>
            </w:r>
          </w:p>
        </w:tc>
        <w:tc>
          <w:tcPr>
            <w:tcW w:w="817" w:type="pct"/>
          </w:tcPr>
          <w:p w:rsidR="00526F0E" w:rsidRPr="00705CB7" w:rsidRDefault="00526F0E" w:rsidP="00705CB7">
            <w:pPr>
              <w:tabs>
                <w:tab w:val="left" w:pos="1815"/>
              </w:tabs>
              <w:spacing w:after="0" w:line="240" w:lineRule="auto"/>
              <w:rPr>
                <w:rFonts w:ascii="Times New Roman" w:hAnsi="Times New Roman"/>
                <w:color w:val="000000"/>
                <w:sz w:val="28"/>
                <w:szCs w:val="28"/>
              </w:rPr>
            </w:pPr>
            <w:r w:rsidRPr="00705CB7">
              <w:rPr>
                <w:rFonts w:ascii="Times New Roman" w:hAnsi="Times New Roman"/>
                <w:color w:val="000000"/>
                <w:sz w:val="28"/>
                <w:szCs w:val="28"/>
              </w:rPr>
              <w:t>Дипломы</w:t>
            </w:r>
          </w:p>
        </w:tc>
      </w:tr>
    </w:tbl>
    <w:p w:rsidR="00526F0E" w:rsidRPr="006005CA" w:rsidRDefault="00526F0E" w:rsidP="00526F0E">
      <w:pPr>
        <w:pStyle w:val="a8"/>
        <w:spacing w:before="0" w:beforeAutospacing="0" w:after="0" w:afterAutospacing="0"/>
        <w:ind w:firstLine="709"/>
        <w:jc w:val="both"/>
        <w:rPr>
          <w:color w:val="000000"/>
          <w:sz w:val="28"/>
          <w:szCs w:val="28"/>
        </w:rPr>
      </w:pPr>
    </w:p>
    <w:p w:rsidR="00526F0E" w:rsidRDefault="00D54F61" w:rsidP="005D7F0C">
      <w:pPr>
        <w:spacing w:after="0" w:line="240" w:lineRule="auto"/>
        <w:ind w:firstLine="709"/>
        <w:jc w:val="center"/>
        <w:rPr>
          <w:rFonts w:ascii="Times New Roman" w:hAnsi="Times New Roman"/>
          <w:b/>
          <w:color w:val="244061"/>
          <w:sz w:val="28"/>
          <w:szCs w:val="28"/>
        </w:rPr>
      </w:pPr>
      <w:r>
        <w:rPr>
          <w:rFonts w:ascii="Times New Roman" w:hAnsi="Times New Roman"/>
          <w:b/>
          <w:color w:val="244061"/>
          <w:sz w:val="28"/>
          <w:szCs w:val="28"/>
        </w:rPr>
        <w:t xml:space="preserve">Результативность спортивно - </w:t>
      </w:r>
      <w:r w:rsidR="00526F0E" w:rsidRPr="005D7F0C">
        <w:rPr>
          <w:rFonts w:ascii="Times New Roman" w:hAnsi="Times New Roman"/>
          <w:b/>
          <w:color w:val="244061"/>
          <w:sz w:val="28"/>
          <w:szCs w:val="28"/>
        </w:rPr>
        <w:t>массовой работы</w:t>
      </w:r>
    </w:p>
    <w:p w:rsidR="005D7F0C" w:rsidRPr="005D7F0C" w:rsidRDefault="005D7F0C" w:rsidP="005D7F0C">
      <w:pPr>
        <w:spacing w:after="0" w:line="240" w:lineRule="auto"/>
        <w:ind w:firstLine="709"/>
        <w:jc w:val="center"/>
        <w:rPr>
          <w:rFonts w:ascii="Times New Roman" w:hAnsi="Times New Roman"/>
          <w:b/>
          <w:color w:val="244061"/>
          <w:sz w:val="28"/>
          <w:szCs w:val="28"/>
        </w:rPr>
      </w:pPr>
    </w:p>
    <w:tbl>
      <w:tblPr>
        <w:tblW w:w="7143" w:type="dxa"/>
        <w:jc w:val="center"/>
        <w:tblBorders>
          <w:top w:val="double" w:sz="4" w:space="0" w:color="003399"/>
          <w:left w:val="double" w:sz="4" w:space="0" w:color="003399"/>
          <w:bottom w:val="double" w:sz="4" w:space="0" w:color="003399"/>
          <w:right w:val="double" w:sz="4" w:space="0" w:color="003399"/>
          <w:insideH w:val="single" w:sz="4" w:space="0" w:color="365F91"/>
          <w:insideV w:val="single" w:sz="4" w:space="0" w:color="365F91"/>
        </w:tblBorders>
        <w:tblLook w:val="01E0" w:firstRow="1" w:lastRow="1" w:firstColumn="1" w:lastColumn="1" w:noHBand="0" w:noVBand="0"/>
      </w:tblPr>
      <w:tblGrid>
        <w:gridCol w:w="3114"/>
        <w:gridCol w:w="2343"/>
        <w:gridCol w:w="1686"/>
      </w:tblGrid>
      <w:tr w:rsidR="00D54F61" w:rsidRPr="00705CB7" w:rsidTr="00D54F61">
        <w:trPr>
          <w:trHeight w:val="632"/>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Название соревнований</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Участники</w:t>
            </w:r>
          </w:p>
        </w:tc>
        <w:tc>
          <w:tcPr>
            <w:tcW w:w="1686"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Место</w:t>
            </w:r>
          </w:p>
        </w:tc>
      </w:tr>
      <w:tr w:rsidR="00D54F61" w:rsidRPr="00705CB7" w:rsidTr="00D54F61">
        <w:trPr>
          <w:trHeight w:val="674"/>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Первенство Северного округа по футболу</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Сборная команда</w:t>
            </w:r>
          </w:p>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7-11 кл.</w:t>
            </w: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7</w:t>
            </w:r>
          </w:p>
        </w:tc>
      </w:tr>
      <w:tr w:rsidR="00D54F61" w:rsidRPr="00705CB7" w:rsidTr="00D54F61">
        <w:trPr>
          <w:trHeight w:val="674"/>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Легкоатлетический кросс «Золотая осень»</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Д-6-7 кл.</w:t>
            </w:r>
          </w:p>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Д-8-9кл.</w:t>
            </w:r>
          </w:p>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Д-10-11кл.</w:t>
            </w: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1</w:t>
            </w:r>
          </w:p>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6</w:t>
            </w:r>
          </w:p>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9</w:t>
            </w:r>
          </w:p>
        </w:tc>
      </w:tr>
      <w:tr w:rsidR="00D54F61" w:rsidRPr="00705CB7" w:rsidTr="00D54F61">
        <w:trPr>
          <w:trHeight w:val="674"/>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Легкоатлетический кросс «Золотая осень»</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Коваль Полина</w:t>
            </w: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3</w:t>
            </w:r>
          </w:p>
          <w:p w:rsidR="00D54F61" w:rsidRPr="00705CB7" w:rsidRDefault="00D54F61" w:rsidP="00D54F61">
            <w:pPr>
              <w:spacing w:after="0" w:line="240" w:lineRule="auto"/>
              <w:jc w:val="center"/>
              <w:rPr>
                <w:rFonts w:ascii="Times New Roman" w:hAnsi="Times New Roman"/>
                <w:color w:val="000000"/>
                <w:sz w:val="28"/>
                <w:szCs w:val="28"/>
              </w:rPr>
            </w:pPr>
          </w:p>
        </w:tc>
      </w:tr>
      <w:tr w:rsidR="00D54F61" w:rsidRPr="00705CB7" w:rsidTr="00D54F61">
        <w:trPr>
          <w:trHeight w:val="632"/>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Легкоатлетический кросс «Золотая осень»</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М-6-7 кл.</w:t>
            </w:r>
          </w:p>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М-8-9кл.</w:t>
            </w:r>
          </w:p>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М-10-11кл.</w:t>
            </w: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3</w:t>
            </w:r>
          </w:p>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5</w:t>
            </w:r>
          </w:p>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7</w:t>
            </w:r>
          </w:p>
        </w:tc>
      </w:tr>
      <w:tr w:rsidR="00D54F61" w:rsidRPr="00705CB7" w:rsidTr="00D54F61">
        <w:trPr>
          <w:trHeight w:val="674"/>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Первенство Северного округа по шахматам</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сборная лицея</w:t>
            </w:r>
          </w:p>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5-10 кл.</w:t>
            </w:r>
          </w:p>
          <w:p w:rsidR="00D54F61" w:rsidRPr="00705CB7" w:rsidRDefault="00D54F61" w:rsidP="005D7F0C">
            <w:pPr>
              <w:spacing w:after="0" w:line="240" w:lineRule="auto"/>
              <w:jc w:val="both"/>
              <w:rPr>
                <w:rFonts w:ascii="Times New Roman" w:hAnsi="Times New Roman"/>
                <w:color w:val="000000"/>
                <w:sz w:val="28"/>
                <w:szCs w:val="28"/>
              </w:rPr>
            </w:pP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1</w:t>
            </w:r>
          </w:p>
        </w:tc>
      </w:tr>
      <w:tr w:rsidR="00D54F61" w:rsidRPr="00705CB7" w:rsidTr="00D54F61">
        <w:trPr>
          <w:trHeight w:val="674"/>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Первенство города по шахматам</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5-10 кл.</w:t>
            </w: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2</w:t>
            </w:r>
          </w:p>
        </w:tc>
      </w:tr>
      <w:tr w:rsidR="00D54F61" w:rsidRPr="00705CB7" w:rsidTr="00D54F61">
        <w:trPr>
          <w:trHeight w:val="632"/>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Первенство Северного округа по волейболу</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Ю-9-11</w:t>
            </w: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1</w:t>
            </w:r>
          </w:p>
        </w:tc>
      </w:tr>
      <w:tr w:rsidR="00D54F61" w:rsidRPr="00705CB7" w:rsidTr="00D54F61">
        <w:trPr>
          <w:trHeight w:val="632"/>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Первенство города по волейболу</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Ю-9-11</w:t>
            </w: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4</w:t>
            </w:r>
          </w:p>
        </w:tc>
      </w:tr>
      <w:tr w:rsidR="00D54F61" w:rsidRPr="00705CB7" w:rsidTr="00D54F61">
        <w:trPr>
          <w:trHeight w:val="632"/>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Первенство Северного округа по волейболу</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Д-9-11</w:t>
            </w: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3</w:t>
            </w:r>
          </w:p>
        </w:tc>
      </w:tr>
      <w:tr w:rsidR="00D54F61" w:rsidRPr="00705CB7" w:rsidTr="00D54F61">
        <w:trPr>
          <w:trHeight w:val="674"/>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Первенство Северного округа по баскетболу</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Ю-9-11</w:t>
            </w: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3</w:t>
            </w:r>
          </w:p>
        </w:tc>
      </w:tr>
      <w:tr w:rsidR="00D54F61" w:rsidRPr="00705CB7" w:rsidTr="00D54F61">
        <w:trPr>
          <w:trHeight w:val="674"/>
          <w:jc w:val="center"/>
        </w:trPr>
        <w:tc>
          <w:tcPr>
            <w:tcW w:w="3114" w:type="dxa"/>
          </w:tcPr>
          <w:p w:rsidR="00D54F61" w:rsidRPr="00705CB7" w:rsidRDefault="00D54F61" w:rsidP="005D7F0C">
            <w:pPr>
              <w:spacing w:after="0" w:line="240" w:lineRule="auto"/>
              <w:rPr>
                <w:rFonts w:ascii="Times New Roman" w:hAnsi="Times New Roman"/>
                <w:color w:val="000000"/>
                <w:sz w:val="28"/>
                <w:szCs w:val="28"/>
              </w:rPr>
            </w:pPr>
            <w:r w:rsidRPr="00705CB7">
              <w:rPr>
                <w:rFonts w:ascii="Times New Roman" w:hAnsi="Times New Roman"/>
                <w:color w:val="000000"/>
                <w:sz w:val="28"/>
                <w:szCs w:val="28"/>
              </w:rPr>
              <w:t>Городские соревнования по футболу</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Ю-9-11</w:t>
            </w: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1</w:t>
            </w:r>
          </w:p>
        </w:tc>
      </w:tr>
      <w:tr w:rsidR="00D54F61" w:rsidRPr="00705CB7" w:rsidTr="00D54F61">
        <w:trPr>
          <w:trHeight w:val="674"/>
          <w:jc w:val="center"/>
        </w:trPr>
        <w:tc>
          <w:tcPr>
            <w:tcW w:w="3114"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lastRenderedPageBreak/>
              <w:t>Первенство Северного округа по плаванию</w:t>
            </w:r>
          </w:p>
        </w:tc>
        <w:tc>
          <w:tcPr>
            <w:tcW w:w="2343" w:type="dxa"/>
          </w:tcPr>
          <w:p w:rsidR="00D54F61" w:rsidRPr="00705CB7" w:rsidRDefault="00D54F61" w:rsidP="005D7F0C">
            <w:pPr>
              <w:spacing w:after="0" w:line="240" w:lineRule="auto"/>
              <w:jc w:val="both"/>
              <w:rPr>
                <w:rFonts w:ascii="Times New Roman" w:hAnsi="Times New Roman"/>
                <w:color w:val="000000"/>
                <w:sz w:val="28"/>
                <w:szCs w:val="28"/>
              </w:rPr>
            </w:pPr>
            <w:r w:rsidRPr="00705CB7">
              <w:rPr>
                <w:rFonts w:ascii="Times New Roman" w:hAnsi="Times New Roman"/>
                <w:color w:val="000000"/>
                <w:sz w:val="28"/>
                <w:szCs w:val="28"/>
              </w:rPr>
              <w:t>4-11 кл.</w:t>
            </w:r>
          </w:p>
        </w:tc>
        <w:tc>
          <w:tcPr>
            <w:tcW w:w="1686" w:type="dxa"/>
          </w:tcPr>
          <w:p w:rsidR="00D54F61" w:rsidRPr="00705CB7" w:rsidRDefault="00D54F61" w:rsidP="00D54F61">
            <w:pPr>
              <w:spacing w:after="0" w:line="240" w:lineRule="auto"/>
              <w:jc w:val="center"/>
              <w:rPr>
                <w:rFonts w:ascii="Times New Roman" w:hAnsi="Times New Roman"/>
                <w:color w:val="000000"/>
                <w:sz w:val="28"/>
                <w:szCs w:val="28"/>
              </w:rPr>
            </w:pPr>
            <w:r w:rsidRPr="00705CB7">
              <w:rPr>
                <w:rFonts w:ascii="Times New Roman" w:hAnsi="Times New Roman"/>
                <w:color w:val="000000"/>
                <w:sz w:val="28"/>
                <w:szCs w:val="28"/>
              </w:rPr>
              <w:t>1</w:t>
            </w:r>
          </w:p>
        </w:tc>
      </w:tr>
    </w:tbl>
    <w:p w:rsidR="00526F0E" w:rsidRDefault="00526F0E" w:rsidP="00526F0E"/>
    <w:p w:rsidR="00BB3ED0" w:rsidRDefault="00BB3ED0" w:rsidP="00BB3ED0">
      <w:pPr>
        <w:spacing w:after="0" w:line="360" w:lineRule="auto"/>
        <w:ind w:firstLine="709"/>
        <w:jc w:val="right"/>
        <w:rPr>
          <w:rFonts w:ascii="Times New Roman" w:hAnsi="Times New Roman"/>
          <w:sz w:val="28"/>
          <w:szCs w:val="28"/>
        </w:rPr>
      </w:pPr>
      <w:r w:rsidRPr="005D7F0C">
        <w:rPr>
          <w:rFonts w:ascii="Times New Roman" w:hAnsi="Times New Roman"/>
          <w:b/>
          <w:bCs/>
          <w:color w:val="244061"/>
          <w:sz w:val="28"/>
          <w:szCs w:val="28"/>
        </w:rPr>
        <w:t>Приложение</w:t>
      </w:r>
      <w:r w:rsidR="00D01CC9">
        <w:rPr>
          <w:rFonts w:ascii="Times New Roman" w:hAnsi="Times New Roman"/>
          <w:b/>
          <w:bCs/>
          <w:color w:val="244061"/>
          <w:sz w:val="28"/>
          <w:szCs w:val="28"/>
        </w:rPr>
        <w:t xml:space="preserve"> 4</w:t>
      </w:r>
    </w:p>
    <w:p w:rsidR="005D7F0C" w:rsidRDefault="00A847BE" w:rsidP="00526F0E">
      <w:r>
        <w:rPr>
          <w:noProof/>
        </w:rPr>
        <w:pict>
          <v:shape id="Диаграмма 9" o:spid="_x0000_s1379" type="#_x0000_t75" style="position:absolute;margin-left:0;margin-top:25.35pt;width:337.45pt;height:251.5pt;z-index:-12;visibility:visible;mso-wrap-distance-bottom:.02597mm;mso-position-horizontal:center" wrapcoords="96 0 -96 773 -96 20642 96 21548 21488 21548 21584 21548 21680 20900 21680 386 21392 0 96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">
            <v:imagedata r:id="rId41" o:title=""/>
            <o:lock v:ext="edit" aspectratio="f"/>
            <w10:wrap type="tight"/>
          </v:shape>
        </w:pict>
      </w:r>
    </w:p>
    <w:p w:rsidR="0056259C" w:rsidRDefault="0056259C" w:rsidP="00526F0E"/>
    <w:p w:rsidR="0056259C" w:rsidRPr="0056259C" w:rsidRDefault="0056259C" w:rsidP="0056259C"/>
    <w:p w:rsidR="0056259C" w:rsidRPr="0056259C" w:rsidRDefault="0056259C" w:rsidP="0056259C"/>
    <w:p w:rsidR="0056259C" w:rsidRPr="0056259C" w:rsidRDefault="0056259C" w:rsidP="0056259C"/>
    <w:p w:rsidR="0056259C" w:rsidRPr="0056259C" w:rsidRDefault="0056259C" w:rsidP="0056259C"/>
    <w:p w:rsidR="0056259C" w:rsidRPr="0056259C" w:rsidRDefault="0056259C" w:rsidP="0056259C"/>
    <w:p w:rsidR="0056259C" w:rsidRPr="0056259C" w:rsidRDefault="0056259C" w:rsidP="0056259C"/>
    <w:p w:rsidR="0056259C" w:rsidRPr="0056259C" w:rsidRDefault="0056259C" w:rsidP="0056259C"/>
    <w:p w:rsidR="0056259C" w:rsidRPr="0056259C" w:rsidRDefault="0056259C" w:rsidP="0056259C"/>
    <w:p w:rsidR="0056259C" w:rsidRPr="0056259C" w:rsidRDefault="0056259C" w:rsidP="0056259C"/>
    <w:p w:rsidR="0056259C" w:rsidRDefault="00A847BE" w:rsidP="0056259C">
      <w:r>
        <w:rPr>
          <w:noProof/>
        </w:rPr>
        <w:pict>
          <v:shape id="Диаграмма 12" o:spid="_x0000_s1378" type="#_x0000_t75" style="position:absolute;margin-left:0;margin-top:6.9pt;width:337.35pt;height:270pt;z-index:-9;visibility:visible;mso-position-horizontal:center" wrapcoords="96 0 -96 720 0 21480 96 21480 21514 21480 21610 21240 21610 240 21514 0 96 0">
            <v:imagedata r:id="rId42" o:title="" cropbottom="-61f"/>
            <w10:wrap type="tight"/>
          </v:shape>
        </w:pict>
      </w:r>
    </w:p>
    <w:p w:rsidR="0056259C" w:rsidRDefault="0056259C" w:rsidP="0056259C"/>
    <w:p w:rsidR="00187099" w:rsidRDefault="00187099" w:rsidP="0056259C"/>
    <w:p w:rsidR="00BB3ED0" w:rsidRDefault="00BB3ED0" w:rsidP="0056259C">
      <w:pPr>
        <w:rPr>
          <w:noProof/>
        </w:rPr>
      </w:pPr>
    </w:p>
    <w:p w:rsidR="00BB3ED0" w:rsidRPr="00BB3ED0" w:rsidRDefault="00BB3ED0" w:rsidP="00BB3ED0"/>
    <w:p w:rsidR="00BB3ED0" w:rsidRPr="00BB3ED0" w:rsidRDefault="00BB3ED0" w:rsidP="00BB3ED0"/>
    <w:p w:rsidR="00BB3ED0" w:rsidRPr="00BB3ED0" w:rsidRDefault="00BB3ED0" w:rsidP="00BB3ED0"/>
    <w:p w:rsidR="00BB3ED0" w:rsidRPr="00BB3ED0" w:rsidRDefault="00BB3ED0" w:rsidP="00BB3ED0"/>
    <w:p w:rsidR="00BB3ED0" w:rsidRPr="00BB3ED0" w:rsidRDefault="00BB3ED0" w:rsidP="00BB3ED0"/>
    <w:p w:rsidR="00BB3ED0" w:rsidRPr="00BB3ED0" w:rsidRDefault="00BB3ED0" w:rsidP="00BB3ED0"/>
    <w:p w:rsidR="00BB3ED0" w:rsidRPr="00BB3ED0" w:rsidRDefault="00BB3ED0" w:rsidP="00BB3ED0"/>
    <w:p w:rsidR="00BB3ED0" w:rsidRDefault="00BB3ED0" w:rsidP="00BB3ED0"/>
    <w:p w:rsidR="00BB3ED0" w:rsidRDefault="00BB3ED0" w:rsidP="00BB3ED0">
      <w:pPr>
        <w:tabs>
          <w:tab w:val="left" w:pos="3270"/>
        </w:tabs>
      </w:pPr>
      <w:r>
        <w:tab/>
      </w:r>
    </w:p>
    <w:p w:rsidR="00BB3ED0" w:rsidRDefault="00BB3ED0" w:rsidP="00BB3ED0">
      <w:pPr>
        <w:tabs>
          <w:tab w:val="left" w:pos="3270"/>
        </w:tabs>
      </w:pPr>
    </w:p>
    <w:p w:rsidR="00A01F04" w:rsidRDefault="00A01F04" w:rsidP="00BB3ED0">
      <w:pPr>
        <w:spacing w:after="0" w:line="360" w:lineRule="auto"/>
        <w:ind w:firstLine="709"/>
        <w:jc w:val="right"/>
        <w:rPr>
          <w:rFonts w:ascii="Times New Roman" w:hAnsi="Times New Roman"/>
          <w:b/>
          <w:bCs/>
          <w:color w:val="244061"/>
          <w:sz w:val="28"/>
          <w:szCs w:val="28"/>
        </w:rPr>
      </w:pPr>
    </w:p>
    <w:p w:rsidR="00A01F04" w:rsidRDefault="00A01F04" w:rsidP="00BB3ED0">
      <w:pPr>
        <w:spacing w:after="0" w:line="360" w:lineRule="auto"/>
        <w:ind w:firstLine="709"/>
        <w:jc w:val="right"/>
        <w:rPr>
          <w:rFonts w:ascii="Times New Roman" w:hAnsi="Times New Roman"/>
          <w:b/>
          <w:bCs/>
          <w:color w:val="244061"/>
          <w:sz w:val="28"/>
          <w:szCs w:val="28"/>
        </w:rPr>
      </w:pPr>
    </w:p>
    <w:p w:rsidR="00BB3ED0" w:rsidRDefault="00BB3ED0" w:rsidP="00BB3ED0">
      <w:pPr>
        <w:spacing w:after="0" w:line="360" w:lineRule="auto"/>
        <w:ind w:firstLine="709"/>
        <w:jc w:val="right"/>
        <w:rPr>
          <w:rFonts w:ascii="Times New Roman" w:hAnsi="Times New Roman"/>
          <w:sz w:val="28"/>
          <w:szCs w:val="28"/>
        </w:rPr>
      </w:pPr>
      <w:r w:rsidRPr="005D7F0C">
        <w:rPr>
          <w:rFonts w:ascii="Times New Roman" w:hAnsi="Times New Roman"/>
          <w:b/>
          <w:bCs/>
          <w:color w:val="244061"/>
          <w:sz w:val="28"/>
          <w:szCs w:val="28"/>
        </w:rPr>
        <w:t>Приложение</w:t>
      </w:r>
      <w:r w:rsidR="00D01CC9">
        <w:rPr>
          <w:rFonts w:ascii="Times New Roman" w:hAnsi="Times New Roman"/>
          <w:b/>
          <w:bCs/>
          <w:color w:val="244061"/>
          <w:sz w:val="28"/>
          <w:szCs w:val="28"/>
        </w:rPr>
        <w:t xml:space="preserve"> 5</w:t>
      </w:r>
    </w:p>
    <w:p w:rsidR="00BB3ED0" w:rsidRPr="00BB3ED0" w:rsidRDefault="00A847BE" w:rsidP="00BB3ED0">
      <w:pPr>
        <w:tabs>
          <w:tab w:val="left" w:pos="3270"/>
        </w:tabs>
      </w:pPr>
      <w:r>
        <w:rPr>
          <w:noProof/>
        </w:rPr>
        <w:pict>
          <v:shape id="Диаграмма 10" o:spid="_x0000_s1377" type="#_x0000_t75" style="position:absolute;margin-left:0;margin-top:24.9pt;width:323.1pt;height:282.85pt;z-index:-8;visibility:visible;mso-position-horizontal:center" wrapcoords="100 0 -100 687 -100 21077 100 21535 21460 21535 21560 21535 21560 229 21460 0 100 0">
            <v:imagedata r:id="rId43" o:title="" cropbottom="-52f"/>
            <w10:wrap type="tight"/>
          </v:shape>
        </w:pict>
      </w:r>
    </w:p>
    <w:p w:rsidR="0056259C" w:rsidRDefault="0056259C" w:rsidP="0056259C">
      <w:pPr>
        <w:rPr>
          <w:noProof/>
        </w:rPr>
      </w:pPr>
    </w:p>
    <w:p w:rsidR="0056259C" w:rsidRDefault="0056259C" w:rsidP="0056259C">
      <w:pPr>
        <w:rPr>
          <w:noProof/>
        </w:rPr>
      </w:pPr>
    </w:p>
    <w:p w:rsidR="0056259C" w:rsidRDefault="0056259C" w:rsidP="0056259C">
      <w:pPr>
        <w:rPr>
          <w:noProof/>
        </w:rPr>
      </w:pPr>
    </w:p>
    <w:p w:rsidR="0056259C" w:rsidRDefault="0056259C"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A847BE" w:rsidP="0056259C">
      <w:pPr>
        <w:rPr>
          <w:noProof/>
        </w:rPr>
      </w:pPr>
      <w:r>
        <w:rPr>
          <w:noProof/>
        </w:rPr>
        <w:pict>
          <v:shape id="Диаграмма 11" o:spid="_x0000_s1376" type="#_x0000_t75" style="position:absolute;margin-left:79.35pt;margin-top:9.3pt;width:323.1pt;height:257.15pt;z-index:-7;visibility:visible" wrapcoords="201 0 -100 378 0 21419 100 21419 21460 21419 21560 21419 21560 252 21359 0 201 0">
            <v:imagedata r:id="rId44" o:title=""/>
            <w10:wrap type="tight"/>
          </v:shape>
        </w:pict>
      </w: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A01F04" w:rsidRDefault="00A01F04" w:rsidP="00BB3ED0">
      <w:pPr>
        <w:spacing w:after="0" w:line="360" w:lineRule="auto"/>
        <w:ind w:firstLine="709"/>
        <w:jc w:val="right"/>
        <w:rPr>
          <w:rFonts w:ascii="Times New Roman" w:hAnsi="Times New Roman"/>
          <w:b/>
          <w:bCs/>
          <w:color w:val="244061"/>
          <w:sz w:val="28"/>
          <w:szCs w:val="28"/>
        </w:rPr>
      </w:pPr>
    </w:p>
    <w:p w:rsidR="00A01F04" w:rsidRDefault="00A01F04" w:rsidP="00BB3ED0">
      <w:pPr>
        <w:spacing w:after="0" w:line="360" w:lineRule="auto"/>
        <w:ind w:firstLine="709"/>
        <w:jc w:val="right"/>
        <w:rPr>
          <w:rFonts w:ascii="Times New Roman" w:hAnsi="Times New Roman"/>
          <w:b/>
          <w:bCs/>
          <w:color w:val="244061"/>
          <w:sz w:val="28"/>
          <w:szCs w:val="28"/>
        </w:rPr>
      </w:pPr>
    </w:p>
    <w:p w:rsidR="00BB3ED0" w:rsidRDefault="00BB3ED0" w:rsidP="00BB3ED0">
      <w:pPr>
        <w:spacing w:after="0" w:line="360" w:lineRule="auto"/>
        <w:ind w:firstLine="709"/>
        <w:jc w:val="right"/>
        <w:rPr>
          <w:rFonts w:ascii="Times New Roman" w:hAnsi="Times New Roman"/>
          <w:sz w:val="28"/>
          <w:szCs w:val="28"/>
        </w:rPr>
      </w:pPr>
      <w:r w:rsidRPr="005D7F0C">
        <w:rPr>
          <w:rFonts w:ascii="Times New Roman" w:hAnsi="Times New Roman"/>
          <w:b/>
          <w:bCs/>
          <w:color w:val="244061"/>
          <w:sz w:val="28"/>
          <w:szCs w:val="28"/>
        </w:rPr>
        <w:t>Приложение</w:t>
      </w:r>
      <w:r w:rsidR="00D01CC9">
        <w:rPr>
          <w:rFonts w:ascii="Times New Roman" w:hAnsi="Times New Roman"/>
          <w:b/>
          <w:bCs/>
          <w:color w:val="244061"/>
          <w:sz w:val="28"/>
          <w:szCs w:val="28"/>
        </w:rPr>
        <w:t xml:space="preserve"> 6</w:t>
      </w:r>
    </w:p>
    <w:p w:rsidR="00BB3ED0" w:rsidRDefault="00A847BE" w:rsidP="0056259C">
      <w:pPr>
        <w:rPr>
          <w:noProof/>
        </w:rPr>
      </w:pPr>
      <w:r>
        <w:rPr>
          <w:noProof/>
        </w:rPr>
        <w:pict>
          <v:shape id="Диаграмма 20" o:spid="_x0000_s1375" type="#_x0000_t75" style="position:absolute;margin-left:0;margin-top:-.55pt;width:372.95pt;height:299.05pt;z-index:-6;visibility:visible;mso-wrap-distance-bottom:.15pt;mso-position-horizontal:center" wrapcoords="434 0 174 163 -43 542 -43 21004 217 21546 304 21546 21296 21546 21383 21546 21600 21004 21600 488 21426 163 21166 0 434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">
            <v:imagedata r:id="rId45" o:title=""/>
            <o:lock v:ext="edit" aspectratio="f"/>
            <w10:wrap type="tight"/>
          </v:shape>
        </w:pict>
      </w: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BB3ED0" w:rsidP="0056259C">
      <w:pPr>
        <w:rPr>
          <w:noProof/>
        </w:rPr>
      </w:pPr>
    </w:p>
    <w:p w:rsidR="00BB3ED0" w:rsidRDefault="00A847BE" w:rsidP="00BB3ED0">
      <w:pPr>
        <w:spacing w:after="0" w:line="360" w:lineRule="auto"/>
        <w:ind w:firstLine="709"/>
        <w:jc w:val="right"/>
        <w:rPr>
          <w:rFonts w:ascii="Times New Roman" w:hAnsi="Times New Roman"/>
          <w:sz w:val="28"/>
          <w:szCs w:val="28"/>
        </w:rPr>
      </w:pPr>
      <w:r>
        <w:rPr>
          <w:noProof/>
        </w:rPr>
        <w:pict>
          <v:shape id="Диаграмма 14" o:spid="_x0000_s1374" type="#_x0000_t75" style="position:absolute;left:0;text-align:left;margin-left:0;margin-top:23.45pt;width:422.4pt;height:542.9pt;z-index:-5;visibility:visible;mso-position-horizontal:center" wrapcoords="77 0 -77 358 -77 21031 77 21570 21485 21570 21562 21570 21638 21212 21638 179 21408 0 77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">
            <v:imagedata r:id="rId46" o:title=""/>
            <o:lock v:ext="edit" aspectratio="f"/>
            <w10:wrap type="tight"/>
          </v:shape>
        </w:pict>
      </w:r>
      <w:r w:rsidR="00BB3ED0" w:rsidRPr="005D7F0C">
        <w:rPr>
          <w:rFonts w:ascii="Times New Roman" w:hAnsi="Times New Roman"/>
          <w:b/>
          <w:bCs/>
          <w:color w:val="244061"/>
          <w:sz w:val="28"/>
          <w:szCs w:val="28"/>
        </w:rPr>
        <w:t>Приложение</w:t>
      </w:r>
      <w:r w:rsidR="00D01CC9">
        <w:rPr>
          <w:rFonts w:ascii="Times New Roman" w:hAnsi="Times New Roman"/>
          <w:b/>
          <w:bCs/>
          <w:color w:val="244061"/>
          <w:sz w:val="28"/>
          <w:szCs w:val="28"/>
        </w:rPr>
        <w:t xml:space="preserve"> 7</w:t>
      </w:r>
    </w:p>
    <w:p w:rsidR="00187099" w:rsidRDefault="00187099" w:rsidP="0056259C"/>
    <w:p w:rsidR="0056259C" w:rsidRDefault="0056259C"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BB3ED0" w:rsidRDefault="00BB3ED0" w:rsidP="0056259C"/>
    <w:p w:rsidR="00A01F04" w:rsidRDefault="00A01F04" w:rsidP="00BB3ED0">
      <w:pPr>
        <w:spacing w:after="0" w:line="360" w:lineRule="auto"/>
        <w:ind w:firstLine="709"/>
        <w:jc w:val="right"/>
        <w:rPr>
          <w:rFonts w:ascii="Times New Roman" w:hAnsi="Times New Roman"/>
          <w:b/>
          <w:bCs/>
          <w:color w:val="244061"/>
          <w:sz w:val="28"/>
          <w:szCs w:val="28"/>
        </w:rPr>
      </w:pPr>
    </w:p>
    <w:p w:rsidR="00A01F04" w:rsidRDefault="00A01F04" w:rsidP="00BB3ED0">
      <w:pPr>
        <w:spacing w:after="0" w:line="360" w:lineRule="auto"/>
        <w:ind w:firstLine="709"/>
        <w:jc w:val="right"/>
        <w:rPr>
          <w:rFonts w:ascii="Times New Roman" w:hAnsi="Times New Roman"/>
          <w:b/>
          <w:bCs/>
          <w:color w:val="244061"/>
          <w:sz w:val="28"/>
          <w:szCs w:val="28"/>
        </w:rPr>
      </w:pPr>
    </w:p>
    <w:p w:rsidR="00BB3ED0" w:rsidRDefault="00BB3ED0" w:rsidP="00BB3ED0">
      <w:pPr>
        <w:spacing w:after="0" w:line="360" w:lineRule="auto"/>
        <w:ind w:firstLine="709"/>
        <w:jc w:val="right"/>
        <w:rPr>
          <w:rFonts w:ascii="Times New Roman" w:hAnsi="Times New Roman"/>
          <w:b/>
          <w:bCs/>
          <w:color w:val="244061"/>
          <w:sz w:val="28"/>
          <w:szCs w:val="28"/>
        </w:rPr>
      </w:pPr>
      <w:r w:rsidRPr="005D7F0C">
        <w:rPr>
          <w:rFonts w:ascii="Times New Roman" w:hAnsi="Times New Roman"/>
          <w:b/>
          <w:bCs/>
          <w:color w:val="244061"/>
          <w:sz w:val="28"/>
          <w:szCs w:val="28"/>
        </w:rPr>
        <w:t>Приложение</w:t>
      </w:r>
      <w:r w:rsidR="00D01CC9">
        <w:rPr>
          <w:rFonts w:ascii="Times New Roman" w:hAnsi="Times New Roman"/>
          <w:b/>
          <w:bCs/>
          <w:color w:val="244061"/>
          <w:sz w:val="28"/>
          <w:szCs w:val="28"/>
        </w:rPr>
        <w:t xml:space="preserve"> 8</w:t>
      </w:r>
    </w:p>
    <w:p w:rsidR="00D5184F" w:rsidRDefault="00D5184F" w:rsidP="00BB3ED0">
      <w:pPr>
        <w:spacing w:after="0" w:line="360" w:lineRule="auto"/>
        <w:ind w:firstLine="709"/>
        <w:jc w:val="right"/>
        <w:rPr>
          <w:rFonts w:ascii="Times New Roman" w:hAnsi="Times New Roman"/>
          <w:b/>
          <w:bCs/>
          <w:color w:val="244061"/>
          <w:sz w:val="28"/>
          <w:szCs w:val="28"/>
        </w:rPr>
      </w:pPr>
    </w:p>
    <w:p w:rsidR="00D5184F" w:rsidRDefault="00D5184F" w:rsidP="00BB3ED0">
      <w:pPr>
        <w:spacing w:after="0" w:line="360" w:lineRule="auto"/>
        <w:ind w:firstLine="709"/>
        <w:jc w:val="right"/>
        <w:rPr>
          <w:rFonts w:ascii="Times New Roman" w:hAnsi="Times New Roman"/>
          <w:sz w:val="28"/>
          <w:szCs w:val="28"/>
        </w:rPr>
      </w:pPr>
    </w:p>
    <w:p w:rsidR="00DF2F4A" w:rsidRDefault="00A847BE" w:rsidP="00187099">
      <w:pPr>
        <w:rPr>
          <w:rFonts w:ascii="Times New Roman" w:hAnsi="Times New Roman"/>
          <w:noProof/>
        </w:rPr>
      </w:pPr>
      <w:r>
        <w:rPr>
          <w:noProof/>
        </w:rPr>
        <w:pict>
          <v:shape id="Диаграмма 16" o:spid="_x0000_s1373" type="#_x0000_t75" style="position:absolute;margin-left:0;margin-top:-.55pt;width:361.45pt;height:216.95pt;z-index:-4;visibility:visible;mso-position-horizontal:center" wrapcoords="90 0 -90 901 0 21575 90 21575 21507 21575 21597 21575 21687 20674 21687 448 21415 0 90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">
            <v:imagedata r:id="rId47" o:title=""/>
            <o:lock v:ext="edit" aspectratio="f"/>
            <w10:wrap type="tight"/>
          </v:shape>
        </w:pict>
      </w:r>
    </w:p>
    <w:p w:rsidR="00BB3ED0" w:rsidRDefault="00BB3ED0" w:rsidP="00187099">
      <w:pPr>
        <w:rPr>
          <w:rFonts w:ascii="Times New Roman" w:hAnsi="Times New Roman"/>
          <w:noProof/>
        </w:rPr>
      </w:pPr>
    </w:p>
    <w:p w:rsidR="00BB3ED0" w:rsidRDefault="00BB3ED0" w:rsidP="00187099">
      <w:pPr>
        <w:rPr>
          <w:rFonts w:ascii="Times New Roman" w:hAnsi="Times New Roman"/>
          <w:noProof/>
        </w:rPr>
      </w:pPr>
    </w:p>
    <w:p w:rsidR="00BB3ED0" w:rsidRDefault="00BB3ED0" w:rsidP="00187099">
      <w:pPr>
        <w:rPr>
          <w:rFonts w:ascii="Times New Roman" w:hAnsi="Times New Roman"/>
          <w:noProof/>
        </w:rPr>
      </w:pPr>
    </w:p>
    <w:p w:rsidR="00BB3ED0" w:rsidRDefault="00BB3ED0" w:rsidP="00187099">
      <w:pPr>
        <w:rPr>
          <w:rFonts w:ascii="Times New Roman" w:hAnsi="Times New Roman"/>
          <w:noProof/>
        </w:rPr>
      </w:pPr>
    </w:p>
    <w:p w:rsidR="00BB3ED0" w:rsidRDefault="00BB3ED0" w:rsidP="00187099">
      <w:pPr>
        <w:rPr>
          <w:rFonts w:ascii="Times New Roman" w:hAnsi="Times New Roman"/>
          <w:noProof/>
        </w:rPr>
      </w:pPr>
    </w:p>
    <w:p w:rsidR="00BB3ED0" w:rsidRDefault="00BB3ED0" w:rsidP="00187099">
      <w:pPr>
        <w:rPr>
          <w:rFonts w:ascii="Times New Roman" w:hAnsi="Times New Roman"/>
          <w:noProof/>
        </w:rPr>
      </w:pPr>
    </w:p>
    <w:p w:rsidR="00BB3ED0" w:rsidRDefault="00BB3ED0" w:rsidP="00187099">
      <w:pPr>
        <w:rPr>
          <w:rFonts w:ascii="Times New Roman" w:hAnsi="Times New Roman"/>
          <w:noProof/>
        </w:rPr>
      </w:pPr>
    </w:p>
    <w:p w:rsidR="00BB3ED0" w:rsidRDefault="00BB3ED0" w:rsidP="00187099">
      <w:pPr>
        <w:rPr>
          <w:rFonts w:ascii="Times New Roman" w:hAnsi="Times New Roman"/>
          <w:noProof/>
        </w:rPr>
      </w:pPr>
    </w:p>
    <w:p w:rsidR="00187099" w:rsidRDefault="00187099" w:rsidP="00187099">
      <w:pPr>
        <w:rPr>
          <w:rFonts w:ascii="Times New Roman" w:hAnsi="Times New Roman"/>
          <w:noProof/>
        </w:rPr>
      </w:pPr>
    </w:p>
    <w:p w:rsidR="00D5184F" w:rsidRDefault="00D5184F" w:rsidP="00187099">
      <w:pPr>
        <w:rPr>
          <w:rFonts w:ascii="Times New Roman" w:hAnsi="Times New Roman"/>
          <w:noProof/>
        </w:rPr>
      </w:pPr>
    </w:p>
    <w:p w:rsidR="00D5184F" w:rsidRDefault="00D5184F" w:rsidP="00187099">
      <w:pPr>
        <w:rPr>
          <w:rFonts w:ascii="Times New Roman" w:hAnsi="Times New Roman"/>
          <w:noProof/>
        </w:rPr>
      </w:pPr>
    </w:p>
    <w:p w:rsidR="00BB3ED0" w:rsidRDefault="000629C8" w:rsidP="000629C8">
      <w:pPr>
        <w:jc w:val="center"/>
        <w:rPr>
          <w:rFonts w:ascii="Times New Roman" w:hAnsi="Times New Roman"/>
          <w:noProof/>
        </w:rPr>
      </w:pPr>
      <w:r w:rsidRPr="00604FA2">
        <w:rPr>
          <w:rFonts w:ascii="Times New Roman" w:hAnsi="Times New Roman"/>
          <w:noProof/>
        </w:rPr>
        <w:object w:dxaOrig="6929" w:dyaOrig="3930">
          <v:shape id="_x0000_i1026" type="#_x0000_t75" style="width:370.5pt;height:210pt" o:ole="">
            <v:imagedata r:id="rId48" o:title=""/>
          </v:shape>
          <o:OLEObject Type="Embed" ProgID="Excel.Sheet.12" ShapeID="_x0000_i1026" DrawAspect="Content" ObjectID="_1712560014" r:id="rId49"/>
        </w:object>
      </w:r>
    </w:p>
    <w:p w:rsidR="00BB3ED0" w:rsidRDefault="00BB3ED0" w:rsidP="00187099">
      <w:pPr>
        <w:rPr>
          <w:rFonts w:ascii="Times New Roman" w:hAnsi="Times New Roman"/>
          <w:noProof/>
        </w:rPr>
      </w:pPr>
    </w:p>
    <w:p w:rsidR="00BB3ED0" w:rsidRDefault="00BB3ED0" w:rsidP="00187099">
      <w:pPr>
        <w:rPr>
          <w:rFonts w:ascii="Times New Roman" w:hAnsi="Times New Roman"/>
          <w:noProof/>
        </w:rPr>
      </w:pPr>
    </w:p>
    <w:p w:rsidR="00BB3ED0" w:rsidRDefault="00BB3ED0" w:rsidP="00187099">
      <w:pPr>
        <w:rPr>
          <w:rFonts w:ascii="Times New Roman" w:hAnsi="Times New Roman"/>
          <w:noProof/>
        </w:rPr>
      </w:pPr>
    </w:p>
    <w:p w:rsidR="00BB3ED0" w:rsidRDefault="00BB3ED0" w:rsidP="00187099">
      <w:pPr>
        <w:rPr>
          <w:rFonts w:ascii="Times New Roman" w:hAnsi="Times New Roman"/>
          <w:noProof/>
        </w:rPr>
      </w:pPr>
    </w:p>
    <w:p w:rsidR="00BB3ED0" w:rsidRDefault="00BB3ED0" w:rsidP="00187099">
      <w:pPr>
        <w:rPr>
          <w:rFonts w:ascii="Times New Roman" w:hAnsi="Times New Roman"/>
          <w:noProof/>
        </w:rPr>
      </w:pPr>
    </w:p>
    <w:p w:rsidR="00BB3ED0" w:rsidRDefault="00BB3ED0" w:rsidP="00BB3ED0">
      <w:pPr>
        <w:spacing w:after="0" w:line="360" w:lineRule="auto"/>
        <w:ind w:firstLine="709"/>
        <w:jc w:val="right"/>
        <w:rPr>
          <w:rFonts w:ascii="Times New Roman" w:hAnsi="Times New Roman"/>
          <w:sz w:val="28"/>
          <w:szCs w:val="28"/>
        </w:rPr>
      </w:pPr>
      <w:r w:rsidRPr="005D7F0C">
        <w:rPr>
          <w:rFonts w:ascii="Times New Roman" w:hAnsi="Times New Roman"/>
          <w:b/>
          <w:bCs/>
          <w:color w:val="244061"/>
          <w:sz w:val="28"/>
          <w:szCs w:val="28"/>
        </w:rPr>
        <w:t>Приложение</w:t>
      </w:r>
      <w:r w:rsidR="00D01CC9">
        <w:rPr>
          <w:rFonts w:ascii="Times New Roman" w:hAnsi="Times New Roman"/>
          <w:b/>
          <w:bCs/>
          <w:color w:val="244061"/>
          <w:sz w:val="28"/>
          <w:szCs w:val="28"/>
        </w:rPr>
        <w:t xml:space="preserve"> 9</w:t>
      </w:r>
    </w:p>
    <w:p w:rsidR="00187099" w:rsidRDefault="00187099" w:rsidP="00187099">
      <w:pPr>
        <w:rPr>
          <w:rFonts w:ascii="Times New Roman" w:hAnsi="Times New Roman"/>
          <w:noProof/>
        </w:rPr>
      </w:pPr>
    </w:p>
    <w:p w:rsidR="00D5184F" w:rsidRDefault="00D5184F" w:rsidP="00187099">
      <w:pPr>
        <w:rPr>
          <w:rFonts w:ascii="Times New Roman" w:hAnsi="Times New Roman"/>
        </w:rPr>
      </w:pPr>
    </w:p>
    <w:p w:rsidR="00D5184F" w:rsidRDefault="00A847BE" w:rsidP="00187099">
      <w:pPr>
        <w:rPr>
          <w:rFonts w:ascii="Times New Roman" w:hAnsi="Times New Roman"/>
        </w:rPr>
      </w:pPr>
      <w:r>
        <w:rPr>
          <w:noProof/>
        </w:rPr>
        <w:pict>
          <v:shape id="Диаграмма 19" o:spid="_x0000_s1372" type="#_x0000_t75" style="position:absolute;margin-left:0;margin-top:-.3pt;width:361.45pt;height:216.95pt;z-index:-3;visibility:visible;mso-position-horizontal:center" wrapcoords="-90 0 -90 21575 21687 21575 21687 0 -90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">
            <v:imagedata r:id="rId50" o:title=""/>
            <o:lock v:ext="edit" aspectratio="f"/>
            <w10:wrap type="tight"/>
          </v:shape>
        </w:pict>
      </w:r>
    </w:p>
    <w:p w:rsidR="00D5184F" w:rsidRPr="00D5184F" w:rsidRDefault="00D5184F" w:rsidP="00D5184F">
      <w:pPr>
        <w:rPr>
          <w:rFonts w:ascii="Times New Roman" w:hAnsi="Times New Roman"/>
        </w:rPr>
      </w:pPr>
    </w:p>
    <w:p w:rsidR="00D5184F" w:rsidRPr="00D5184F" w:rsidRDefault="00D5184F" w:rsidP="00D5184F">
      <w:pPr>
        <w:rPr>
          <w:rFonts w:ascii="Times New Roman" w:hAnsi="Times New Roman"/>
        </w:rPr>
      </w:pPr>
    </w:p>
    <w:p w:rsidR="00D5184F" w:rsidRPr="00D5184F" w:rsidRDefault="00D5184F" w:rsidP="00D5184F">
      <w:pPr>
        <w:rPr>
          <w:rFonts w:ascii="Times New Roman" w:hAnsi="Times New Roman"/>
        </w:rPr>
      </w:pPr>
    </w:p>
    <w:p w:rsidR="00D5184F" w:rsidRPr="00D5184F" w:rsidRDefault="00D5184F" w:rsidP="00D5184F">
      <w:pPr>
        <w:rPr>
          <w:rFonts w:ascii="Times New Roman" w:hAnsi="Times New Roman"/>
        </w:rPr>
      </w:pPr>
    </w:p>
    <w:p w:rsidR="00D5184F" w:rsidRPr="00D5184F" w:rsidRDefault="00D5184F" w:rsidP="00D5184F">
      <w:pPr>
        <w:rPr>
          <w:rFonts w:ascii="Times New Roman" w:hAnsi="Times New Roman"/>
        </w:rPr>
      </w:pPr>
    </w:p>
    <w:p w:rsidR="00D5184F" w:rsidRPr="00D5184F" w:rsidRDefault="00D5184F" w:rsidP="00D5184F">
      <w:pPr>
        <w:rPr>
          <w:rFonts w:ascii="Times New Roman" w:hAnsi="Times New Roman"/>
        </w:rPr>
      </w:pPr>
    </w:p>
    <w:p w:rsidR="00D5184F" w:rsidRPr="00D5184F" w:rsidRDefault="00D5184F" w:rsidP="00D5184F">
      <w:pPr>
        <w:rPr>
          <w:rFonts w:ascii="Times New Roman" w:hAnsi="Times New Roman"/>
        </w:rPr>
      </w:pPr>
    </w:p>
    <w:p w:rsidR="00D5184F" w:rsidRDefault="00D5184F" w:rsidP="00D5184F">
      <w:pPr>
        <w:rPr>
          <w:rFonts w:ascii="Times New Roman" w:hAnsi="Times New Roman"/>
        </w:rPr>
      </w:pPr>
    </w:p>
    <w:p w:rsidR="00D5184F" w:rsidRDefault="00D5184F" w:rsidP="00D5184F">
      <w:pPr>
        <w:rPr>
          <w:rFonts w:ascii="Times New Roman" w:hAnsi="Times New Roman"/>
        </w:rPr>
      </w:pPr>
    </w:p>
    <w:p w:rsidR="00187099" w:rsidRDefault="00D5184F" w:rsidP="00D5184F">
      <w:pPr>
        <w:tabs>
          <w:tab w:val="left" w:pos="3855"/>
        </w:tabs>
        <w:rPr>
          <w:rFonts w:ascii="Times New Roman" w:hAnsi="Times New Roman"/>
        </w:rPr>
      </w:pPr>
      <w:r>
        <w:rPr>
          <w:rFonts w:ascii="Times New Roman" w:hAnsi="Times New Roman"/>
        </w:rPr>
        <w:tab/>
      </w:r>
    </w:p>
    <w:p w:rsidR="00D5184F" w:rsidRPr="00D5184F" w:rsidRDefault="00A847BE" w:rsidP="00D5184F">
      <w:pPr>
        <w:tabs>
          <w:tab w:val="left" w:pos="3855"/>
        </w:tabs>
        <w:jc w:val="center"/>
        <w:rPr>
          <w:rFonts w:ascii="Times New Roman" w:hAnsi="Times New Roman"/>
        </w:rPr>
      </w:pPr>
      <w:r w:rsidRPr="00A847BE">
        <w:rPr>
          <w:rFonts w:ascii="Times New Roman" w:hAnsi="Times New Roman"/>
          <w:noProof/>
        </w:rPr>
        <w:pict>
          <v:shape id="Диаграмма 2" o:spid="_x0000_i1027" type="#_x0000_t75" style="width:361.5pt;height:26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">
            <v:imagedata r:id="rId51" o:title=""/>
            <o:lock v:ext="edit" aspectratio="f"/>
          </v:shape>
        </w:pict>
      </w:r>
    </w:p>
    <w:sectPr w:rsidR="00D5184F" w:rsidRPr="00D5184F" w:rsidSect="008376A3">
      <w:headerReference w:type="default" r:id="rId52"/>
      <w:footerReference w:type="default" r:id="rId53"/>
      <w:pgSz w:w="11906" w:h="16838"/>
      <w:pgMar w:top="1134" w:right="851" w:bottom="851" w:left="1418" w:header="283" w:footer="113" w:gutter="0"/>
      <w:pgBorders w:display="firstPage" w:offsetFrom="page">
        <w:top w:val="double" w:sz="4" w:space="24" w:color="003399"/>
        <w:left w:val="double" w:sz="4" w:space="24" w:color="003399"/>
        <w:bottom w:val="double" w:sz="4" w:space="24" w:color="003399"/>
        <w:right w:val="double" w:sz="4" w:space="24" w:color="003399"/>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1F1" w:rsidRDefault="00C641F1" w:rsidP="00EF7D28">
      <w:pPr>
        <w:spacing w:after="0" w:line="240" w:lineRule="auto"/>
      </w:pPr>
      <w:r>
        <w:separator/>
      </w:r>
    </w:p>
  </w:endnote>
  <w:endnote w:type="continuationSeparator" w:id="0">
    <w:p w:rsidR="00C641F1" w:rsidRDefault="00C641F1" w:rsidP="00EF7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84F" w:rsidRDefault="00D5184F" w:rsidP="00C51C4F">
    <w:pPr>
      <w:pStyle w:val="ad"/>
      <w:tabs>
        <w:tab w:val="left" w:pos="4204"/>
      </w:tabs>
    </w:pPr>
    <w:r w:rsidRPr="003521E2">
      <w:rPr>
        <w:rFonts w:ascii="Times New Roman" w:hAnsi="Times New Roman"/>
        <w:color w:val="3636C9"/>
      </w:rPr>
      <w:t xml:space="preserve">ул. Комсомольская, 118, </w:t>
    </w:r>
    <w:r w:rsidRPr="003521E2">
      <w:rPr>
        <w:rFonts w:ascii="Times New Roman" w:hAnsi="Times New Roman"/>
        <w:color w:val="3636C9"/>
        <w:lang w:val="en-US"/>
      </w:rPr>
      <w:t>e</w:t>
    </w:r>
    <w:r w:rsidRPr="003521E2">
      <w:rPr>
        <w:rFonts w:ascii="Times New Roman" w:hAnsi="Times New Roman"/>
        <w:color w:val="3636C9"/>
      </w:rPr>
      <w:t>-</w:t>
    </w:r>
    <w:r w:rsidRPr="003521E2">
      <w:rPr>
        <w:rFonts w:ascii="Times New Roman" w:hAnsi="Times New Roman"/>
        <w:color w:val="3636C9"/>
        <w:lang w:val="en-US"/>
      </w:rPr>
      <w:t>mail</w:t>
    </w:r>
    <w:r w:rsidRPr="003521E2">
      <w:rPr>
        <w:rFonts w:ascii="Times New Roman" w:hAnsi="Times New Roman"/>
        <w:color w:val="3636C9"/>
      </w:rPr>
      <w:t xml:space="preserve">: </w:t>
    </w:r>
    <w:r w:rsidRPr="003521E2">
      <w:rPr>
        <w:rFonts w:ascii="Times New Roman" w:hAnsi="Times New Roman"/>
        <w:color w:val="3636C9"/>
        <w:lang w:val="en-US"/>
      </w:rPr>
      <w:t>khb</w:t>
    </w:r>
    <w:r w:rsidRPr="003521E2">
      <w:rPr>
        <w:rFonts w:ascii="Times New Roman" w:hAnsi="Times New Roman"/>
        <w:color w:val="3636C9"/>
      </w:rPr>
      <w:t>_</w:t>
    </w:r>
    <w:r w:rsidRPr="003521E2">
      <w:rPr>
        <w:rFonts w:ascii="Times New Roman" w:hAnsi="Times New Roman"/>
        <w:color w:val="3636C9"/>
        <w:lang w:val="en-US"/>
      </w:rPr>
      <w:t>lmat</w:t>
    </w:r>
    <w:r w:rsidRPr="003521E2">
      <w:rPr>
        <w:rFonts w:ascii="Times New Roman" w:hAnsi="Times New Roman"/>
        <w:color w:val="3636C9"/>
      </w:rPr>
      <w:t>@</w:t>
    </w:r>
    <w:r w:rsidRPr="003521E2">
      <w:rPr>
        <w:rFonts w:ascii="Times New Roman" w:hAnsi="Times New Roman"/>
        <w:color w:val="3636C9"/>
        <w:lang w:val="en-US"/>
      </w:rPr>
      <w:t>edu</w:t>
    </w:r>
    <w:r w:rsidRPr="003521E2">
      <w:rPr>
        <w:rFonts w:ascii="Times New Roman" w:hAnsi="Times New Roman"/>
        <w:color w:val="3636C9"/>
      </w:rPr>
      <w:t>.27.</w:t>
    </w:r>
    <w:r w:rsidRPr="003521E2">
      <w:rPr>
        <w:rFonts w:ascii="Times New Roman" w:hAnsi="Times New Roman"/>
        <w:color w:val="3636C9"/>
        <w:lang w:val="en-US"/>
      </w:rPr>
      <w:t>ru</w:t>
    </w:r>
    <w:r w:rsidRPr="003521E2">
      <w:rPr>
        <w:rFonts w:ascii="Times New Roman" w:hAnsi="Times New Roman"/>
      </w:rPr>
      <w:tab/>
    </w:r>
    <w:r w:rsidRPr="00CF58DC">
      <w:t xml:space="preserve">            </w:t>
    </w:r>
    <w:r>
      <w:tab/>
    </w:r>
    <w:r w:rsidR="00604FA2">
      <w:fldChar w:fldCharType="begin"/>
    </w:r>
    <w:r w:rsidR="00604FA2">
      <w:instrText xml:space="preserve"> PAGE   \* MERGEFORMAT </w:instrText>
    </w:r>
    <w:r w:rsidR="00604FA2">
      <w:fldChar w:fldCharType="separate"/>
    </w:r>
    <w:r w:rsidR="006C4224">
      <w:rPr>
        <w:noProof/>
      </w:rPr>
      <w:t>2</w:t>
    </w:r>
    <w:r w:rsidR="00604FA2">
      <w:fldChar w:fldCharType="end"/>
    </w:r>
  </w:p>
  <w:p w:rsidR="00D5184F" w:rsidRDefault="00D5184F" w:rsidP="00C51C4F">
    <w:pPr>
      <w:pStyle w:val="ad"/>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1F1" w:rsidRDefault="00C641F1" w:rsidP="00EF7D28">
      <w:pPr>
        <w:spacing w:after="0" w:line="240" w:lineRule="auto"/>
      </w:pPr>
      <w:r>
        <w:separator/>
      </w:r>
    </w:p>
  </w:footnote>
  <w:footnote w:type="continuationSeparator" w:id="0">
    <w:p w:rsidR="00C641F1" w:rsidRDefault="00C641F1" w:rsidP="00EF7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84F" w:rsidRPr="003521E2" w:rsidRDefault="00604FA2" w:rsidP="002F6105">
    <w:pPr>
      <w:jc w:val="center"/>
      <w:rPr>
        <w:rFonts w:ascii="Times New Roman" w:eastAsia="Arial Unicode MS" w:hAnsi="Times New Roman"/>
        <w:color w:val="3636C9"/>
        <w:sz w:val="24"/>
        <w:szCs w:val="24"/>
      </w:rPr>
    </w:pPr>
    <w:r>
      <w:rPr>
        <w:rFonts w:ascii="Times New Roman" w:eastAsia="Arial Unicode MS" w:hAnsi="Times New Roman"/>
        <w:noProof/>
        <w:color w:val="3636C9"/>
        <w:sz w:val="24"/>
        <w:szCs w:val="24"/>
      </w:rPr>
      <w:pict>
        <v:shapetype id="_x0000_t32" coordsize="21600,21600" o:spt="32" o:oned="t" path="m,l21600,21600e" filled="f">
          <v:path arrowok="t" fillok="f" o:connecttype="none"/>
          <o:lock v:ext="edit" shapetype="t"/>
        </v:shapetype>
        <v:shape id="_x0000_s2049" type="#_x0000_t32" style="position:absolute;left:0;text-align:left;margin-left:107.8pt;margin-top:15.95pt;width:249pt;height:.05pt;z-index:2" o:connectortype="straight" strokecolor="#3636c9"/>
      </w:pict>
    </w:r>
    <w:r>
      <w:rPr>
        <w:rFonts w:ascii="Times New Roman" w:eastAsia="Arial Unicode MS" w:hAnsi="Times New Roman"/>
        <w:noProof/>
        <w:color w:val="3636C9"/>
        <w:sz w:val="24"/>
        <w:szCs w:val="24"/>
      </w:rPr>
      <w:pict>
        <v:shape id="_x0000_s2050" type="#_x0000_t32" style="position:absolute;left:0;text-align:left;margin-left:130.1pt;margin-top:22.05pt;width:204.45pt;height:.05pt;z-index:3" o:connectortype="straight" strokecolor="#3636c9"/>
      </w:pict>
    </w:r>
    <w:r w:rsidR="00A847BE">
      <w:rPr>
        <w:rFonts w:ascii="Times New Roman" w:eastAsia="Arial Unicode MS" w:hAnsi="Times New Roman"/>
        <w:noProof/>
        <w:color w:val="3636C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2053" type="#_x0000_t75" style="position:absolute;left:0;text-align:left;margin-left:-23.25pt;margin-top:-6.45pt;width:51.75pt;height:47.25pt;z-index:-4;visibility:visible" wrapcoords="2504 0 626 7543 1878 18514 19409 18514 20661 11657 20661 10971 20035 2057 19409 0 2504 0">
          <v:imagedata r:id="rId1" o:title="" chromakey="white"/>
          <w10:wrap type="tight"/>
        </v:shape>
      </w:pict>
    </w:r>
    <w:r w:rsidR="00D5184F" w:rsidRPr="003521E2">
      <w:rPr>
        <w:rFonts w:ascii="Times New Roman" w:eastAsia="Arial Unicode MS" w:hAnsi="Times New Roman"/>
        <w:bCs/>
        <w:iCs/>
        <w:color w:val="3636C9"/>
        <w:sz w:val="24"/>
        <w:szCs w:val="24"/>
      </w:rPr>
      <w:t xml:space="preserve">Публичный доклад МОУ «Математический лицей», </w:t>
    </w:r>
    <w:r w:rsidR="00D5184F">
      <w:rPr>
        <w:rFonts w:ascii="Times New Roman" w:eastAsia="Arial Unicode MS" w:hAnsi="Times New Roman"/>
        <w:bCs/>
        <w:iCs/>
        <w:color w:val="3636C9"/>
        <w:sz w:val="24"/>
        <w:szCs w:val="24"/>
      </w:rPr>
      <w:t>г. Хабаровск</w:t>
    </w:r>
    <w:r w:rsidR="00D5184F" w:rsidRPr="003521E2">
      <w:rPr>
        <w:rFonts w:ascii="Times New Roman" w:eastAsia="Arial Unicode MS" w:hAnsi="Times New Roman"/>
        <w:bCs/>
        <w:iCs/>
        <w:color w:val="3636C9"/>
        <w:sz w:val="24"/>
        <w:szCs w:val="24"/>
      </w:rPr>
      <w:t>, 2011</w:t>
    </w:r>
  </w:p>
  <w:p w:rsidR="00D5184F" w:rsidRPr="00A726E1" w:rsidRDefault="00604FA2" w:rsidP="00EF7D28">
    <w:pPr>
      <w:rPr>
        <w:rFonts w:ascii="Times New Roman" w:hAnsi="Times New Roman"/>
      </w:rPr>
    </w:pPr>
    <w:r>
      <w:rPr>
        <w:rFonts w:ascii="Times New Roman" w:hAnsi="Times New Roman"/>
        <w:noProof/>
      </w:rPr>
      <w:pict>
        <v:shape id="_x0000_s2052" type="#_x0000_t32" style="position:absolute;margin-left:151.65pt;margin-top:2.95pt;width:159.7pt;height:0;z-index:4" o:connectortype="straight" strokecolor="#3636c9"/>
      </w:pict>
    </w:r>
    <w:r w:rsidR="00D5184F">
      <w:rPr>
        <w:rFonts w:ascii="Times New Roman" w:hAnsi="Times New Roman"/>
      </w:rPr>
      <w:t xml:space="preserve"> </w:t>
    </w:r>
    <w:r w:rsidR="00D5184F" w:rsidRPr="00A726E1">
      <w:rPr>
        <w:rFonts w:ascii="Times New Roman" w:hAnsi="Times New Roman"/>
      </w:rPr>
      <w:t xml:space="preserve"> </w:t>
    </w:r>
    <w:r w:rsidR="00D5184F">
      <w:rPr>
        <w:rFonts w:ascii="Times New Roman" w:hAnsi="Times New Roman"/>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singleLevel"/>
    <w:tmpl w:val="0000000B"/>
    <w:name w:val="WW8Num13"/>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1A"/>
    <w:multiLevelType w:val="singleLevel"/>
    <w:tmpl w:val="0000001A"/>
    <w:name w:val="WW8Num32"/>
    <w:lvl w:ilvl="0">
      <w:start w:val="1"/>
      <w:numFmt w:val="bullet"/>
      <w:lvlText w:val=""/>
      <w:lvlJc w:val="left"/>
      <w:pPr>
        <w:tabs>
          <w:tab w:val="num" w:pos="720"/>
        </w:tabs>
        <w:ind w:left="720" w:hanging="360"/>
      </w:pPr>
      <w:rPr>
        <w:rFonts w:ascii="Symbol" w:hAnsi="Symbol"/>
      </w:rPr>
    </w:lvl>
  </w:abstractNum>
  <w:abstractNum w:abstractNumId="2" w15:restartNumberingAfterBreak="0">
    <w:nsid w:val="00196429"/>
    <w:multiLevelType w:val="hybridMultilevel"/>
    <w:tmpl w:val="AEC65736"/>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243724F"/>
    <w:multiLevelType w:val="hybridMultilevel"/>
    <w:tmpl w:val="04CC62DA"/>
    <w:lvl w:ilvl="0" w:tplc="04190013">
      <w:start w:val="1"/>
      <w:numFmt w:val="upperRoman"/>
      <w:lvlText w:val="%1."/>
      <w:lvlJc w:val="righ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9170B9"/>
    <w:multiLevelType w:val="hybridMultilevel"/>
    <w:tmpl w:val="8452D136"/>
    <w:lvl w:ilvl="0" w:tplc="516886D6">
      <w:start w:val="1"/>
      <w:numFmt w:val="bullet"/>
      <w:lvlText w:val=""/>
      <w:lvlJc w:val="left"/>
      <w:pPr>
        <w:tabs>
          <w:tab w:val="num" w:pos="567"/>
        </w:tabs>
        <w:ind w:left="0" w:firstLine="39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4918E9"/>
    <w:multiLevelType w:val="hybridMultilevel"/>
    <w:tmpl w:val="F91E95C4"/>
    <w:lvl w:ilvl="0" w:tplc="2FA2CD5A">
      <w:start w:val="2"/>
      <w:numFmt w:val="upperRoman"/>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F53E22"/>
    <w:multiLevelType w:val="hybridMultilevel"/>
    <w:tmpl w:val="743C9AE2"/>
    <w:lvl w:ilvl="0" w:tplc="3F9226B0">
      <w:start w:val="1"/>
      <w:numFmt w:val="upperRoman"/>
      <w:lvlText w:val="%1."/>
      <w:lvlJc w:val="left"/>
      <w:pPr>
        <w:ind w:left="945" w:hanging="720"/>
      </w:pPr>
      <w:rPr>
        <w:rFonts w:hint="default"/>
        <w:b/>
        <w:u w:val="none"/>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7" w15:restartNumberingAfterBreak="0">
    <w:nsid w:val="0AE53569"/>
    <w:multiLevelType w:val="hybridMultilevel"/>
    <w:tmpl w:val="95929D60"/>
    <w:lvl w:ilvl="0" w:tplc="F04885F6">
      <w:start w:val="1"/>
      <w:numFmt w:val="decimal"/>
      <w:lvlText w:val="%1."/>
      <w:lvlJc w:val="left"/>
      <w:pPr>
        <w:ind w:left="945" w:hanging="360"/>
      </w:pPr>
      <w:rPr>
        <w:rFonts w:hint="default"/>
        <w:b w:val="0"/>
        <w:i w:val="0"/>
        <w:spacing w:val="0"/>
        <w:w w:val="100"/>
        <w:kern w:val="0"/>
        <w:position w:val="0"/>
        <w:sz w:val="28"/>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15:restartNumberingAfterBreak="0">
    <w:nsid w:val="0C164C5D"/>
    <w:multiLevelType w:val="hybridMultilevel"/>
    <w:tmpl w:val="9C10BAF2"/>
    <w:lvl w:ilvl="0" w:tplc="50EAAC7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E575E63"/>
    <w:multiLevelType w:val="hybridMultilevel"/>
    <w:tmpl w:val="67BE3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357624"/>
    <w:multiLevelType w:val="multilevel"/>
    <w:tmpl w:val="6CD6A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18557C3"/>
    <w:multiLevelType w:val="hybridMultilevel"/>
    <w:tmpl w:val="455433E2"/>
    <w:lvl w:ilvl="0" w:tplc="795AD030">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1213046D"/>
    <w:multiLevelType w:val="hybridMultilevel"/>
    <w:tmpl w:val="6A141E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70F52D4"/>
    <w:multiLevelType w:val="hybridMultilevel"/>
    <w:tmpl w:val="94F064E8"/>
    <w:lvl w:ilvl="0" w:tplc="795AD030">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14" w15:restartNumberingAfterBreak="0">
    <w:nsid w:val="1927281D"/>
    <w:multiLevelType w:val="hybridMultilevel"/>
    <w:tmpl w:val="5F8CDE80"/>
    <w:lvl w:ilvl="0" w:tplc="1138FB1A">
      <w:start w:val="1"/>
      <w:numFmt w:val="bullet"/>
      <w:lvlText w:val=""/>
      <w:lvlJc w:val="left"/>
      <w:pPr>
        <w:tabs>
          <w:tab w:val="num" w:pos="810"/>
        </w:tabs>
        <w:ind w:left="81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23DF5355"/>
    <w:multiLevelType w:val="hybridMultilevel"/>
    <w:tmpl w:val="60F40F06"/>
    <w:lvl w:ilvl="0" w:tplc="25689008">
      <w:start w:val="1"/>
      <w:numFmt w:val="bullet"/>
      <w:lvlText w:val=""/>
      <w:lvlJc w:val="left"/>
      <w:pPr>
        <w:ind w:left="1287" w:hanging="360"/>
      </w:pPr>
      <w:rPr>
        <w:rFonts w:ascii="Wingdings" w:hAnsi="Wingdings"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AC50EDD"/>
    <w:multiLevelType w:val="hybridMultilevel"/>
    <w:tmpl w:val="50A2E6CE"/>
    <w:lvl w:ilvl="0" w:tplc="516886D6">
      <w:start w:val="1"/>
      <w:numFmt w:val="bullet"/>
      <w:lvlText w:val=""/>
      <w:lvlJc w:val="left"/>
      <w:pPr>
        <w:tabs>
          <w:tab w:val="num" w:pos="567"/>
        </w:tabs>
        <w:ind w:left="0" w:firstLine="39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1124857"/>
    <w:multiLevelType w:val="hybridMultilevel"/>
    <w:tmpl w:val="F91E95C4"/>
    <w:lvl w:ilvl="0" w:tplc="2FA2CD5A">
      <w:start w:val="2"/>
      <w:numFmt w:val="upperRoman"/>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595647"/>
    <w:multiLevelType w:val="hybridMultilevel"/>
    <w:tmpl w:val="4F1E907A"/>
    <w:lvl w:ilvl="0" w:tplc="F04885F6">
      <w:start w:val="1"/>
      <w:numFmt w:val="decimal"/>
      <w:lvlText w:val="%1."/>
      <w:lvlJc w:val="left"/>
      <w:pPr>
        <w:ind w:left="720" w:hanging="360"/>
      </w:pPr>
      <w:rPr>
        <w:rFonts w:hint="default"/>
        <w:spacing w:val="0"/>
        <w:w w:val="100"/>
        <w:kern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9C45FC"/>
    <w:multiLevelType w:val="hybridMultilevel"/>
    <w:tmpl w:val="5276E2EE"/>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20" w15:restartNumberingAfterBreak="0">
    <w:nsid w:val="39D26FA2"/>
    <w:multiLevelType w:val="hybridMultilevel"/>
    <w:tmpl w:val="F91E95C4"/>
    <w:lvl w:ilvl="0" w:tplc="2FA2CD5A">
      <w:start w:val="2"/>
      <w:numFmt w:val="upperRoman"/>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F117AA"/>
    <w:multiLevelType w:val="hybridMultilevel"/>
    <w:tmpl w:val="F91E95C4"/>
    <w:lvl w:ilvl="0" w:tplc="2FA2CD5A">
      <w:start w:val="2"/>
      <w:numFmt w:val="upperRoman"/>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475B95"/>
    <w:multiLevelType w:val="hybridMultilevel"/>
    <w:tmpl w:val="A7C01772"/>
    <w:lvl w:ilvl="0" w:tplc="C73CEB9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E434C17"/>
    <w:multiLevelType w:val="hybridMultilevel"/>
    <w:tmpl w:val="94D42E0C"/>
    <w:lvl w:ilvl="0" w:tplc="50EAAC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E894D92"/>
    <w:multiLevelType w:val="hybridMultilevel"/>
    <w:tmpl w:val="4CBAFD00"/>
    <w:lvl w:ilvl="0" w:tplc="0419000B">
      <w:start w:val="1"/>
      <w:numFmt w:val="bullet"/>
      <w:lvlText w:val=""/>
      <w:lvlJc w:val="left"/>
      <w:pPr>
        <w:tabs>
          <w:tab w:val="num" w:pos="810"/>
        </w:tabs>
        <w:ind w:left="81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423A680E"/>
    <w:multiLevelType w:val="hybridMultilevel"/>
    <w:tmpl w:val="58647F24"/>
    <w:lvl w:ilvl="0" w:tplc="93825C00">
      <w:start w:val="1"/>
      <w:numFmt w:val="russianLower"/>
      <w:lvlText w:val="%1)"/>
      <w:lvlJc w:val="left"/>
      <w:pPr>
        <w:ind w:left="2292" w:hanging="360"/>
      </w:pPr>
      <w:rPr>
        <w:rFonts w:hint="default"/>
      </w:rPr>
    </w:lvl>
    <w:lvl w:ilvl="1" w:tplc="04190019" w:tentative="1">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26" w15:restartNumberingAfterBreak="0">
    <w:nsid w:val="429F222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900E1E"/>
    <w:multiLevelType w:val="hybridMultilevel"/>
    <w:tmpl w:val="7E66A6FE"/>
    <w:lvl w:ilvl="0" w:tplc="25689008">
      <w:start w:val="1"/>
      <w:numFmt w:val="bullet"/>
      <w:lvlText w:val=""/>
      <w:lvlJc w:val="left"/>
      <w:pPr>
        <w:ind w:left="851" w:hanging="360"/>
      </w:pPr>
      <w:rPr>
        <w:rFonts w:ascii="Wingdings" w:hAnsi="Wingdings" w:hint="default"/>
        <w:color w:val="002060"/>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28" w15:restartNumberingAfterBreak="0">
    <w:nsid w:val="4B0962EB"/>
    <w:multiLevelType w:val="hybridMultilevel"/>
    <w:tmpl w:val="F91E95C4"/>
    <w:lvl w:ilvl="0" w:tplc="2FA2CD5A">
      <w:start w:val="2"/>
      <w:numFmt w:val="upperRoman"/>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EC65226"/>
    <w:multiLevelType w:val="hybridMultilevel"/>
    <w:tmpl w:val="62B6518A"/>
    <w:lvl w:ilvl="0" w:tplc="5D0E4D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76287B"/>
    <w:multiLevelType w:val="hybridMultilevel"/>
    <w:tmpl w:val="720EE302"/>
    <w:lvl w:ilvl="0" w:tplc="C73CEB9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3D7299F"/>
    <w:multiLevelType w:val="hybridMultilevel"/>
    <w:tmpl w:val="D32E136E"/>
    <w:lvl w:ilvl="0" w:tplc="1138FB1A">
      <w:start w:val="1"/>
      <w:numFmt w:val="bullet"/>
      <w:lvlText w:val=""/>
      <w:lvlJc w:val="left"/>
      <w:pPr>
        <w:tabs>
          <w:tab w:val="num" w:pos="750"/>
        </w:tabs>
        <w:ind w:left="75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5309ED"/>
    <w:multiLevelType w:val="hybridMultilevel"/>
    <w:tmpl w:val="FCB0B876"/>
    <w:lvl w:ilvl="0" w:tplc="795AD03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2C0B23"/>
    <w:multiLevelType w:val="hybridMultilevel"/>
    <w:tmpl w:val="04DE1FA6"/>
    <w:lvl w:ilvl="0" w:tplc="0F14C8C4">
      <w:start w:val="1"/>
      <w:numFmt w:val="decimal"/>
      <w:lvlText w:val="%1."/>
      <w:lvlJc w:val="left"/>
      <w:pPr>
        <w:tabs>
          <w:tab w:val="num" w:pos="360"/>
        </w:tabs>
        <w:ind w:left="360" w:hanging="360"/>
      </w:pPr>
      <w:rPr>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74000A6"/>
    <w:multiLevelType w:val="hybridMultilevel"/>
    <w:tmpl w:val="FEA00DD8"/>
    <w:lvl w:ilvl="0" w:tplc="B59E1414">
      <w:start w:val="1"/>
      <w:numFmt w:val="bullet"/>
      <w:lvlText w:val=""/>
      <w:lvlJc w:val="left"/>
      <w:pPr>
        <w:tabs>
          <w:tab w:val="num" w:pos="567"/>
        </w:tabs>
        <w:ind w:left="0" w:firstLine="42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CE2263"/>
    <w:multiLevelType w:val="hybridMultilevel"/>
    <w:tmpl w:val="BD166538"/>
    <w:lvl w:ilvl="0" w:tplc="A014AFC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9E4787"/>
    <w:multiLevelType w:val="hybridMultilevel"/>
    <w:tmpl w:val="8452B854"/>
    <w:lvl w:ilvl="0" w:tplc="C73CEB9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1B4F34"/>
    <w:multiLevelType w:val="hybridMultilevel"/>
    <w:tmpl w:val="95929D60"/>
    <w:lvl w:ilvl="0" w:tplc="F04885F6">
      <w:start w:val="1"/>
      <w:numFmt w:val="decimal"/>
      <w:lvlText w:val="%1."/>
      <w:lvlJc w:val="left"/>
      <w:pPr>
        <w:ind w:left="945" w:hanging="360"/>
      </w:pPr>
      <w:rPr>
        <w:rFonts w:hint="default"/>
        <w:b w:val="0"/>
        <w:i w:val="0"/>
        <w:spacing w:val="0"/>
        <w:w w:val="100"/>
        <w:kern w:val="0"/>
        <w:position w:val="0"/>
        <w:sz w:val="28"/>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8" w15:restartNumberingAfterBreak="0">
    <w:nsid w:val="5F0D3F01"/>
    <w:multiLevelType w:val="hybridMultilevel"/>
    <w:tmpl w:val="33FCA9D2"/>
    <w:lvl w:ilvl="0" w:tplc="5D0E4D2E">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1F0758D"/>
    <w:multiLevelType w:val="hybridMultilevel"/>
    <w:tmpl w:val="EA401EFA"/>
    <w:lvl w:ilvl="0" w:tplc="C73CEB9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61562F"/>
    <w:multiLevelType w:val="hybridMultilevel"/>
    <w:tmpl w:val="1DD60D3E"/>
    <w:lvl w:ilvl="0" w:tplc="93825C00">
      <w:start w:val="1"/>
      <w:numFmt w:val="russianLower"/>
      <w:lvlText w:val="%1)"/>
      <w:lvlJc w:val="left"/>
      <w:pPr>
        <w:ind w:left="100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9B758E"/>
    <w:multiLevelType w:val="hybridMultilevel"/>
    <w:tmpl w:val="F91E95C4"/>
    <w:lvl w:ilvl="0" w:tplc="2FA2CD5A">
      <w:start w:val="2"/>
      <w:numFmt w:val="upperRoman"/>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3E26A01"/>
    <w:multiLevelType w:val="multilevel"/>
    <w:tmpl w:val="F4E4761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4DB33B5"/>
    <w:multiLevelType w:val="hybridMultilevel"/>
    <w:tmpl w:val="37004B80"/>
    <w:lvl w:ilvl="0" w:tplc="E6281828">
      <w:start w:val="2"/>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50C1332"/>
    <w:multiLevelType w:val="hybridMultilevel"/>
    <w:tmpl w:val="3AAE8972"/>
    <w:lvl w:ilvl="0" w:tplc="25689008">
      <w:start w:val="1"/>
      <w:numFmt w:val="bullet"/>
      <w:lvlText w:val=""/>
      <w:lvlJc w:val="left"/>
      <w:pPr>
        <w:ind w:left="720" w:hanging="360"/>
      </w:pPr>
      <w:rPr>
        <w:rFonts w:ascii="Wingdings" w:hAnsi="Wingdings" w:hint="default"/>
        <w:color w:val="00206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BE01A50"/>
    <w:multiLevelType w:val="hybridMultilevel"/>
    <w:tmpl w:val="174073D8"/>
    <w:lvl w:ilvl="0" w:tplc="62B05BA4">
      <w:start w:val="1"/>
      <w:numFmt w:val="upperRoman"/>
      <w:pStyle w:val="3"/>
      <w:lvlText w:val="%1."/>
      <w:lvlJc w:val="left"/>
      <w:pPr>
        <w:tabs>
          <w:tab w:val="num" w:pos="945"/>
        </w:tabs>
        <w:ind w:left="945" w:hanging="720"/>
      </w:pPr>
      <w:rPr>
        <w:rFonts w:hint="default"/>
      </w:rPr>
    </w:lvl>
    <w:lvl w:ilvl="1" w:tplc="7938EBBE">
      <w:start w:val="1"/>
      <w:numFmt w:val="decimal"/>
      <w:lvlText w:val="%2."/>
      <w:lvlJc w:val="left"/>
      <w:pPr>
        <w:ind w:left="1920" w:hanging="975"/>
      </w:pPr>
      <w:rPr>
        <w:rFonts w:hint="default"/>
      </w:r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6" w15:restartNumberingAfterBreak="0">
    <w:nsid w:val="7CBB728E"/>
    <w:multiLevelType w:val="hybridMultilevel"/>
    <w:tmpl w:val="F91E95C4"/>
    <w:lvl w:ilvl="0" w:tplc="2FA2CD5A">
      <w:start w:val="2"/>
      <w:numFmt w:val="upperRoman"/>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5"/>
  </w:num>
  <w:num w:numId="2">
    <w:abstractNumId w:val="6"/>
  </w:num>
  <w:num w:numId="3">
    <w:abstractNumId w:val="37"/>
  </w:num>
  <w:num w:numId="4">
    <w:abstractNumId w:val="29"/>
  </w:num>
  <w:num w:numId="5">
    <w:abstractNumId w:val="44"/>
  </w:num>
  <w:num w:numId="6">
    <w:abstractNumId w:val="39"/>
  </w:num>
  <w:num w:numId="7">
    <w:abstractNumId w:val="27"/>
  </w:num>
  <w:num w:numId="8">
    <w:abstractNumId w:val="15"/>
  </w:num>
  <w:num w:numId="9">
    <w:abstractNumId w:val="20"/>
  </w:num>
  <w:num w:numId="10">
    <w:abstractNumId w:val="22"/>
  </w:num>
  <w:num w:numId="11">
    <w:abstractNumId w:val="36"/>
  </w:num>
  <w:num w:numId="12">
    <w:abstractNumId w:val="38"/>
  </w:num>
  <w:num w:numId="13">
    <w:abstractNumId w:val="31"/>
  </w:num>
  <w:num w:numId="14">
    <w:abstractNumId w:val="17"/>
  </w:num>
  <w:num w:numId="15">
    <w:abstractNumId w:val="41"/>
  </w:num>
  <w:num w:numId="16">
    <w:abstractNumId w:val="33"/>
  </w:num>
  <w:num w:numId="17">
    <w:abstractNumId w:val="10"/>
  </w:num>
  <w:num w:numId="18">
    <w:abstractNumId w:val="46"/>
  </w:num>
  <w:num w:numId="19">
    <w:abstractNumId w:val="21"/>
  </w:num>
  <w:num w:numId="20">
    <w:abstractNumId w:val="35"/>
  </w:num>
  <w:num w:numId="21">
    <w:abstractNumId w:val="7"/>
  </w:num>
  <w:num w:numId="22">
    <w:abstractNumId w:val="28"/>
  </w:num>
  <w:num w:numId="23">
    <w:abstractNumId w:val="14"/>
  </w:num>
  <w:num w:numId="24">
    <w:abstractNumId w:val="24"/>
  </w:num>
  <w:num w:numId="25">
    <w:abstractNumId w:val="5"/>
  </w:num>
  <w:num w:numId="26">
    <w:abstractNumId w:val="32"/>
  </w:num>
  <w:num w:numId="27">
    <w:abstractNumId w:val="13"/>
  </w:num>
  <w:num w:numId="28">
    <w:abstractNumId w:val="19"/>
  </w:num>
  <w:num w:numId="29">
    <w:abstractNumId w:val="30"/>
  </w:num>
  <w:num w:numId="30">
    <w:abstractNumId w:val="12"/>
  </w:num>
  <w:num w:numId="31">
    <w:abstractNumId w:val="42"/>
  </w:num>
  <w:num w:numId="32">
    <w:abstractNumId w:val="2"/>
  </w:num>
  <w:num w:numId="33">
    <w:abstractNumId w:val="40"/>
  </w:num>
  <w:num w:numId="34">
    <w:abstractNumId w:val="25"/>
  </w:num>
  <w:num w:numId="35">
    <w:abstractNumId w:val="9"/>
  </w:num>
  <w:num w:numId="36">
    <w:abstractNumId w:val="3"/>
  </w:num>
  <w:num w:numId="37">
    <w:abstractNumId w:val="18"/>
  </w:num>
  <w:num w:numId="38">
    <w:abstractNumId w:val="26"/>
  </w:num>
  <w:num w:numId="39">
    <w:abstractNumId w:val="43"/>
  </w:num>
  <w:num w:numId="40">
    <w:abstractNumId w:val="0"/>
  </w:num>
  <w:num w:numId="41">
    <w:abstractNumId w:val="1"/>
  </w:num>
  <w:num w:numId="42">
    <w:abstractNumId w:val="16"/>
  </w:num>
  <w:num w:numId="43">
    <w:abstractNumId w:val="4"/>
  </w:num>
  <w:num w:numId="44">
    <w:abstractNumId w:val="34"/>
  </w:num>
  <w:num w:numId="45">
    <w:abstractNumId w:val="23"/>
  </w:num>
  <w:num w:numId="46">
    <w:abstractNumId w:val="8"/>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drawingGridHorizontalSpacing w:val="110"/>
  <w:displayHorizontalDrawingGridEvery w:val="2"/>
  <w:characterSpacingControl w:val="doNotCompress"/>
  <w:hdrShapeDefaults>
    <o:shapedefaults v:ext="edit" spidmax="2054"/>
    <o:shapelayout v:ext="edit">
      <o:idmap v:ext="edit" data="2"/>
      <o:rules v:ext="edit">
        <o:r id="V:Rule1" type="connector" idref="#_x0000_s2052"/>
        <o:r id="V:Rule2" type="connector" idref="#_x0000_s2050"/>
        <o:r id="V:Rule3" type="connector" idref="#_x0000_s2049"/>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54C4"/>
    <w:rsid w:val="00013791"/>
    <w:rsid w:val="00016622"/>
    <w:rsid w:val="00026CB7"/>
    <w:rsid w:val="000321A1"/>
    <w:rsid w:val="00041C9C"/>
    <w:rsid w:val="00043E12"/>
    <w:rsid w:val="000629C8"/>
    <w:rsid w:val="00070165"/>
    <w:rsid w:val="00081260"/>
    <w:rsid w:val="00084595"/>
    <w:rsid w:val="000872A5"/>
    <w:rsid w:val="00091095"/>
    <w:rsid w:val="00093791"/>
    <w:rsid w:val="00094CB5"/>
    <w:rsid w:val="000A0548"/>
    <w:rsid w:val="000B5AEF"/>
    <w:rsid w:val="000C6F78"/>
    <w:rsid w:val="000D5A68"/>
    <w:rsid w:val="000D69C2"/>
    <w:rsid w:val="000E66E6"/>
    <w:rsid w:val="000F0071"/>
    <w:rsid w:val="000F22B5"/>
    <w:rsid w:val="00116038"/>
    <w:rsid w:val="00133D8B"/>
    <w:rsid w:val="0014000D"/>
    <w:rsid w:val="0014591A"/>
    <w:rsid w:val="0015576D"/>
    <w:rsid w:val="00155CEC"/>
    <w:rsid w:val="0016733B"/>
    <w:rsid w:val="00187099"/>
    <w:rsid w:val="001962FC"/>
    <w:rsid w:val="001B2550"/>
    <w:rsid w:val="0020253D"/>
    <w:rsid w:val="00216199"/>
    <w:rsid w:val="00220833"/>
    <w:rsid w:val="00225A2F"/>
    <w:rsid w:val="00232A8B"/>
    <w:rsid w:val="00233585"/>
    <w:rsid w:val="00255508"/>
    <w:rsid w:val="00257503"/>
    <w:rsid w:val="002576C4"/>
    <w:rsid w:val="00266F55"/>
    <w:rsid w:val="00277703"/>
    <w:rsid w:val="002861CE"/>
    <w:rsid w:val="00286F2D"/>
    <w:rsid w:val="00290038"/>
    <w:rsid w:val="002B2524"/>
    <w:rsid w:val="002B75A9"/>
    <w:rsid w:val="002C261B"/>
    <w:rsid w:val="002C2D3B"/>
    <w:rsid w:val="002D4F82"/>
    <w:rsid w:val="002D50D9"/>
    <w:rsid w:val="002E5035"/>
    <w:rsid w:val="002F2B3A"/>
    <w:rsid w:val="002F6105"/>
    <w:rsid w:val="00306645"/>
    <w:rsid w:val="00332FC6"/>
    <w:rsid w:val="00340E6C"/>
    <w:rsid w:val="00351DD6"/>
    <w:rsid w:val="003521E2"/>
    <w:rsid w:val="00356B82"/>
    <w:rsid w:val="00386372"/>
    <w:rsid w:val="003948C3"/>
    <w:rsid w:val="003A561D"/>
    <w:rsid w:val="003B0733"/>
    <w:rsid w:val="003C6E83"/>
    <w:rsid w:val="00402E6A"/>
    <w:rsid w:val="004041A7"/>
    <w:rsid w:val="0041200E"/>
    <w:rsid w:val="00414EFA"/>
    <w:rsid w:val="00433BD7"/>
    <w:rsid w:val="0043537D"/>
    <w:rsid w:val="004709BC"/>
    <w:rsid w:val="00491151"/>
    <w:rsid w:val="0049264A"/>
    <w:rsid w:val="00495A53"/>
    <w:rsid w:val="004A0F4F"/>
    <w:rsid w:val="004B5615"/>
    <w:rsid w:val="004C28D4"/>
    <w:rsid w:val="004D147A"/>
    <w:rsid w:val="004E1FA8"/>
    <w:rsid w:val="004E4CA6"/>
    <w:rsid w:val="00522591"/>
    <w:rsid w:val="00526A7F"/>
    <w:rsid w:val="00526F0E"/>
    <w:rsid w:val="00541F7F"/>
    <w:rsid w:val="00553DDC"/>
    <w:rsid w:val="0056046F"/>
    <w:rsid w:val="0056259C"/>
    <w:rsid w:val="005637B0"/>
    <w:rsid w:val="00596666"/>
    <w:rsid w:val="005A6847"/>
    <w:rsid w:val="005D7F0C"/>
    <w:rsid w:val="005F42C9"/>
    <w:rsid w:val="006005CA"/>
    <w:rsid w:val="00604E3C"/>
    <w:rsid w:val="00604FA2"/>
    <w:rsid w:val="00605C58"/>
    <w:rsid w:val="00613BBA"/>
    <w:rsid w:val="006612D6"/>
    <w:rsid w:val="00665503"/>
    <w:rsid w:val="00667E5F"/>
    <w:rsid w:val="00684622"/>
    <w:rsid w:val="0068518E"/>
    <w:rsid w:val="006A6D7B"/>
    <w:rsid w:val="006B2EB7"/>
    <w:rsid w:val="006C0B49"/>
    <w:rsid w:val="006C0DCA"/>
    <w:rsid w:val="006C4224"/>
    <w:rsid w:val="006F20D9"/>
    <w:rsid w:val="006F3A96"/>
    <w:rsid w:val="00700ABA"/>
    <w:rsid w:val="00705CB7"/>
    <w:rsid w:val="00724396"/>
    <w:rsid w:val="00730D62"/>
    <w:rsid w:val="00734972"/>
    <w:rsid w:val="00737AE1"/>
    <w:rsid w:val="007442BA"/>
    <w:rsid w:val="007602CC"/>
    <w:rsid w:val="00765B79"/>
    <w:rsid w:val="00797FC5"/>
    <w:rsid w:val="007C0CE1"/>
    <w:rsid w:val="007C2476"/>
    <w:rsid w:val="007D22E1"/>
    <w:rsid w:val="007D54C4"/>
    <w:rsid w:val="007D6BAC"/>
    <w:rsid w:val="00812BBF"/>
    <w:rsid w:val="00814A6D"/>
    <w:rsid w:val="00815D1E"/>
    <w:rsid w:val="008376A3"/>
    <w:rsid w:val="00893A9B"/>
    <w:rsid w:val="00893AF0"/>
    <w:rsid w:val="008A6BC6"/>
    <w:rsid w:val="008C4DCC"/>
    <w:rsid w:val="008C5CF3"/>
    <w:rsid w:val="008E0A91"/>
    <w:rsid w:val="008E635C"/>
    <w:rsid w:val="00933EC9"/>
    <w:rsid w:val="00965ED7"/>
    <w:rsid w:val="00980202"/>
    <w:rsid w:val="009902EA"/>
    <w:rsid w:val="00996326"/>
    <w:rsid w:val="009A0F1A"/>
    <w:rsid w:val="009B56B1"/>
    <w:rsid w:val="009C3285"/>
    <w:rsid w:val="009D0304"/>
    <w:rsid w:val="009D4771"/>
    <w:rsid w:val="009F2C8D"/>
    <w:rsid w:val="00A01F04"/>
    <w:rsid w:val="00A03C9E"/>
    <w:rsid w:val="00A03F60"/>
    <w:rsid w:val="00A04907"/>
    <w:rsid w:val="00A13E25"/>
    <w:rsid w:val="00A17AC8"/>
    <w:rsid w:val="00A4365B"/>
    <w:rsid w:val="00A460E7"/>
    <w:rsid w:val="00A46D6B"/>
    <w:rsid w:val="00A51989"/>
    <w:rsid w:val="00A52787"/>
    <w:rsid w:val="00A608ED"/>
    <w:rsid w:val="00A666F7"/>
    <w:rsid w:val="00A7282E"/>
    <w:rsid w:val="00A77F50"/>
    <w:rsid w:val="00A841A7"/>
    <w:rsid w:val="00A847BE"/>
    <w:rsid w:val="00AA4582"/>
    <w:rsid w:val="00AB145B"/>
    <w:rsid w:val="00AC2AD9"/>
    <w:rsid w:val="00AC3664"/>
    <w:rsid w:val="00AC56F6"/>
    <w:rsid w:val="00AC69C7"/>
    <w:rsid w:val="00AD42B4"/>
    <w:rsid w:val="00B17450"/>
    <w:rsid w:val="00B3669F"/>
    <w:rsid w:val="00B47F9B"/>
    <w:rsid w:val="00B613A2"/>
    <w:rsid w:val="00B66A6A"/>
    <w:rsid w:val="00B838FF"/>
    <w:rsid w:val="00B873A7"/>
    <w:rsid w:val="00B92E0B"/>
    <w:rsid w:val="00B94029"/>
    <w:rsid w:val="00B940BB"/>
    <w:rsid w:val="00BA07D2"/>
    <w:rsid w:val="00BA535C"/>
    <w:rsid w:val="00BB3ED0"/>
    <w:rsid w:val="00BB5261"/>
    <w:rsid w:val="00BD0426"/>
    <w:rsid w:val="00BD42E1"/>
    <w:rsid w:val="00BD6055"/>
    <w:rsid w:val="00BF5E44"/>
    <w:rsid w:val="00C24081"/>
    <w:rsid w:val="00C51C4F"/>
    <w:rsid w:val="00C55013"/>
    <w:rsid w:val="00C558AB"/>
    <w:rsid w:val="00C641F1"/>
    <w:rsid w:val="00C67984"/>
    <w:rsid w:val="00C7018D"/>
    <w:rsid w:val="00C70627"/>
    <w:rsid w:val="00C765CF"/>
    <w:rsid w:val="00C92378"/>
    <w:rsid w:val="00C979EC"/>
    <w:rsid w:val="00CB138E"/>
    <w:rsid w:val="00CC5B88"/>
    <w:rsid w:val="00CD3D20"/>
    <w:rsid w:val="00CD629D"/>
    <w:rsid w:val="00CE0C05"/>
    <w:rsid w:val="00CF58DC"/>
    <w:rsid w:val="00CF6A8A"/>
    <w:rsid w:val="00D01CC9"/>
    <w:rsid w:val="00D12846"/>
    <w:rsid w:val="00D5184F"/>
    <w:rsid w:val="00D54F61"/>
    <w:rsid w:val="00D57A79"/>
    <w:rsid w:val="00D6436C"/>
    <w:rsid w:val="00D66384"/>
    <w:rsid w:val="00D91B6E"/>
    <w:rsid w:val="00D93F8E"/>
    <w:rsid w:val="00DA1B7A"/>
    <w:rsid w:val="00DC3FCD"/>
    <w:rsid w:val="00DD5565"/>
    <w:rsid w:val="00DF27C5"/>
    <w:rsid w:val="00DF2E0E"/>
    <w:rsid w:val="00DF2F4A"/>
    <w:rsid w:val="00E03B12"/>
    <w:rsid w:val="00E2527C"/>
    <w:rsid w:val="00E30A89"/>
    <w:rsid w:val="00E32251"/>
    <w:rsid w:val="00E5751F"/>
    <w:rsid w:val="00E702E4"/>
    <w:rsid w:val="00E81735"/>
    <w:rsid w:val="00E85044"/>
    <w:rsid w:val="00EA6127"/>
    <w:rsid w:val="00EC3B4B"/>
    <w:rsid w:val="00ED2763"/>
    <w:rsid w:val="00EF7D28"/>
    <w:rsid w:val="00F02D28"/>
    <w:rsid w:val="00F13DE9"/>
    <w:rsid w:val="00F16ADB"/>
    <w:rsid w:val="00F542AE"/>
    <w:rsid w:val="00F87010"/>
    <w:rsid w:val="00FA7BC2"/>
    <w:rsid w:val="00FC2B34"/>
    <w:rsid w:val="00FC44E1"/>
    <w:rsid w:val="00FC69CA"/>
    <w:rsid w:val="00FD3295"/>
    <w:rsid w:val="00FD7207"/>
    <w:rsid w:val="00FE6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5:chartTrackingRefBased/>
  <w15:docId w15:val="{9997DCDA-C847-469F-B2E0-F9B10C35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A6A"/>
    <w:pPr>
      <w:spacing w:after="200" w:line="276" w:lineRule="auto"/>
    </w:pPr>
    <w:rPr>
      <w:sz w:val="22"/>
      <w:szCs w:val="22"/>
    </w:rPr>
  </w:style>
  <w:style w:type="paragraph" w:styleId="1">
    <w:name w:val="heading 1"/>
    <w:basedOn w:val="a"/>
    <w:next w:val="a"/>
    <w:link w:val="10"/>
    <w:qFormat/>
    <w:rsid w:val="00DF2F4A"/>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rsid w:val="007D54C4"/>
    <w:pPr>
      <w:keepNext/>
      <w:tabs>
        <w:tab w:val="left" w:pos="432"/>
        <w:tab w:val="num" w:pos="1020"/>
      </w:tabs>
      <w:spacing w:after="0" w:line="240" w:lineRule="auto"/>
      <w:ind w:left="1020" w:hanging="360"/>
      <w:outlineLvl w:val="1"/>
    </w:pPr>
    <w:rPr>
      <w:rFonts w:ascii="Times New Roman" w:hAnsi="Times New Roman"/>
      <w:sz w:val="28"/>
      <w:szCs w:val="24"/>
    </w:rPr>
  </w:style>
  <w:style w:type="paragraph" w:styleId="3">
    <w:name w:val="heading 3"/>
    <w:basedOn w:val="a"/>
    <w:next w:val="a"/>
    <w:link w:val="30"/>
    <w:qFormat/>
    <w:rsid w:val="007D54C4"/>
    <w:pPr>
      <w:keepNext/>
      <w:numPr>
        <w:numId w:val="1"/>
      </w:numPr>
      <w:spacing w:after="0" w:line="240" w:lineRule="auto"/>
      <w:outlineLvl w:val="2"/>
    </w:pPr>
    <w:rPr>
      <w:rFonts w:ascii="Times New Roman" w:hAnsi="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7D54C4"/>
    <w:rPr>
      <w:rFonts w:ascii="Times New Roman" w:eastAsia="Times New Roman" w:hAnsi="Times New Roman" w:cs="Times New Roman"/>
      <w:sz w:val="28"/>
      <w:szCs w:val="24"/>
    </w:rPr>
  </w:style>
  <w:style w:type="character" w:customStyle="1" w:styleId="30">
    <w:name w:val="Заголовок 3 Знак"/>
    <w:link w:val="3"/>
    <w:rsid w:val="007D54C4"/>
    <w:rPr>
      <w:rFonts w:ascii="Times New Roman" w:eastAsia="Times New Roman" w:hAnsi="Times New Roman" w:cs="Times New Roman"/>
      <w:b/>
      <w:bCs/>
      <w:sz w:val="28"/>
      <w:szCs w:val="24"/>
    </w:rPr>
  </w:style>
  <w:style w:type="paragraph" w:styleId="a3">
    <w:name w:val="List Paragraph"/>
    <w:basedOn w:val="a"/>
    <w:qFormat/>
    <w:rsid w:val="007D54C4"/>
    <w:pPr>
      <w:ind w:left="720"/>
      <w:contextualSpacing/>
    </w:pPr>
  </w:style>
  <w:style w:type="paragraph" w:customStyle="1" w:styleId="Web">
    <w:name w:val="Обычный (Web)"/>
    <w:basedOn w:val="a"/>
    <w:rsid w:val="004709BC"/>
    <w:pPr>
      <w:spacing w:before="100" w:after="100" w:line="240" w:lineRule="auto"/>
    </w:pPr>
    <w:rPr>
      <w:rFonts w:ascii="Times New Roman" w:hAnsi="Times New Roman"/>
      <w:sz w:val="24"/>
      <w:szCs w:val="24"/>
    </w:rPr>
  </w:style>
  <w:style w:type="paragraph" w:styleId="a4">
    <w:name w:val="Body Text"/>
    <w:basedOn w:val="a"/>
    <w:link w:val="a5"/>
    <w:rsid w:val="004709BC"/>
    <w:pPr>
      <w:spacing w:after="0" w:line="240" w:lineRule="auto"/>
    </w:pPr>
    <w:rPr>
      <w:rFonts w:ascii="Times New Roman" w:hAnsi="Times New Roman"/>
      <w:sz w:val="28"/>
      <w:szCs w:val="24"/>
    </w:rPr>
  </w:style>
  <w:style w:type="character" w:customStyle="1" w:styleId="a5">
    <w:name w:val="Основной текст Знак"/>
    <w:link w:val="a4"/>
    <w:rsid w:val="004709BC"/>
    <w:rPr>
      <w:rFonts w:ascii="Times New Roman" w:eastAsia="Times New Roman" w:hAnsi="Times New Roman" w:cs="Times New Roman"/>
      <w:sz w:val="28"/>
      <w:szCs w:val="24"/>
    </w:rPr>
  </w:style>
  <w:style w:type="paragraph" w:styleId="a6">
    <w:name w:val="Body Text Indent"/>
    <w:basedOn w:val="a"/>
    <w:link w:val="a7"/>
    <w:rsid w:val="004709BC"/>
    <w:pPr>
      <w:tabs>
        <w:tab w:val="left" w:pos="3811"/>
      </w:tabs>
      <w:spacing w:after="0" w:line="240" w:lineRule="auto"/>
      <w:ind w:left="1380"/>
      <w:jc w:val="center"/>
    </w:pPr>
    <w:rPr>
      <w:rFonts w:ascii="Times New Roman" w:hAnsi="Times New Roman"/>
      <w:sz w:val="28"/>
      <w:szCs w:val="24"/>
    </w:rPr>
  </w:style>
  <w:style w:type="character" w:customStyle="1" w:styleId="a7">
    <w:name w:val="Основной текст с отступом Знак"/>
    <w:link w:val="a6"/>
    <w:rsid w:val="004709BC"/>
    <w:rPr>
      <w:rFonts w:ascii="Times New Roman" w:eastAsia="Times New Roman" w:hAnsi="Times New Roman" w:cs="Times New Roman"/>
      <w:sz w:val="28"/>
      <w:szCs w:val="24"/>
    </w:rPr>
  </w:style>
  <w:style w:type="paragraph" w:customStyle="1" w:styleId="21">
    <w:name w:val="Основной текст 21"/>
    <w:basedOn w:val="a"/>
    <w:rsid w:val="00F13DE9"/>
    <w:pPr>
      <w:overflowPunct w:val="0"/>
      <w:autoSpaceDE w:val="0"/>
      <w:autoSpaceDN w:val="0"/>
      <w:adjustRightInd w:val="0"/>
      <w:spacing w:after="0" w:line="360" w:lineRule="auto"/>
      <w:jc w:val="center"/>
    </w:pPr>
    <w:rPr>
      <w:rFonts w:ascii="Times New Roman" w:hAnsi="Times New Roman"/>
      <w:b/>
      <w:sz w:val="28"/>
      <w:szCs w:val="20"/>
    </w:rPr>
  </w:style>
  <w:style w:type="paragraph" w:customStyle="1" w:styleId="11">
    <w:name w:val="Обычный1"/>
    <w:link w:val="Normal"/>
    <w:rsid w:val="008C5CF3"/>
    <w:pPr>
      <w:widowControl w:val="0"/>
      <w:snapToGrid w:val="0"/>
      <w:spacing w:line="300" w:lineRule="auto"/>
      <w:jc w:val="both"/>
    </w:pPr>
    <w:rPr>
      <w:rFonts w:ascii="Times New Roman" w:eastAsia="Batang" w:hAnsi="Times New Roman"/>
      <w:sz w:val="24"/>
    </w:rPr>
  </w:style>
  <w:style w:type="paragraph" w:styleId="a8">
    <w:name w:val="Normal (Web)"/>
    <w:basedOn w:val="a"/>
    <w:rsid w:val="00D12846"/>
    <w:pPr>
      <w:spacing w:before="100" w:beforeAutospacing="1" w:after="100" w:afterAutospacing="1" w:line="240" w:lineRule="auto"/>
    </w:pPr>
    <w:rPr>
      <w:rFonts w:ascii="Times New Roman" w:hAnsi="Times New Roman"/>
      <w:sz w:val="24"/>
      <w:szCs w:val="24"/>
    </w:rPr>
  </w:style>
  <w:style w:type="character" w:styleId="a9">
    <w:name w:val="Emphasis"/>
    <w:qFormat/>
    <w:rsid w:val="00D12846"/>
    <w:rPr>
      <w:i/>
      <w:iCs/>
    </w:rPr>
  </w:style>
  <w:style w:type="paragraph" w:styleId="31">
    <w:name w:val="Body Text Indent 3"/>
    <w:basedOn w:val="a"/>
    <w:link w:val="32"/>
    <w:unhideWhenUsed/>
    <w:rsid w:val="00D12846"/>
    <w:pPr>
      <w:spacing w:after="120"/>
      <w:ind w:left="283"/>
    </w:pPr>
    <w:rPr>
      <w:sz w:val="16"/>
      <w:szCs w:val="16"/>
    </w:rPr>
  </w:style>
  <w:style w:type="character" w:customStyle="1" w:styleId="32">
    <w:name w:val="Основной текст с отступом 3 Знак"/>
    <w:link w:val="31"/>
    <w:uiPriority w:val="99"/>
    <w:rsid w:val="00D12846"/>
    <w:rPr>
      <w:rFonts w:ascii="Calibri" w:eastAsia="Times New Roman" w:hAnsi="Calibri" w:cs="Times New Roman"/>
      <w:sz w:val="16"/>
      <w:szCs w:val="16"/>
    </w:rPr>
  </w:style>
  <w:style w:type="character" w:styleId="aa">
    <w:name w:val="Strong"/>
    <w:qFormat/>
    <w:rsid w:val="00D12846"/>
    <w:rPr>
      <w:b/>
      <w:bCs/>
    </w:rPr>
  </w:style>
  <w:style w:type="paragraph" w:styleId="ab">
    <w:name w:val="header"/>
    <w:basedOn w:val="a"/>
    <w:link w:val="ac"/>
    <w:uiPriority w:val="99"/>
    <w:unhideWhenUsed/>
    <w:rsid w:val="00EF7D28"/>
    <w:pPr>
      <w:tabs>
        <w:tab w:val="center" w:pos="4677"/>
        <w:tab w:val="right" w:pos="9355"/>
      </w:tabs>
    </w:pPr>
  </w:style>
  <w:style w:type="character" w:customStyle="1" w:styleId="ac">
    <w:name w:val="Верхний колонтитул Знак"/>
    <w:link w:val="ab"/>
    <w:uiPriority w:val="99"/>
    <w:rsid w:val="00EF7D28"/>
    <w:rPr>
      <w:sz w:val="22"/>
      <w:szCs w:val="22"/>
    </w:rPr>
  </w:style>
  <w:style w:type="paragraph" w:styleId="ad">
    <w:name w:val="footer"/>
    <w:basedOn w:val="a"/>
    <w:link w:val="ae"/>
    <w:uiPriority w:val="99"/>
    <w:unhideWhenUsed/>
    <w:rsid w:val="00EF7D28"/>
    <w:pPr>
      <w:tabs>
        <w:tab w:val="center" w:pos="4677"/>
        <w:tab w:val="right" w:pos="9355"/>
      </w:tabs>
    </w:pPr>
  </w:style>
  <w:style w:type="character" w:customStyle="1" w:styleId="ae">
    <w:name w:val="Нижний колонтитул Знак"/>
    <w:link w:val="ad"/>
    <w:uiPriority w:val="99"/>
    <w:rsid w:val="00EF7D28"/>
    <w:rPr>
      <w:sz w:val="22"/>
      <w:szCs w:val="22"/>
    </w:rPr>
  </w:style>
  <w:style w:type="character" w:customStyle="1" w:styleId="10">
    <w:name w:val="Заголовок 1 Знак"/>
    <w:link w:val="1"/>
    <w:rsid w:val="00DF2F4A"/>
    <w:rPr>
      <w:rFonts w:ascii="Arial" w:hAnsi="Arial" w:cs="Arial"/>
      <w:b/>
      <w:bCs/>
      <w:kern w:val="32"/>
      <w:sz w:val="32"/>
      <w:szCs w:val="32"/>
    </w:rPr>
  </w:style>
  <w:style w:type="table" w:styleId="af">
    <w:name w:val="Table Grid"/>
    <w:basedOn w:val="a1"/>
    <w:uiPriority w:val="59"/>
    <w:rsid w:val="00FC69CA"/>
    <w:rPr>
      <w:sz w:val="22"/>
      <w:szCs w:val="22"/>
    </w:rPr>
    <w:tblPr>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Pr>
  </w:style>
  <w:style w:type="character" w:styleId="af0">
    <w:name w:val="Hyperlink"/>
    <w:semiHidden/>
    <w:rsid w:val="00522591"/>
    <w:rPr>
      <w:color w:val="0000FF"/>
      <w:u w:val="single"/>
    </w:rPr>
  </w:style>
  <w:style w:type="paragraph" w:customStyle="1" w:styleId="Default">
    <w:name w:val="Default"/>
    <w:rsid w:val="00CE0C05"/>
    <w:pPr>
      <w:autoSpaceDE w:val="0"/>
      <w:autoSpaceDN w:val="0"/>
      <w:adjustRightInd w:val="0"/>
    </w:pPr>
    <w:rPr>
      <w:rFonts w:ascii="Times New Roman" w:hAnsi="Times New Roman"/>
      <w:color w:val="000000"/>
      <w:sz w:val="24"/>
      <w:szCs w:val="24"/>
    </w:rPr>
  </w:style>
  <w:style w:type="character" w:customStyle="1" w:styleId="Normal">
    <w:name w:val="Normal Знак"/>
    <w:link w:val="11"/>
    <w:locked/>
    <w:rsid w:val="009D4771"/>
    <w:rPr>
      <w:rFonts w:ascii="Times New Roman" w:eastAsia="Batang" w:hAnsi="Times New Roman"/>
      <w:sz w:val="24"/>
      <w:lang w:val="ru-RU" w:eastAsia="ru-RU" w:bidi="ar-SA"/>
    </w:rPr>
  </w:style>
  <w:style w:type="paragraph" w:styleId="af1">
    <w:name w:val="Block Text"/>
    <w:basedOn w:val="a"/>
    <w:unhideWhenUsed/>
    <w:rsid w:val="00B838FF"/>
    <w:pPr>
      <w:spacing w:after="0" w:line="240" w:lineRule="auto"/>
      <w:ind w:left="1566" w:right="1075" w:hanging="364"/>
      <w:jc w:val="both"/>
    </w:pPr>
    <w:rPr>
      <w:rFonts w:ascii="Times New Roman" w:hAnsi="Times New Roman"/>
      <w:sz w:val="28"/>
      <w:szCs w:val="20"/>
    </w:rPr>
  </w:style>
  <w:style w:type="character" w:styleId="af2">
    <w:name w:val="FollowedHyperlink"/>
    <w:uiPriority w:val="99"/>
    <w:semiHidden/>
    <w:unhideWhenUsed/>
    <w:rsid w:val="00BA07D2"/>
    <w:rPr>
      <w:color w:val="800080"/>
      <w:u w:val="single"/>
    </w:rPr>
  </w:style>
  <w:style w:type="paragraph" w:styleId="af3">
    <w:name w:val="Balloon Text"/>
    <w:basedOn w:val="a"/>
    <w:link w:val="af4"/>
    <w:uiPriority w:val="99"/>
    <w:semiHidden/>
    <w:unhideWhenUsed/>
    <w:rsid w:val="00705CB7"/>
    <w:pPr>
      <w:spacing w:after="0" w:line="240" w:lineRule="auto"/>
    </w:pPr>
    <w:rPr>
      <w:rFonts w:ascii="Tahoma" w:hAnsi="Tahoma" w:cs="Tahoma"/>
      <w:sz w:val="16"/>
      <w:szCs w:val="16"/>
    </w:rPr>
  </w:style>
  <w:style w:type="character" w:customStyle="1" w:styleId="af4">
    <w:name w:val="Текст выноски Знак"/>
    <w:link w:val="af3"/>
    <w:uiPriority w:val="99"/>
    <w:semiHidden/>
    <w:rsid w:val="00705C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32049">
      <w:bodyDiv w:val="1"/>
      <w:marLeft w:val="0"/>
      <w:marRight w:val="0"/>
      <w:marTop w:val="0"/>
      <w:marBottom w:val="0"/>
      <w:divBdr>
        <w:top w:val="none" w:sz="0" w:space="0" w:color="auto"/>
        <w:left w:val="none" w:sz="0" w:space="0" w:color="auto"/>
        <w:bottom w:val="none" w:sz="0" w:space="0" w:color="auto"/>
        <w:right w:val="none" w:sz="0" w:space="0" w:color="auto"/>
      </w:divBdr>
    </w:div>
    <w:div w:id="156895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8" Type="http://schemas.openxmlformats.org/officeDocument/2006/relationships/hyperlink" Target="mailto:gotsdiner@mail.ru"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package" Target="embeddings/_____Microsoft_Excel.xlsx"/></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96293-7BCB-482E-B596-5291AF3EA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14798</Words>
  <Characters>84350</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ПРОГРАММА «НОВАЯ ФОРМАЦИЯ»</vt:lpstr>
    </vt:vector>
  </TitlesOfParts>
  <Company>Reanimator Extreme Edition</Company>
  <LinksUpToDate>false</LinksUpToDate>
  <CharactersWithSpaces>98951</CharactersWithSpaces>
  <SharedDoc>false</SharedDoc>
  <HLinks>
    <vt:vector size="6" baseType="variant">
      <vt:variant>
        <vt:i4>5636197</vt:i4>
      </vt:variant>
      <vt:variant>
        <vt:i4>0</vt:i4>
      </vt:variant>
      <vt:variant>
        <vt:i4>0</vt:i4>
      </vt:variant>
      <vt:variant>
        <vt:i4>5</vt:i4>
      </vt:variant>
      <vt:variant>
        <vt:lpwstr>mailto:gotsdiner@mail.ru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«НОВАЯ ФОРМАЦИЯ»</dc:title>
  <dc:subject/>
  <dc:creator>Admin</dc:creator>
  <cp:keywords/>
  <dc:description/>
  <cp:lastModifiedBy>Timur</cp:lastModifiedBy>
  <cp:revision>2</cp:revision>
  <cp:lastPrinted>2011-08-08T13:16:00Z</cp:lastPrinted>
  <dcterms:created xsi:type="dcterms:W3CDTF">2022-04-27T00:21:00Z</dcterms:created>
  <dcterms:modified xsi:type="dcterms:W3CDTF">2022-04-27T00:21:00Z</dcterms:modified>
</cp:coreProperties>
</file>